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4" w:rsidRPr="006C0584" w:rsidRDefault="006C0584" w:rsidP="006C0584">
      <w:pPr>
        <w:pStyle w:val="NormalWeb"/>
        <w:ind w:left="1080"/>
        <w:rPr>
          <w:rFonts w:ascii="Comic Sans MS" w:hAnsi="Comic Sans MS"/>
          <w:i/>
          <w:color w:val="000000"/>
          <w:sz w:val="56"/>
          <w:szCs w:val="56"/>
          <w:u w:val="single"/>
        </w:rPr>
      </w:pPr>
      <w:r w:rsidRPr="006C0584">
        <w:rPr>
          <w:rFonts w:ascii="Comic Sans MS" w:hAnsi="Comic Sans MS"/>
          <w:i/>
          <w:color w:val="000000"/>
          <w:sz w:val="56"/>
          <w:szCs w:val="56"/>
          <w:u w:val="single"/>
        </w:rPr>
        <w:t>Walkin’ Down the Hall</w:t>
      </w:r>
    </w:p>
    <w:p w:rsidR="006C0584" w:rsidRPr="006C0584" w:rsidRDefault="006C0584" w:rsidP="006C0584">
      <w:pPr>
        <w:pStyle w:val="NormalWeb"/>
        <w:jc w:val="center"/>
        <w:rPr>
          <w:rFonts w:ascii="Comic Sans MS" w:hAnsi="Comic Sans MS"/>
          <w:color w:val="000000"/>
          <w:sz w:val="56"/>
          <w:szCs w:val="56"/>
        </w:rPr>
      </w:pPr>
      <w:r w:rsidRPr="006C0584">
        <w:rPr>
          <w:rFonts w:ascii="Comic Sans MS" w:hAnsi="Comic Sans MS"/>
          <w:color w:val="000000"/>
          <w:sz w:val="56"/>
          <w:szCs w:val="56"/>
        </w:rPr>
        <w:t>Here we come just a-walkin’ down the hall</w:t>
      </w:r>
      <w:r w:rsidRPr="006C0584">
        <w:rPr>
          <w:rFonts w:ascii="Comic Sans MS" w:hAnsi="Comic Sans MS"/>
          <w:color w:val="000000"/>
          <w:sz w:val="56"/>
          <w:szCs w:val="56"/>
        </w:rPr>
        <w:br/>
        <w:t>Singing do wah ditty ditty dum ditty doo.</w:t>
      </w:r>
      <w:r w:rsidRPr="006C0584">
        <w:rPr>
          <w:rFonts w:ascii="Comic Sans MS" w:hAnsi="Comic Sans MS"/>
          <w:color w:val="000000"/>
          <w:sz w:val="56"/>
          <w:szCs w:val="56"/>
        </w:rPr>
        <w:br/>
        <w:t>Like a number one, hands by our sides and standing tall</w:t>
      </w:r>
      <w:r w:rsidRPr="006C0584">
        <w:rPr>
          <w:rFonts w:ascii="Comic Sans MS" w:hAnsi="Comic Sans MS"/>
          <w:color w:val="000000"/>
          <w:sz w:val="56"/>
          <w:szCs w:val="56"/>
        </w:rPr>
        <w:br/>
        <w:t>Singing do wah ditty ditty dum ditty doo!</w:t>
      </w:r>
      <w:r w:rsidRPr="006C0584">
        <w:rPr>
          <w:rFonts w:ascii="Comic Sans MS" w:hAnsi="Comic Sans MS"/>
          <w:color w:val="000000"/>
          <w:sz w:val="56"/>
          <w:szCs w:val="56"/>
        </w:rPr>
        <w:br/>
        <w:t>We look good, we look good!</w:t>
      </w:r>
      <w:r w:rsidRPr="006C0584">
        <w:rPr>
          <w:rFonts w:ascii="Comic Sans MS" w:hAnsi="Comic Sans MS"/>
          <w:color w:val="000000"/>
          <w:sz w:val="56"/>
          <w:szCs w:val="56"/>
        </w:rPr>
        <w:br/>
        <w:t>We look fine, we look fine!</w:t>
      </w:r>
      <w:r w:rsidRPr="006C0584">
        <w:rPr>
          <w:rFonts w:ascii="Comic Sans MS" w:hAnsi="Comic Sans MS"/>
          <w:color w:val="000000"/>
          <w:sz w:val="56"/>
          <w:szCs w:val="56"/>
        </w:rPr>
        <w:br/>
        <w:t>We look good, we look fine,</w:t>
      </w:r>
      <w:r w:rsidRPr="006C0584">
        <w:rPr>
          <w:rFonts w:ascii="Comic Sans MS" w:hAnsi="Comic Sans MS"/>
          <w:color w:val="000000"/>
          <w:sz w:val="56"/>
          <w:szCs w:val="56"/>
        </w:rPr>
        <w:br/>
        <w:t>Here we go in our line!</w:t>
      </w:r>
    </w:p>
    <w:p w:rsidR="00701A3C" w:rsidRDefault="00701A3C"/>
    <w:sectPr w:rsidR="00701A3C" w:rsidSect="00701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B53"/>
    <w:multiLevelType w:val="hybridMultilevel"/>
    <w:tmpl w:val="4392C842"/>
    <w:lvl w:ilvl="0" w:tplc="C992A2F6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0584"/>
    <w:rsid w:val="00054C93"/>
    <w:rsid w:val="006C0584"/>
    <w:rsid w:val="00701A3C"/>
    <w:rsid w:val="00942BD2"/>
    <w:rsid w:val="00C1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584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4</DocSecurity>
  <Lines>2</Lines>
  <Paragraphs>1</Paragraphs>
  <ScaleCrop>false</ScaleCrop>
  <Company>Wake County Schools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dcterms:created xsi:type="dcterms:W3CDTF">2013-01-09T19:06:00Z</dcterms:created>
  <dcterms:modified xsi:type="dcterms:W3CDTF">2013-01-09T19:06:00Z</dcterms:modified>
</cp:coreProperties>
</file>