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DF" w:rsidRDefault="004161DF">
      <w:r>
        <w:t>COMMUNITIES – Poem – The Leaves of the Trees, Covey Song – Begin With the End in Mind</w:t>
      </w:r>
    </w:p>
    <w:p w:rsidR="004161DF" w:rsidRDefault="00B03D1B">
      <w:r>
        <w:t>Monday, September 13</w:t>
      </w:r>
      <w:r w:rsidRPr="00B03D1B">
        <w:rPr>
          <w:vertAlign w:val="superscript"/>
        </w:rPr>
        <w:t>th</w:t>
      </w:r>
      <w:r>
        <w:t>, 2010</w:t>
      </w:r>
      <w:r w:rsidR="004161DF">
        <w:t xml:space="preserve"> </w:t>
      </w:r>
    </w:p>
    <w:tbl>
      <w:tblPr>
        <w:tblStyle w:val="TableGrid"/>
        <w:tblW w:w="0" w:type="auto"/>
        <w:tblLook w:val="04A0"/>
      </w:tblPr>
      <w:tblGrid>
        <w:gridCol w:w="9576"/>
      </w:tblGrid>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Arrival 8:00-8:30</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Greet students at the door.</w:t>
            </w:r>
          </w:p>
          <w:p w:rsidR="00885D69" w:rsidRPr="00B03D1B" w:rsidRDefault="00885D69">
            <w:pPr>
              <w:rPr>
                <w:rFonts w:ascii="Arial Narrow" w:hAnsi="Arial Narrow"/>
              </w:rPr>
            </w:pPr>
            <w:r w:rsidRPr="00B03D1B">
              <w:rPr>
                <w:rFonts w:ascii="Arial Narrow" w:hAnsi="Arial Narrow"/>
              </w:rPr>
              <w:t>Turn on Morning News (channel 07). All students put work away when Morning News comes on.</w:t>
            </w:r>
          </w:p>
          <w:p w:rsidR="00885D69" w:rsidRDefault="00885D69">
            <w:r w:rsidRPr="00B03D1B">
              <w:rPr>
                <w:rFonts w:ascii="Arial Narrow" w:hAnsi="Arial Narrow"/>
              </w:rPr>
              <w:t>When morning news goes off, call tables to line up at the door for SPECIALS.</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Specials 8:35-9:20</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Calendar/Morning Meeting 9:25-9:45</w:t>
            </w:r>
          </w:p>
        </w:tc>
      </w:tr>
      <w:tr w:rsidR="00EB501E" w:rsidTr="00885D69">
        <w:tc>
          <w:tcPr>
            <w:tcW w:w="9576" w:type="dxa"/>
          </w:tcPr>
          <w:p w:rsidR="00EB501E" w:rsidRPr="00126549" w:rsidRDefault="00EB501E">
            <w:pPr>
              <w:rPr>
                <w:i/>
                <w:sz w:val="18"/>
                <w:szCs w:val="18"/>
              </w:rPr>
            </w:pPr>
            <w:r w:rsidRPr="00126549">
              <w:rPr>
                <w:i/>
                <w:sz w:val="18"/>
                <w:szCs w:val="18"/>
              </w:rPr>
              <w:t>NCSCOS Objectives:</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Centers/Stations 9:45-10:30</w:t>
            </w:r>
          </w:p>
        </w:tc>
      </w:tr>
      <w:tr w:rsidR="00EB501E" w:rsidTr="00885D69">
        <w:tc>
          <w:tcPr>
            <w:tcW w:w="9576" w:type="dxa"/>
          </w:tcPr>
          <w:p w:rsidR="00EB501E" w:rsidRPr="00126549" w:rsidRDefault="00EB501E">
            <w:pPr>
              <w:rPr>
                <w:i/>
                <w:sz w:val="18"/>
                <w:szCs w:val="18"/>
              </w:rPr>
            </w:pPr>
            <w:r w:rsidRPr="00126549">
              <w:rPr>
                <w:i/>
                <w:sz w:val="18"/>
                <w:szCs w:val="18"/>
              </w:rPr>
              <w:t>NCSCOS Objectives:</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Students come to the carpet</w:t>
            </w:r>
            <w:r w:rsidR="00EB501E" w:rsidRPr="00B03D1B">
              <w:rPr>
                <w:rFonts w:ascii="Arial Narrow" w:hAnsi="Arial Narrow"/>
              </w:rPr>
              <w:t xml:space="preserve"> if they have less than 3 items in their Work-in-Progress folders</w:t>
            </w:r>
            <w:r w:rsidRPr="00B03D1B">
              <w:rPr>
                <w:rFonts w:ascii="Arial Narrow" w:hAnsi="Arial Narrow"/>
              </w:rPr>
              <w:t>. Mrs. Clark rotates centers</w:t>
            </w:r>
            <w:r w:rsidR="00EB501E" w:rsidRPr="00B03D1B">
              <w:rPr>
                <w:rFonts w:ascii="Arial Narrow" w:hAnsi="Arial Narrow"/>
              </w:rPr>
              <w:t xml:space="preserve">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EB501E" w:rsidRPr="00732593" w:rsidRDefault="00EB501E">
            <w:pPr>
              <w:rPr>
                <w:rFonts w:ascii="Arial Narrow" w:hAnsi="Arial Narrow"/>
                <w:b/>
              </w:rPr>
            </w:pPr>
          </w:p>
          <w:p w:rsidR="00B03D1B" w:rsidRPr="00732593" w:rsidRDefault="00B03D1B">
            <w:pPr>
              <w:rPr>
                <w:rFonts w:ascii="Arial Narrow" w:hAnsi="Arial Narrow"/>
                <w:b/>
              </w:rPr>
            </w:pPr>
            <w:r w:rsidRPr="00732593">
              <w:rPr>
                <w:rFonts w:ascii="Arial Narrow" w:hAnsi="Arial Narrow"/>
                <w:b/>
              </w:rPr>
              <w:t xml:space="preserve">****Mrs. </w:t>
            </w:r>
            <w:proofErr w:type="spellStart"/>
            <w:r w:rsidRPr="00732593">
              <w:rPr>
                <w:rFonts w:ascii="Arial Narrow" w:hAnsi="Arial Narrow"/>
                <w:b/>
              </w:rPr>
              <w:t>Catherwood</w:t>
            </w:r>
            <w:proofErr w:type="spellEnd"/>
            <w:r w:rsidRPr="00732593">
              <w:rPr>
                <w:rFonts w:ascii="Arial Narrow" w:hAnsi="Arial Narrow"/>
                <w:b/>
              </w:rPr>
              <w:t xml:space="preserve"> will help monitor centers this week so students can get adjusted.</w:t>
            </w:r>
          </w:p>
          <w:p w:rsidR="00B03D1B" w:rsidRPr="00B03D1B" w:rsidRDefault="00B03D1B">
            <w:pPr>
              <w:rPr>
                <w:rFonts w:ascii="Arial Narrow" w:hAnsi="Arial Narrow"/>
              </w:rPr>
            </w:pPr>
          </w:p>
          <w:p w:rsidR="00EB501E" w:rsidRPr="00B03D1B" w:rsidRDefault="00EB501E">
            <w:pPr>
              <w:rPr>
                <w:rFonts w:ascii="Arial Narrow" w:hAnsi="Arial Narrow"/>
                <w:b/>
              </w:rPr>
            </w:pPr>
            <w:r w:rsidRPr="00B03D1B">
              <w:rPr>
                <w:rFonts w:ascii="Arial Narrow" w:hAnsi="Arial Narrow"/>
                <w:b/>
              </w:rPr>
              <w:t xml:space="preserve">GUIDED </w:t>
            </w:r>
            <w:r w:rsidR="00B03D1B">
              <w:rPr>
                <w:rFonts w:ascii="Arial Narrow" w:hAnsi="Arial Narrow"/>
                <w:b/>
              </w:rPr>
              <w:t>READING</w:t>
            </w:r>
            <w:r w:rsidRPr="00B03D1B">
              <w:rPr>
                <w:rFonts w:ascii="Arial Narrow" w:hAnsi="Arial Narrow"/>
                <w:b/>
              </w:rPr>
              <w:t>:</w:t>
            </w:r>
          </w:p>
          <w:p w:rsidR="00EB501E" w:rsidRDefault="00EB501E">
            <w:pPr>
              <w:rPr>
                <w:rFonts w:ascii="Arial Narrow" w:hAnsi="Arial Narrow"/>
              </w:rPr>
            </w:pPr>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p w:rsidR="00732593" w:rsidRPr="00732593" w:rsidRDefault="00732593">
            <w:pPr>
              <w:rPr>
                <w:i/>
              </w:rPr>
            </w:pPr>
            <w:r w:rsidRPr="00732593">
              <w:rPr>
                <w:rFonts w:ascii="Arial Narrow" w:hAnsi="Arial Narrow"/>
                <w:i/>
              </w:rPr>
              <w:t>(See Guided Reading Lesson Plans on Back Table in White Binder)</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Reader’s Workshop 10:30-11:</w:t>
            </w:r>
            <w:r w:rsidR="00EB501E" w:rsidRPr="00B03D1B">
              <w:rPr>
                <w:rFonts w:ascii="Comic Sans MS" w:hAnsi="Comic Sans MS"/>
                <w:b/>
              </w:rPr>
              <w:t>15</w:t>
            </w:r>
          </w:p>
        </w:tc>
      </w:tr>
      <w:tr w:rsidR="00EB501E" w:rsidTr="00885D69">
        <w:tc>
          <w:tcPr>
            <w:tcW w:w="9576" w:type="dxa"/>
          </w:tcPr>
          <w:p w:rsidR="00EB501E" w:rsidRPr="00126549" w:rsidRDefault="00EB501E">
            <w:pPr>
              <w:rPr>
                <w:i/>
                <w:sz w:val="18"/>
                <w:szCs w:val="18"/>
              </w:rPr>
            </w:pPr>
            <w:r w:rsidRPr="00126549">
              <w:rPr>
                <w:i/>
                <w:sz w:val="18"/>
                <w:szCs w:val="18"/>
              </w:rPr>
              <w:t>NCSCOS Objectives:</w:t>
            </w:r>
            <w:r w:rsidR="0054423A">
              <w:rPr>
                <w:i/>
                <w:sz w:val="18"/>
                <w:szCs w:val="18"/>
              </w:rPr>
              <w:t xml:space="preserve"> 2.01, 3.01, 2.041</w:t>
            </w:r>
          </w:p>
        </w:tc>
      </w:tr>
      <w:tr w:rsidR="00EB501E" w:rsidTr="00885D69">
        <w:tc>
          <w:tcPr>
            <w:tcW w:w="9576" w:type="dxa"/>
          </w:tcPr>
          <w:p w:rsidR="004161DF" w:rsidRDefault="004161DF">
            <w:r>
              <w:t>Mini – Lesson: Partner Reading</w:t>
            </w:r>
          </w:p>
          <w:p w:rsidR="004161DF" w:rsidRDefault="004161DF">
            <w:r>
              <w:t>Tell students that tomorrow they may bring their favorite book (remind them of how you shared your favorite book and your reading memories), but in order to share, they must learn how to Partner Read. Introduce the idea of sitting side by side, shoulder to shoulder. Have students come up with pluses (good things) about sitting side by side (you both read the words, look at the pictures, share the reading, take turns turning pages, hear your partner, etc.).  Write down responses on a Bubble Map “What does Partner Reading Look Like?”</w:t>
            </w:r>
          </w:p>
          <w:p w:rsidR="00F760BD" w:rsidRDefault="00F760BD">
            <w:r>
              <w:t>Pair-Share</w:t>
            </w:r>
          </w:p>
          <w:p w:rsidR="00F760BD" w:rsidRDefault="00F760BD">
            <w:r>
              <w:t xml:space="preserve">Have students get their just-right books and partner read with a buddy for at least 10-15 minutes. </w:t>
            </w:r>
          </w:p>
          <w:p w:rsidR="00F760BD" w:rsidRDefault="00F760BD">
            <w:r>
              <w:t>Closing:</w:t>
            </w:r>
          </w:p>
          <w:p w:rsidR="00F760BD" w:rsidRDefault="00F760BD">
            <w:r>
              <w:t>Do a plus/delta on what went well with Partner Reading and what we should change for tomorrow.</w:t>
            </w:r>
          </w:p>
        </w:tc>
      </w:tr>
      <w:tr w:rsidR="00885D69" w:rsidTr="00885D69">
        <w:tc>
          <w:tcPr>
            <w:tcW w:w="9576" w:type="dxa"/>
          </w:tcPr>
          <w:p w:rsidR="00885D69" w:rsidRPr="00B03D1B" w:rsidRDefault="00EB501E">
            <w:pPr>
              <w:rPr>
                <w:rFonts w:ascii="Comic Sans MS" w:hAnsi="Comic Sans MS"/>
                <w:b/>
              </w:rPr>
            </w:pPr>
            <w:r w:rsidRPr="00B03D1B">
              <w:rPr>
                <w:rFonts w:ascii="Comic Sans MS" w:hAnsi="Comic Sans MS"/>
                <w:b/>
              </w:rPr>
              <w:t>Lunch/Recess 11:25-11:55, 12:00-12:30</w:t>
            </w:r>
          </w:p>
        </w:tc>
      </w:tr>
      <w:tr w:rsidR="00EB501E" w:rsidTr="00885D69">
        <w:tc>
          <w:tcPr>
            <w:tcW w:w="9576" w:type="dxa"/>
          </w:tcPr>
          <w:p w:rsidR="00EB501E" w:rsidRPr="00B03D1B" w:rsidRDefault="00EB501E">
            <w:pPr>
              <w:rPr>
                <w:rFonts w:ascii="Arial Narrow" w:hAnsi="Arial Narrow"/>
              </w:rPr>
            </w:pPr>
            <w:r w:rsidRPr="00B03D1B">
              <w:rPr>
                <w:rFonts w:ascii="Arial Narrow" w:hAnsi="Arial Narrow"/>
              </w:rPr>
              <w:t xml:space="preserve">Please have students clean up at 11:15 and </w:t>
            </w:r>
            <w:r w:rsidR="001A54AD" w:rsidRPr="00B03D1B">
              <w:rPr>
                <w:rFonts w:ascii="Arial Narrow" w:hAnsi="Arial Narrow"/>
              </w:rPr>
              <w:t xml:space="preserve">show you </w:t>
            </w:r>
            <w:proofErr w:type="gramStart"/>
            <w:r w:rsidR="001A54AD" w:rsidRPr="00B03D1B">
              <w:rPr>
                <w:rFonts w:ascii="Arial Narrow" w:hAnsi="Arial Narrow"/>
              </w:rPr>
              <w:t>which</w:t>
            </w:r>
            <w:proofErr w:type="gramEnd"/>
            <w:r w:rsidR="001A54AD"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w:t>
            </w:r>
            <w:r w:rsidR="001A54AD" w:rsidRPr="00B03D1B">
              <w:rPr>
                <w:rFonts w:ascii="Arial Narrow" w:hAnsi="Arial Narrow"/>
              </w:rPr>
              <w:lastRenderedPageBreak/>
              <w:t>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w:t>
            </w:r>
            <w:r w:rsidR="001846D8" w:rsidRPr="00B03D1B">
              <w:rPr>
                <w:rFonts w:ascii="Arial Narrow" w:hAnsi="Arial Narrow"/>
              </w:rPr>
              <w:t xml:space="preserve">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001846D8" w:rsidRPr="00B03D1B">
              <w:rPr>
                <w:rFonts w:ascii="Arial Narrow" w:hAnsi="Arial Narrow"/>
              </w:rPr>
              <w:t>parkinglot</w:t>
            </w:r>
            <w:proofErr w:type="spellEnd"/>
            <w:r w:rsidR="001846D8"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lastRenderedPageBreak/>
              <w:t>Math Workshop/WOW 12:35-1:50</w:t>
            </w:r>
          </w:p>
        </w:tc>
      </w:tr>
      <w:tr w:rsidR="00EB501E" w:rsidTr="00885D69">
        <w:tc>
          <w:tcPr>
            <w:tcW w:w="9576" w:type="dxa"/>
          </w:tcPr>
          <w:p w:rsidR="00EB501E" w:rsidRPr="007D0A38" w:rsidRDefault="00EB501E" w:rsidP="007D0A38">
            <w:pPr>
              <w:rPr>
                <w:rFonts w:ascii="Arial Narrow" w:hAnsi="Arial Narrow"/>
                <w:sz w:val="16"/>
                <w:szCs w:val="16"/>
              </w:rPr>
            </w:pPr>
            <w:r w:rsidRPr="00126549">
              <w:rPr>
                <w:i/>
                <w:sz w:val="18"/>
                <w:szCs w:val="18"/>
              </w:rPr>
              <w:t>NCSCOS Objectives:</w:t>
            </w:r>
            <w:r w:rsidR="007D0A38" w:rsidRPr="006F75D4">
              <w:rPr>
                <w:rFonts w:ascii="Comic Sans MS" w:hAnsi="Comic Sans MS"/>
              </w:rPr>
              <w:t xml:space="preserve"> </w:t>
            </w:r>
            <w:r w:rsidR="007D0A38" w:rsidRPr="007D0A38">
              <w:rPr>
                <w:rFonts w:ascii="Arial Narrow" w:eastAsia="Calibri" w:hAnsi="Arial Narrow" w:cs="Times New Roman"/>
                <w:sz w:val="16"/>
                <w:szCs w:val="16"/>
              </w:rPr>
              <w:t>1.01 a, c</w:t>
            </w:r>
            <w:r w:rsidR="007D0A38">
              <w:rPr>
                <w:rFonts w:ascii="Arial Narrow" w:hAnsi="Arial Narrow"/>
                <w:sz w:val="16"/>
                <w:szCs w:val="16"/>
              </w:rPr>
              <w:t xml:space="preserve"> </w:t>
            </w:r>
            <w:r w:rsidR="007D0A38" w:rsidRPr="007D0A38">
              <w:rPr>
                <w:rFonts w:ascii="Arial Narrow" w:eastAsia="Calibri" w:hAnsi="Arial Narrow" w:cs="Times New Roman"/>
                <w:sz w:val="16"/>
                <w:szCs w:val="16"/>
              </w:rPr>
              <w:t>1.03</w:t>
            </w:r>
            <w:r w:rsidR="007D0A38">
              <w:rPr>
                <w:rFonts w:ascii="Arial Narrow" w:hAnsi="Arial Narrow"/>
                <w:sz w:val="16"/>
                <w:szCs w:val="16"/>
              </w:rPr>
              <w:t xml:space="preserve">, </w:t>
            </w:r>
            <w:r w:rsidR="007D0A38" w:rsidRPr="007D0A38">
              <w:rPr>
                <w:rFonts w:ascii="Arial Narrow" w:eastAsia="Calibri" w:hAnsi="Arial Narrow" w:cs="Times New Roman"/>
                <w:sz w:val="16"/>
                <w:szCs w:val="16"/>
              </w:rPr>
              <w:t>1.01 d</w:t>
            </w:r>
          </w:p>
        </w:tc>
      </w:tr>
      <w:tr w:rsidR="00EB501E" w:rsidTr="00885D69">
        <w:tc>
          <w:tcPr>
            <w:tcW w:w="9576" w:type="dxa"/>
          </w:tcPr>
          <w:p w:rsidR="00EB501E" w:rsidRDefault="00F760BD">
            <w:r>
              <w:t>Lesson 1-5</w:t>
            </w:r>
          </w:p>
          <w:p w:rsidR="00F760BD" w:rsidRDefault="00F760BD">
            <w:r>
              <w:t>Warm-Up/Mini-Lesson:</w:t>
            </w:r>
          </w:p>
          <w:p w:rsidR="003F3303" w:rsidRDefault="003F3303" w:rsidP="003F3303">
            <w:pPr>
              <w:rPr>
                <w:rFonts w:ascii="Arial Narrow" w:hAnsi="Arial Narrow"/>
                <w:b/>
                <w:sz w:val="20"/>
                <w:szCs w:val="20"/>
              </w:rPr>
            </w:pPr>
            <w:r>
              <w:rPr>
                <w:rFonts w:ascii="Arial Narrow" w:hAnsi="Arial Narrow"/>
                <w:b/>
                <w:sz w:val="20"/>
                <w:szCs w:val="20"/>
              </w:rPr>
              <w:t xml:space="preserve">Show a large number card, have students </w:t>
            </w:r>
            <w:proofErr w:type="gramStart"/>
            <w:r>
              <w:rPr>
                <w:rFonts w:ascii="Arial Narrow" w:hAnsi="Arial Narrow"/>
                <w:b/>
                <w:sz w:val="20"/>
                <w:szCs w:val="20"/>
              </w:rPr>
              <w:t>make</w:t>
            </w:r>
            <w:proofErr w:type="gramEnd"/>
            <w:r>
              <w:rPr>
                <w:rFonts w:ascii="Arial Narrow" w:hAnsi="Arial Narrow"/>
                <w:b/>
                <w:sz w:val="20"/>
                <w:szCs w:val="20"/>
              </w:rPr>
              <w:t xml:space="preserve"> that many on their fingers. Repeat.</w:t>
            </w:r>
          </w:p>
          <w:p w:rsidR="003F3303" w:rsidRDefault="003F3303" w:rsidP="003F3303">
            <w:pPr>
              <w:rPr>
                <w:rFonts w:ascii="Arial Narrow" w:hAnsi="Arial Narrow"/>
                <w:b/>
                <w:sz w:val="20"/>
                <w:szCs w:val="20"/>
              </w:rPr>
            </w:pPr>
            <w:r>
              <w:rPr>
                <w:rFonts w:ascii="Arial Narrow" w:hAnsi="Arial Narrow"/>
                <w:b/>
                <w:sz w:val="20"/>
                <w:szCs w:val="20"/>
              </w:rPr>
              <w:t>Practice counting on from a number (put 5 on your knee and count up to 10, etc.)</w:t>
            </w:r>
          </w:p>
          <w:p w:rsidR="003F3303" w:rsidRDefault="003F3303" w:rsidP="003F3303">
            <w:pPr>
              <w:rPr>
                <w:rFonts w:ascii="Arial Narrow" w:hAnsi="Arial Narrow"/>
                <w:b/>
                <w:sz w:val="20"/>
                <w:szCs w:val="20"/>
              </w:rPr>
            </w:pPr>
          </w:p>
          <w:p w:rsidR="003F3303" w:rsidRDefault="003F3303" w:rsidP="003F3303">
            <w:pPr>
              <w:rPr>
                <w:rFonts w:ascii="Arial Narrow" w:hAnsi="Arial Narrow"/>
                <w:b/>
                <w:sz w:val="20"/>
                <w:szCs w:val="20"/>
              </w:rPr>
            </w:pPr>
            <w:r>
              <w:rPr>
                <w:rFonts w:ascii="Arial Narrow" w:hAnsi="Arial Narrow"/>
                <w:b/>
                <w:sz w:val="20"/>
                <w:szCs w:val="20"/>
              </w:rPr>
              <w:t>Money Routine</w:t>
            </w:r>
          </w:p>
          <w:p w:rsidR="003F3303" w:rsidRDefault="003F3303" w:rsidP="003F3303">
            <w:pPr>
              <w:rPr>
                <w:rFonts w:ascii="Arial Narrow" w:hAnsi="Arial Narrow"/>
                <w:b/>
                <w:sz w:val="20"/>
                <w:szCs w:val="20"/>
              </w:rPr>
            </w:pPr>
          </w:p>
          <w:p w:rsidR="003F3303" w:rsidRDefault="003F3303" w:rsidP="003F3303">
            <w:pPr>
              <w:rPr>
                <w:rFonts w:ascii="Arial Narrow" w:hAnsi="Arial Narrow"/>
                <w:b/>
                <w:sz w:val="20"/>
                <w:szCs w:val="20"/>
              </w:rPr>
            </w:pPr>
            <w:r>
              <w:rPr>
                <w:rFonts w:ascii="Arial Narrow" w:hAnsi="Arial Narrow"/>
                <w:b/>
                <w:sz w:val="20"/>
                <w:szCs w:val="20"/>
              </w:rPr>
              <w:t xml:space="preserve">Put large counters on board w/ magnets. Show students how to have 4, and break them apart with the break-apart stick (pencil). </w:t>
            </w:r>
          </w:p>
          <w:p w:rsidR="003F3303" w:rsidRDefault="003F3303" w:rsidP="003F3303">
            <w:pPr>
              <w:rPr>
                <w:rFonts w:ascii="Arial Narrow" w:hAnsi="Arial Narrow"/>
                <w:b/>
                <w:sz w:val="20"/>
                <w:szCs w:val="20"/>
              </w:rPr>
            </w:pPr>
            <w:r>
              <w:rPr>
                <w:rFonts w:ascii="Arial Narrow" w:hAnsi="Arial Narrow"/>
                <w:b/>
                <w:sz w:val="20"/>
                <w:szCs w:val="20"/>
              </w:rPr>
              <w:t>3 counters on one side, 1 on the other. Show students how to make an addition number sentence. 4 = 3 + 1 etc.</w:t>
            </w:r>
          </w:p>
          <w:p w:rsidR="003F3303" w:rsidRDefault="003F3303" w:rsidP="003F3303">
            <w:pPr>
              <w:rPr>
                <w:rFonts w:ascii="Arial Narrow" w:hAnsi="Arial Narrow"/>
                <w:b/>
                <w:sz w:val="20"/>
                <w:szCs w:val="20"/>
              </w:rPr>
            </w:pPr>
          </w:p>
          <w:p w:rsidR="003F3303" w:rsidRDefault="003F3303" w:rsidP="003F3303">
            <w:pPr>
              <w:rPr>
                <w:rFonts w:ascii="Arial Narrow" w:hAnsi="Arial Narrow"/>
                <w:b/>
                <w:sz w:val="20"/>
                <w:szCs w:val="20"/>
              </w:rPr>
            </w:pPr>
            <w:r>
              <w:rPr>
                <w:rFonts w:ascii="Arial Narrow" w:hAnsi="Arial Narrow"/>
                <w:b/>
                <w:sz w:val="20"/>
                <w:szCs w:val="20"/>
              </w:rPr>
              <w:t>Share partner stories: (Word problems using partners (2 + 2 or 3 + 1 etc.) Teacher says word problem as example, then asks what partners she used. Students respond. Then, students create word problems and share what partners they used.</w:t>
            </w:r>
          </w:p>
          <w:p w:rsidR="003F3303" w:rsidRDefault="003F3303" w:rsidP="003F3303">
            <w:pPr>
              <w:rPr>
                <w:rFonts w:ascii="Arial Narrow" w:hAnsi="Arial Narrow"/>
                <w:b/>
                <w:sz w:val="20"/>
                <w:szCs w:val="20"/>
              </w:rPr>
            </w:pPr>
          </w:p>
          <w:p w:rsidR="003F3303" w:rsidRDefault="003F3303" w:rsidP="003F3303">
            <w:pPr>
              <w:rPr>
                <w:rFonts w:ascii="Arial Narrow" w:hAnsi="Arial Narrow"/>
                <w:b/>
                <w:sz w:val="20"/>
                <w:szCs w:val="20"/>
              </w:rPr>
            </w:pPr>
            <w:r>
              <w:rPr>
                <w:rFonts w:ascii="Arial Narrow" w:hAnsi="Arial Narrow"/>
                <w:b/>
                <w:sz w:val="20"/>
                <w:szCs w:val="20"/>
              </w:rPr>
              <w:t xml:space="preserve">Draw an example of a train car with 4 circles above it. Inside students write the ways that they can make 4. </w:t>
            </w:r>
          </w:p>
          <w:p w:rsidR="003F3303" w:rsidRDefault="003F3303"/>
          <w:p w:rsidR="00F760BD" w:rsidRDefault="00F760BD">
            <w:r>
              <w:t>Independent/Shared Practice:</w:t>
            </w:r>
          </w:p>
          <w:p w:rsidR="003F3303" w:rsidRDefault="003F3303">
            <w:r>
              <w:t>Students complete page 11.</w:t>
            </w:r>
          </w:p>
          <w:p w:rsidR="003F3303" w:rsidRDefault="003F3303"/>
          <w:p w:rsidR="003F3303" w:rsidRDefault="003F3303" w:rsidP="003F3303">
            <w:pPr>
              <w:rPr>
                <w:rFonts w:ascii="Arial Narrow" w:hAnsi="Arial Narrow"/>
                <w:b/>
                <w:sz w:val="20"/>
                <w:szCs w:val="20"/>
              </w:rPr>
            </w:pPr>
            <w:r>
              <w:rPr>
                <w:rFonts w:ascii="Arial Narrow" w:hAnsi="Arial Narrow"/>
                <w:b/>
                <w:sz w:val="20"/>
                <w:szCs w:val="20"/>
              </w:rPr>
              <w:t>Intervention: Students work with partner, 1 uses yellow side of counters, 1 uses red. 1 student puts down a number (1-3), the other student adds to it to make it 4. (2 yellow counters, add 2 red counters to make it 4).</w:t>
            </w:r>
          </w:p>
          <w:p w:rsidR="003F3303" w:rsidRDefault="003F3303" w:rsidP="003F3303">
            <w:pPr>
              <w:rPr>
                <w:rFonts w:ascii="Arial Narrow" w:hAnsi="Arial Narrow"/>
                <w:b/>
                <w:sz w:val="20"/>
                <w:szCs w:val="20"/>
              </w:rPr>
            </w:pPr>
          </w:p>
          <w:p w:rsidR="003F3303" w:rsidRDefault="003F3303" w:rsidP="003F3303">
            <w:pPr>
              <w:rPr>
                <w:rFonts w:ascii="Arial Narrow" w:hAnsi="Arial Narrow"/>
                <w:b/>
                <w:sz w:val="20"/>
                <w:szCs w:val="20"/>
              </w:rPr>
            </w:pPr>
            <w:r>
              <w:rPr>
                <w:rFonts w:ascii="Arial Narrow" w:hAnsi="Arial Narrow"/>
                <w:b/>
                <w:sz w:val="20"/>
                <w:szCs w:val="20"/>
              </w:rPr>
              <w:t xml:space="preserve">On Level: Using counters to make 2 sets of groups, </w:t>
            </w:r>
            <w:proofErr w:type="gramStart"/>
            <w:r>
              <w:rPr>
                <w:rFonts w:ascii="Arial Narrow" w:hAnsi="Arial Narrow"/>
                <w:b/>
                <w:sz w:val="20"/>
                <w:szCs w:val="20"/>
              </w:rPr>
              <w:t>then</w:t>
            </w:r>
            <w:proofErr w:type="gramEnd"/>
            <w:r>
              <w:rPr>
                <w:rFonts w:ascii="Arial Narrow" w:hAnsi="Arial Narrow"/>
                <w:b/>
                <w:sz w:val="20"/>
                <w:szCs w:val="20"/>
              </w:rPr>
              <w:t xml:space="preserve"> recording number sentences on post-its.</w:t>
            </w:r>
          </w:p>
          <w:p w:rsidR="003F3303" w:rsidRDefault="003F3303" w:rsidP="003F3303">
            <w:pPr>
              <w:rPr>
                <w:rFonts w:ascii="Arial Narrow" w:hAnsi="Arial Narrow"/>
                <w:b/>
                <w:sz w:val="20"/>
                <w:szCs w:val="20"/>
              </w:rPr>
            </w:pPr>
          </w:p>
          <w:p w:rsidR="003F3303" w:rsidRPr="00D44B3E" w:rsidRDefault="003F3303" w:rsidP="003F3303">
            <w:pPr>
              <w:rPr>
                <w:rFonts w:ascii="Arial Narrow" w:hAnsi="Arial Narrow"/>
                <w:b/>
                <w:sz w:val="20"/>
                <w:szCs w:val="20"/>
              </w:rPr>
            </w:pPr>
            <w:r>
              <w:rPr>
                <w:rFonts w:ascii="Arial Narrow" w:hAnsi="Arial Narrow"/>
                <w:b/>
                <w:sz w:val="20"/>
                <w:szCs w:val="20"/>
              </w:rPr>
              <w:t xml:space="preserve">Challenge: Tell partner stories about the number 4. Record word problem on paper. </w:t>
            </w:r>
          </w:p>
          <w:p w:rsidR="003F3303" w:rsidRDefault="003F3303"/>
          <w:p w:rsidR="00F760BD" w:rsidRDefault="00F760BD">
            <w:r>
              <w:t>Closing:</w:t>
            </w:r>
            <w:r w:rsidR="003F3303">
              <w:t xml:space="preserve"> Discuss ways we can count and show numbers – Record on bubble map</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Snack 1:55-2:10</w:t>
            </w:r>
          </w:p>
        </w:tc>
      </w:tr>
      <w:tr w:rsidR="00EB501E" w:rsidTr="00885D69">
        <w:tc>
          <w:tcPr>
            <w:tcW w:w="9576" w:type="dxa"/>
          </w:tcPr>
          <w:p w:rsidR="00EB501E" w:rsidRDefault="00F760BD">
            <w:r>
              <w:t xml:space="preserve">Students return from their WOW group, get their snack out of their cubby/backpack and sit at their seat. Teacher may read from a selected book/chapter book during snack time. </w:t>
            </w:r>
          </w:p>
        </w:tc>
      </w:tr>
      <w:tr w:rsidR="00885D69" w:rsidTr="00885D69">
        <w:tc>
          <w:tcPr>
            <w:tcW w:w="9576" w:type="dxa"/>
          </w:tcPr>
          <w:p w:rsidR="00885D69" w:rsidRPr="00B03D1B" w:rsidRDefault="00885D69" w:rsidP="00885D69">
            <w:pPr>
              <w:rPr>
                <w:rFonts w:ascii="Comic Sans MS" w:hAnsi="Comic Sans MS"/>
                <w:b/>
              </w:rPr>
            </w:pPr>
            <w:r w:rsidRPr="00B03D1B">
              <w:rPr>
                <w:rFonts w:ascii="Comic Sans MS" w:hAnsi="Comic Sans MS"/>
                <w:b/>
              </w:rPr>
              <w:t>Writer’s Workshop/Science 2:10-2:45</w:t>
            </w:r>
          </w:p>
        </w:tc>
      </w:tr>
      <w:tr w:rsidR="00EB501E" w:rsidTr="00885D69">
        <w:tc>
          <w:tcPr>
            <w:tcW w:w="9576" w:type="dxa"/>
          </w:tcPr>
          <w:p w:rsidR="00EB501E" w:rsidRPr="00126549" w:rsidRDefault="00EB501E" w:rsidP="00885D69">
            <w:pPr>
              <w:rPr>
                <w:i/>
                <w:sz w:val="18"/>
                <w:szCs w:val="18"/>
              </w:rPr>
            </w:pPr>
            <w:r w:rsidRPr="00126549">
              <w:rPr>
                <w:i/>
                <w:sz w:val="18"/>
                <w:szCs w:val="18"/>
              </w:rPr>
              <w:t>NCSCOS Objectives:</w:t>
            </w:r>
            <w:r w:rsidR="0054423A">
              <w:rPr>
                <w:i/>
                <w:sz w:val="18"/>
                <w:szCs w:val="18"/>
              </w:rPr>
              <w:t>4.01, 4.043</w:t>
            </w:r>
          </w:p>
        </w:tc>
      </w:tr>
      <w:tr w:rsidR="00EB501E" w:rsidTr="00885D69">
        <w:tc>
          <w:tcPr>
            <w:tcW w:w="9576" w:type="dxa"/>
          </w:tcPr>
          <w:p w:rsidR="00F760BD" w:rsidRDefault="00F760BD" w:rsidP="00885D69">
            <w:r>
              <w:t>Creating an Idea Bank:</w:t>
            </w:r>
          </w:p>
          <w:p w:rsidR="00732593" w:rsidRDefault="00F760BD" w:rsidP="00885D69">
            <w:r>
              <w:t xml:space="preserve"> </w:t>
            </w:r>
            <w:r w:rsidR="00126549">
              <w:t>Share with students that it is sometimes hard to know what to write about, so good writers create an Idea Bank t</w:t>
            </w:r>
            <w:r w:rsidR="00732593">
              <w:t>hat they can</w:t>
            </w:r>
            <w:r w:rsidR="00126549">
              <w:t xml:space="preserve"> </w:t>
            </w:r>
            <w:r w:rsidR="00732593">
              <w:t>add to at anytime. If a writer cannot think of an idea to write about, they can go to their Idea Bank for help. Students then help add to the class Idea Bank that will be later posted in the room as a reference tool.</w:t>
            </w:r>
          </w:p>
          <w:p w:rsidR="00732593" w:rsidRDefault="00732593" w:rsidP="00885D69">
            <w:r>
              <w:t>Independent/shared practice:</w:t>
            </w:r>
          </w:p>
          <w:p w:rsidR="00732593" w:rsidRDefault="00732593" w:rsidP="00885D69">
            <w:r>
              <w:lastRenderedPageBreak/>
              <w:t xml:space="preserve"> Students make a list of ideas to write about for their Idea Bank that can be posted inside their writing folder. </w:t>
            </w:r>
          </w:p>
          <w:p w:rsidR="00732593" w:rsidRDefault="00732593" w:rsidP="00885D69">
            <w:r>
              <w:t>Closing:</w:t>
            </w:r>
          </w:p>
          <w:p w:rsidR="00732593" w:rsidRDefault="00732593" w:rsidP="00885D69">
            <w:r>
              <w:t>Ask students why it is important for writers to have an Idea Bank? Share responses.</w:t>
            </w:r>
          </w:p>
        </w:tc>
      </w:tr>
      <w:tr w:rsidR="00885D69" w:rsidTr="00885D69">
        <w:tc>
          <w:tcPr>
            <w:tcW w:w="9576" w:type="dxa"/>
          </w:tcPr>
          <w:p w:rsidR="00885D69" w:rsidRPr="00B03D1B" w:rsidRDefault="00885D69" w:rsidP="00885D69">
            <w:pPr>
              <w:rPr>
                <w:rFonts w:ascii="Comic Sans MS" w:hAnsi="Comic Sans MS"/>
                <w:b/>
              </w:rPr>
            </w:pPr>
            <w:r w:rsidRPr="00B03D1B">
              <w:rPr>
                <w:rFonts w:ascii="Comic Sans MS" w:hAnsi="Comic Sans MS"/>
                <w:b/>
              </w:rPr>
              <w:lastRenderedPageBreak/>
              <w:t>Pack-Up/Dismissal 2:45-3:00</w:t>
            </w:r>
          </w:p>
        </w:tc>
      </w:tr>
      <w:tr w:rsidR="00EB501E" w:rsidTr="00885D69">
        <w:tc>
          <w:tcPr>
            <w:tcW w:w="9576" w:type="dxa"/>
          </w:tcPr>
          <w:p w:rsidR="00EB501E" w:rsidRPr="00B03D1B" w:rsidRDefault="00EB501E" w:rsidP="00885D69">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EB501E" w:rsidRDefault="00EB501E" w:rsidP="00885D69">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2E3450" w:rsidRDefault="002E3450"/>
    <w:p w:rsidR="00B03D1B" w:rsidRDefault="00B03D1B">
      <w:r>
        <w:t>Tuesday, September 14</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Calendar/Morning Meeting 9:25-9:45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03D1B" w:rsidRPr="00732593" w:rsidRDefault="00B03D1B" w:rsidP="00E966F0">
            <w:pPr>
              <w:rPr>
                <w:rFonts w:ascii="Arial Narrow" w:hAnsi="Arial Narrow"/>
                <w:b/>
              </w:rPr>
            </w:pPr>
          </w:p>
          <w:p w:rsidR="00B03D1B" w:rsidRPr="00732593" w:rsidRDefault="00B03D1B" w:rsidP="00E966F0">
            <w:pPr>
              <w:rPr>
                <w:rFonts w:ascii="Arial Narrow" w:hAnsi="Arial Narrow"/>
                <w:b/>
              </w:rPr>
            </w:pPr>
            <w:r w:rsidRPr="00732593">
              <w:rPr>
                <w:rFonts w:ascii="Arial Narrow" w:hAnsi="Arial Narrow"/>
                <w:b/>
              </w:rPr>
              <w:t xml:space="preserve">****Mrs. </w:t>
            </w:r>
            <w:proofErr w:type="spellStart"/>
            <w:r w:rsidRPr="00732593">
              <w:rPr>
                <w:rFonts w:ascii="Arial Narrow" w:hAnsi="Arial Narrow"/>
                <w:b/>
              </w:rPr>
              <w:t>Catherwood</w:t>
            </w:r>
            <w:proofErr w:type="spellEnd"/>
            <w:r w:rsidRPr="00732593">
              <w:rPr>
                <w:rFonts w:ascii="Arial Narrow" w:hAnsi="Arial Narrow"/>
                <w:b/>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pPr>
              <w:rPr>
                <w:rFonts w:ascii="Arial Narrow" w:hAnsi="Arial Narrow"/>
              </w:rPr>
            </w:pPr>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p w:rsidR="00732593" w:rsidRDefault="00732593" w:rsidP="00E966F0">
            <w:r w:rsidRPr="00732593">
              <w:rPr>
                <w:rFonts w:ascii="Arial Narrow" w:hAnsi="Arial Narrow"/>
                <w:i/>
              </w:rPr>
              <w:t>(See Guided Reading Lesson Plans on Back Table in White Binder)</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Reader’s Workshop 10:30-11:15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Mini-Lesson: How Do You Partner Read?</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w:t>
            </w:r>
            <w:r w:rsidRPr="00B03D1B">
              <w:rPr>
                <w:rFonts w:ascii="Arial Narrow" w:hAnsi="Arial Narrow"/>
              </w:rPr>
              <w:lastRenderedPageBreak/>
              <w:t>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lastRenderedPageBreak/>
              <w:t>Math Workshop/WOW 12:35-1:50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732593" w:rsidRDefault="00732593" w:rsidP="00E966F0">
            <w:r>
              <w:t>1-6</w:t>
            </w:r>
            <w:r>
              <w:br/>
              <w:t>Warm-Up/Mini Lesson:</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962B3D">
            <w:pPr>
              <w:rPr>
                <w:rFonts w:ascii="Comic Sans MS" w:hAnsi="Comic Sans MS"/>
                <w:b/>
              </w:rPr>
            </w:pPr>
            <w:r w:rsidRPr="00B03D1B">
              <w:rPr>
                <w:rFonts w:ascii="Comic Sans MS" w:hAnsi="Comic Sans MS"/>
                <w:b/>
              </w:rPr>
              <w:t>Writer’s Workshop/Science 2:10-2:45</w:t>
            </w:r>
            <w:r w:rsidR="00962B3D">
              <w:rPr>
                <w:rFonts w:ascii="Comic Sans MS" w:hAnsi="Comic Sans MS"/>
                <w:b/>
              </w:rPr>
              <w:t xml:space="preserve"> </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 xml:space="preserve">Mini-Lesson: </w:t>
            </w:r>
            <w:r w:rsidR="00962B3D">
              <w:t>How to use writing supplies (lotus)</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Wednesday, September 15</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Calendar/Morning Meeting 9:25-9:45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lastRenderedPageBreak/>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03D1B" w:rsidRPr="00732593" w:rsidRDefault="00B03D1B" w:rsidP="00E966F0">
            <w:pPr>
              <w:rPr>
                <w:rFonts w:ascii="Arial Narrow" w:hAnsi="Arial Narrow"/>
                <w:b/>
              </w:rPr>
            </w:pPr>
          </w:p>
          <w:p w:rsidR="00B03D1B" w:rsidRPr="00732593" w:rsidRDefault="00B03D1B" w:rsidP="00E966F0">
            <w:pPr>
              <w:rPr>
                <w:rFonts w:ascii="Arial Narrow" w:hAnsi="Arial Narrow"/>
                <w:b/>
              </w:rPr>
            </w:pPr>
            <w:r w:rsidRPr="00732593">
              <w:rPr>
                <w:rFonts w:ascii="Arial Narrow" w:hAnsi="Arial Narrow"/>
                <w:b/>
              </w:rPr>
              <w:t xml:space="preserve">****Mrs. </w:t>
            </w:r>
            <w:proofErr w:type="spellStart"/>
            <w:r w:rsidRPr="00732593">
              <w:rPr>
                <w:rFonts w:ascii="Arial Narrow" w:hAnsi="Arial Narrow"/>
                <w:b/>
              </w:rPr>
              <w:t>Catherwood</w:t>
            </w:r>
            <w:proofErr w:type="spellEnd"/>
            <w:r w:rsidRPr="00732593">
              <w:rPr>
                <w:rFonts w:ascii="Arial Narrow" w:hAnsi="Arial Narrow"/>
                <w:b/>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pPr>
              <w:rPr>
                <w:rFonts w:ascii="Arial Narrow" w:hAnsi="Arial Narrow"/>
              </w:rPr>
            </w:pPr>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p w:rsidR="00732593" w:rsidRDefault="00732593" w:rsidP="00E966F0">
            <w:r w:rsidRPr="00732593">
              <w:rPr>
                <w:rFonts w:ascii="Arial Narrow" w:hAnsi="Arial Narrow"/>
                <w:i/>
              </w:rPr>
              <w:t>(See Guided Reading Lesson Plans on Back Table in White Binder)</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Reader’s Workshop 10:30-11:15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Mini-Lesson: What can you do when you partner read?</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Math Workshop/WOW 12:35-1:50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1-7</w:t>
            </w:r>
          </w:p>
          <w:p w:rsidR="00732593" w:rsidRDefault="00732593" w:rsidP="00E966F0">
            <w:r>
              <w:t>Warm-Up/Mini-Lesson:</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Writer’s Workshop/Science 2:10-2:45</w:t>
            </w:r>
            <w:r w:rsidR="00962B3D">
              <w:rPr>
                <w:rFonts w:ascii="Comic Sans MS" w:hAnsi="Comic Sans MS"/>
                <w:b/>
              </w:rPr>
              <w:t xml:space="preserve"> WORD STUDY WEDNESDAY!</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962B3D" w:rsidRDefault="00962B3D" w:rsidP="00E966F0">
            <w:r>
              <w:t>Warm-Up:</w:t>
            </w:r>
          </w:p>
          <w:p w:rsidR="00B03D1B" w:rsidRDefault="00732593" w:rsidP="00E966F0">
            <w:r>
              <w:t xml:space="preserve">Mini-Lesson: </w:t>
            </w:r>
            <w:r w:rsidR="00962B3D">
              <w:t>Read –AT word family book/come up with AT words.</w:t>
            </w:r>
          </w:p>
          <w:p w:rsidR="00732593" w:rsidRDefault="00732593" w:rsidP="00E966F0">
            <w:r>
              <w:t>Independent/Shared Practice:</w:t>
            </w:r>
            <w:r w:rsidR="00962B3D">
              <w:t xml:space="preserve"> Write 5 Sight Words in Word Wall Journal</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w:t>
            </w:r>
            <w:r w:rsidRPr="00B03D1B">
              <w:rPr>
                <w:rFonts w:ascii="Arial Narrow" w:hAnsi="Arial Narrow"/>
              </w:rPr>
              <w:lastRenderedPageBreak/>
              <w:t>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Thursday, September 16</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Calendar/Morning Meeting 9:25-9:45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03D1B" w:rsidRPr="00732593" w:rsidRDefault="00B03D1B" w:rsidP="00E966F0">
            <w:pPr>
              <w:rPr>
                <w:rFonts w:ascii="Arial Narrow" w:hAnsi="Arial Narrow"/>
                <w:b/>
              </w:rPr>
            </w:pPr>
          </w:p>
          <w:p w:rsidR="00B03D1B" w:rsidRPr="00732593" w:rsidRDefault="00B03D1B" w:rsidP="00E966F0">
            <w:pPr>
              <w:rPr>
                <w:rFonts w:ascii="Arial Narrow" w:hAnsi="Arial Narrow"/>
                <w:b/>
              </w:rPr>
            </w:pPr>
            <w:r w:rsidRPr="00732593">
              <w:rPr>
                <w:rFonts w:ascii="Arial Narrow" w:hAnsi="Arial Narrow"/>
                <w:b/>
              </w:rPr>
              <w:t xml:space="preserve">****Mrs. </w:t>
            </w:r>
            <w:proofErr w:type="spellStart"/>
            <w:r w:rsidRPr="00732593">
              <w:rPr>
                <w:rFonts w:ascii="Arial Narrow" w:hAnsi="Arial Narrow"/>
                <w:b/>
              </w:rPr>
              <w:t>Catherwood</w:t>
            </w:r>
            <w:proofErr w:type="spellEnd"/>
            <w:r w:rsidRPr="00732593">
              <w:rPr>
                <w:rFonts w:ascii="Arial Narrow" w:hAnsi="Arial Narrow"/>
                <w:b/>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pPr>
              <w:rPr>
                <w:rFonts w:ascii="Arial Narrow" w:hAnsi="Arial Narrow"/>
              </w:rPr>
            </w:pPr>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p w:rsidR="00732593" w:rsidRDefault="00732593" w:rsidP="00E966F0">
            <w:r w:rsidRPr="00732593">
              <w:rPr>
                <w:rFonts w:ascii="Arial Narrow" w:hAnsi="Arial Narrow"/>
                <w:i/>
              </w:rPr>
              <w:t>(See Guided Reading Lesson Plans on Back Table in White Binder)</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Reader’s Workshop 10:30-11:15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w:t>
            </w:r>
            <w:r w:rsidRPr="00B03D1B">
              <w:rPr>
                <w:rFonts w:ascii="Arial Narrow" w:hAnsi="Arial Narrow"/>
              </w:rPr>
              <w:lastRenderedPageBreak/>
              <w:t>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lastRenderedPageBreak/>
              <w:t>Math Workshop/WOW 12:35-1:50</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1-7</w:t>
            </w:r>
          </w:p>
          <w:p w:rsidR="00732593" w:rsidRDefault="00732593" w:rsidP="00E966F0">
            <w:r>
              <w:t>Warm-Up/Mini-Lesson:</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Writer’s Workshop/Science 2:10-2:45</w:t>
            </w:r>
          </w:p>
        </w:tc>
      </w:tr>
      <w:tr w:rsidR="00B03D1B" w:rsidRPr="00B03D1B" w:rsidTr="00E966F0">
        <w:tc>
          <w:tcPr>
            <w:tcW w:w="9576" w:type="dxa"/>
          </w:tcPr>
          <w:p w:rsidR="00B03D1B" w:rsidRPr="00126549" w:rsidRDefault="00B03D1B" w:rsidP="00E966F0">
            <w:pPr>
              <w:rPr>
                <w:i/>
                <w:sz w:val="18"/>
                <w:szCs w:val="18"/>
              </w:rPr>
            </w:pPr>
            <w:r w:rsidRPr="00126549">
              <w:rPr>
                <w:i/>
                <w:sz w:val="18"/>
                <w:szCs w:val="18"/>
              </w:rPr>
              <w:t>NCSCOS Objectives:</w:t>
            </w:r>
          </w:p>
        </w:tc>
      </w:tr>
      <w:tr w:rsidR="00B03D1B" w:rsidTr="00E966F0">
        <w:tc>
          <w:tcPr>
            <w:tcW w:w="9576" w:type="dxa"/>
          </w:tcPr>
          <w:p w:rsidR="00B03D1B" w:rsidRDefault="00732593" w:rsidP="00E966F0">
            <w:r>
              <w:t>Mini-Lesson: Read Bubble Gum, Bubble Gum! (Stretching Out Sounds)</w:t>
            </w:r>
          </w:p>
          <w:p w:rsidR="00732593" w:rsidRDefault="00732593" w:rsidP="00E966F0">
            <w:r>
              <w:t>Independent/Shared Practice:</w:t>
            </w:r>
          </w:p>
          <w:p w:rsidR="00732593" w:rsidRDefault="00732593" w:rsidP="00E966F0">
            <w:r>
              <w:t>Closing:</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Friday, September 17</w:t>
      </w:r>
      <w:r w:rsidRPr="00B03D1B">
        <w:rPr>
          <w:vertAlign w:val="superscript"/>
        </w:rPr>
        <w:t>th</w:t>
      </w:r>
      <w:r>
        <w:t>, 2010 – EARLY RELEASE</w:t>
      </w:r>
    </w:p>
    <w:p w:rsidR="00B03D1B" w:rsidRDefault="00B03D1B">
      <w:r>
        <w:t>8:00-8:30 Arrival</w:t>
      </w:r>
    </w:p>
    <w:p w:rsidR="00B03D1B" w:rsidRDefault="00B03D1B">
      <w:r>
        <w:t>8:30 NO SPECIALS, Centers instead</w:t>
      </w:r>
      <w:r w:rsidR="00A83D78">
        <w:t xml:space="preserve"> –VIDEO TAPE WITH FLIP VIDEO CAMERA </w:t>
      </w:r>
    </w:p>
    <w:p w:rsidR="00B03D1B" w:rsidRDefault="00A83D78">
      <w:r>
        <w:t>________</w:t>
      </w:r>
      <w:r w:rsidR="00B03D1B">
        <w:t xml:space="preserve">Assembly for Students (40 minutes) </w:t>
      </w:r>
    </w:p>
    <w:p w:rsidR="00B03D1B" w:rsidRDefault="00A83D78">
      <w:r>
        <w:t>________</w:t>
      </w:r>
      <w:r w:rsidR="00B03D1B">
        <w:t>Mrs. Clark picks up students after 40 minutes and takes them to recess for 30 minutes on the front playground.</w:t>
      </w:r>
    </w:p>
    <w:p w:rsidR="00B03D1B" w:rsidRDefault="00B03D1B" w:rsidP="00A83D78">
      <w:pPr>
        <w:ind w:firstLine="720"/>
      </w:pPr>
      <w:r>
        <w:t xml:space="preserve">Mrs. </w:t>
      </w:r>
      <w:proofErr w:type="spellStart"/>
      <w:r>
        <w:t>Catherwood</w:t>
      </w:r>
      <w:proofErr w:type="spellEnd"/>
      <w:r>
        <w:t xml:space="preserve"> is at Vertical Team during Assembly/Recess</w:t>
      </w:r>
    </w:p>
    <w:p w:rsidR="00B03D1B" w:rsidRDefault="00A83D78">
      <w:r>
        <w:t>________</w:t>
      </w:r>
      <w:r w:rsidR="00B03D1B">
        <w:t>LUNCH – Eat in Rooms (Trash bag)</w:t>
      </w:r>
    </w:p>
    <w:p w:rsidR="00A83D78" w:rsidRDefault="00A83D78">
      <w:r>
        <w:t>_______Social Studies/Literacy</w:t>
      </w:r>
    </w:p>
    <w:p w:rsidR="00A83D78" w:rsidRDefault="00A83D78">
      <w:r>
        <w:t xml:space="preserve">               Who Am I???  Where Do I Work</w:t>
      </w:r>
      <w:proofErr w:type="gramStart"/>
      <w:r>
        <w:t>?–</w:t>
      </w:r>
      <w:proofErr w:type="gramEnd"/>
      <w:r>
        <w:t xml:space="preserve"> on MOBI</w:t>
      </w:r>
    </w:p>
    <w:p w:rsidR="00A83D78" w:rsidRDefault="00A83D78">
      <w:r>
        <w:tab/>
        <w:t>Students guess the answers to riddles as they are projected on the screen. Students will drag the</w:t>
      </w:r>
    </w:p>
    <w:p w:rsidR="00A83D78" w:rsidRDefault="00A83D78" w:rsidP="00A83D78">
      <w:pPr>
        <w:ind w:firstLine="720"/>
      </w:pPr>
      <w:proofErr w:type="gramStart"/>
      <w:r>
        <w:t>riddle</w:t>
      </w:r>
      <w:proofErr w:type="gramEnd"/>
      <w:r>
        <w:t xml:space="preserve"> across the screen (or magic erase) to find the answer!</w:t>
      </w:r>
    </w:p>
    <w:p w:rsidR="00B03D1B" w:rsidRDefault="00B03D1B">
      <w:r>
        <w:t>Dismissal 12:20 – Carpool, 12:30 – Walkers &amp; Buses</w:t>
      </w:r>
    </w:p>
    <w:p w:rsidR="00B03D1B" w:rsidRDefault="00B03D1B">
      <w:r>
        <w:t>1:00- Staff Meeting</w:t>
      </w:r>
    </w:p>
    <w:p w:rsidR="00B03D1B" w:rsidRDefault="00B03D1B"/>
    <w:sectPr w:rsidR="00B03D1B" w:rsidSect="002E3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D69"/>
    <w:rsid w:val="00126549"/>
    <w:rsid w:val="001846D8"/>
    <w:rsid w:val="001A54AD"/>
    <w:rsid w:val="002E3450"/>
    <w:rsid w:val="003F3303"/>
    <w:rsid w:val="004161DF"/>
    <w:rsid w:val="0054423A"/>
    <w:rsid w:val="005B1EB6"/>
    <w:rsid w:val="006F13C2"/>
    <w:rsid w:val="00732593"/>
    <w:rsid w:val="007D0A38"/>
    <w:rsid w:val="00885D69"/>
    <w:rsid w:val="00962B3D"/>
    <w:rsid w:val="00A83D78"/>
    <w:rsid w:val="00B03D1B"/>
    <w:rsid w:val="00EB501E"/>
    <w:rsid w:val="00F7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7</cp:revision>
  <dcterms:created xsi:type="dcterms:W3CDTF">2010-09-11T15:27:00Z</dcterms:created>
  <dcterms:modified xsi:type="dcterms:W3CDTF">2010-09-13T13:04:00Z</dcterms:modified>
</cp:coreProperties>
</file>