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E9" w:rsidRDefault="00D660F5" w:rsidP="00D660F5">
      <w:pPr>
        <w:jc w:val="center"/>
        <w:rPr>
          <w:rFonts w:ascii="Comic Sans MS" w:hAnsi="Comic Sans MS"/>
          <w:sz w:val="56"/>
          <w:szCs w:val="56"/>
        </w:rPr>
      </w:pPr>
      <w:r w:rsidRPr="00D660F5">
        <w:rPr>
          <w:rFonts w:ascii="Comic Sans MS" w:hAnsi="Comic Sans MS"/>
          <w:sz w:val="56"/>
          <w:szCs w:val="56"/>
        </w:rPr>
        <w:t>Fluency Station</w:t>
      </w:r>
      <w:r w:rsidR="00EF51B2">
        <w:rPr>
          <w:rFonts w:ascii="Ravie" w:hAnsi="Ravie"/>
          <w:b/>
          <w:noProof/>
          <w:sz w:val="144"/>
          <w:szCs w:val="144"/>
        </w:rPr>
        <w:drawing>
          <wp:inline distT="0" distB="0" distL="0" distR="0">
            <wp:extent cx="412366" cy="590550"/>
            <wp:effectExtent l="19050" t="0" r="6734" b="0"/>
            <wp:docPr id="7" name="Picture 1" descr="MC90035182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5182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41" cy="593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0F5" w:rsidRPr="00EF51B2" w:rsidRDefault="00D660F5" w:rsidP="00D660F5">
      <w:pPr>
        <w:jc w:val="center"/>
        <w:rPr>
          <w:rFonts w:ascii="Comic Sans MS" w:hAnsi="Comic Sans MS"/>
          <w:sz w:val="32"/>
          <w:szCs w:val="32"/>
        </w:rPr>
      </w:pPr>
      <w:r w:rsidRPr="00EF51B2">
        <w:rPr>
          <w:rFonts w:ascii="Comic Sans MS" w:hAnsi="Comic Sans MS"/>
          <w:sz w:val="32"/>
          <w:szCs w:val="32"/>
        </w:rPr>
        <w:t xml:space="preserve">Questions to Ask </w:t>
      </w:r>
      <w:proofErr w:type="gramStart"/>
      <w:r w:rsidRPr="00EF51B2">
        <w:rPr>
          <w:rFonts w:ascii="Comic Sans MS" w:hAnsi="Comic Sans MS"/>
          <w:sz w:val="32"/>
          <w:szCs w:val="32"/>
        </w:rPr>
        <w:t>Your</w:t>
      </w:r>
      <w:proofErr w:type="gramEnd"/>
      <w:r w:rsidRPr="00EF51B2">
        <w:rPr>
          <w:rFonts w:ascii="Comic Sans MS" w:hAnsi="Comic Sans MS"/>
          <w:sz w:val="32"/>
          <w:szCs w:val="32"/>
        </w:rPr>
        <w:t xml:space="preserve"> Reading Partner </w:t>
      </w:r>
    </w:p>
    <w:p w:rsidR="00D660F5" w:rsidRDefault="00D660F5" w:rsidP="00D660F5">
      <w:pPr>
        <w:pStyle w:val="ListParagraph"/>
        <w:numPr>
          <w:ilvl w:val="0"/>
          <w:numId w:val="1"/>
        </w:numPr>
        <w:ind w:left="270" w:hanging="540"/>
        <w:rPr>
          <w:rFonts w:ascii="Comic Sans MS" w:hAnsi="Comic Sans MS"/>
          <w:sz w:val="44"/>
          <w:szCs w:val="44"/>
        </w:rPr>
      </w:pPr>
      <w:r w:rsidRPr="00D660F5">
        <w:rPr>
          <w:rFonts w:ascii="Comic Sans MS" w:hAnsi="Comic Sans MS"/>
          <w:sz w:val="44"/>
          <w:szCs w:val="44"/>
        </w:rPr>
        <w:t xml:space="preserve">What </w:t>
      </w:r>
      <w:r w:rsidR="001F08B0">
        <w:rPr>
          <w:rFonts w:ascii="Comic Sans MS" w:hAnsi="Comic Sans MS"/>
          <w:noProof/>
          <w:sz w:val="44"/>
          <w:szCs w:val="44"/>
        </w:rPr>
        <w:drawing>
          <wp:inline distT="0" distB="0" distL="0" distR="0">
            <wp:extent cx="676275" cy="444651"/>
            <wp:effectExtent l="19050" t="0" r="9525" b="0"/>
            <wp:docPr id="6" name="Picture 5" descr="crystal-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ystal-ba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269" cy="449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0F5">
        <w:rPr>
          <w:rFonts w:ascii="Comic Sans MS" w:hAnsi="Comic Sans MS"/>
          <w:sz w:val="44"/>
          <w:szCs w:val="44"/>
        </w:rPr>
        <w:t>predictions did you make? Did they come true? If no, what did happen?</w:t>
      </w:r>
    </w:p>
    <w:p w:rsidR="00D660F5" w:rsidRDefault="00D660F5" w:rsidP="00D660F5">
      <w:pPr>
        <w:pStyle w:val="ListParagraph"/>
        <w:numPr>
          <w:ilvl w:val="0"/>
          <w:numId w:val="1"/>
        </w:numPr>
        <w:ind w:left="270" w:hanging="54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Can you tell me about a text-to-self or text-to-text connection that you made while reading your book?</w:t>
      </w:r>
    </w:p>
    <w:p w:rsidR="00D660F5" w:rsidRDefault="00D660F5" w:rsidP="00D660F5">
      <w:pPr>
        <w:pStyle w:val="ListParagraph"/>
        <w:numPr>
          <w:ilvl w:val="0"/>
          <w:numId w:val="1"/>
        </w:numPr>
        <w:ind w:left="270" w:hanging="54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What is your </w:t>
      </w:r>
      <w:r w:rsidR="00804AF1" w:rsidRPr="00804AF1">
        <w:rPr>
          <w:rFonts w:ascii="Comic Sans MS" w:hAnsi="Comic Sans MS"/>
          <w:sz w:val="44"/>
          <w:szCs w:val="44"/>
        </w:rPr>
        <w:drawing>
          <wp:inline distT="0" distB="0" distL="0" distR="0">
            <wp:extent cx="411079" cy="390525"/>
            <wp:effectExtent l="19050" t="0" r="8021" b="0"/>
            <wp:docPr id="9" name="Picture 1" descr="star-smiley-face-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-smiley-face-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79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4"/>
          <w:szCs w:val="44"/>
        </w:rPr>
        <w:t xml:space="preserve">favorite part of the book so far? </w:t>
      </w:r>
      <w:r w:rsidR="00804AF1">
        <w:rPr>
          <w:rFonts w:ascii="Comic Sans MS" w:hAnsi="Comic Sans MS"/>
          <w:noProof/>
          <w:sz w:val="44"/>
          <w:szCs w:val="44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4524375</wp:posOffset>
            </wp:positionH>
            <wp:positionV relativeFrom="line">
              <wp:posOffset>386715</wp:posOffset>
            </wp:positionV>
            <wp:extent cx="454025" cy="495300"/>
            <wp:effectExtent l="19050" t="0" r="3175" b="0"/>
            <wp:wrapSquare wrapText="bothSides"/>
            <wp:docPr id="4" name="Picture 2" descr="[Cartoon: Jo Adjunct plays cheerleader with letter jacket and pompon...]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Cartoon: Jo Adjunct plays cheerleader with letter jacket and pompon...]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44"/>
          <w:szCs w:val="44"/>
        </w:rPr>
        <w:t>Explain.</w:t>
      </w:r>
    </w:p>
    <w:p w:rsidR="00D660F5" w:rsidRDefault="00D660F5" w:rsidP="00D660F5">
      <w:pPr>
        <w:pStyle w:val="ListParagraph"/>
        <w:numPr>
          <w:ilvl w:val="0"/>
          <w:numId w:val="1"/>
        </w:numPr>
        <w:ind w:left="270" w:hanging="54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What part of the book made you excited? Explain.</w:t>
      </w:r>
    </w:p>
    <w:p w:rsidR="00D660F5" w:rsidRDefault="00D660F5" w:rsidP="00D660F5">
      <w:pPr>
        <w:pStyle w:val="ListParagraph"/>
        <w:numPr>
          <w:ilvl w:val="0"/>
          <w:numId w:val="1"/>
        </w:numPr>
        <w:ind w:left="270" w:hanging="54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What part of the book </w:t>
      </w:r>
      <w:r w:rsidR="00C95ABF">
        <w:rPr>
          <w:rFonts w:ascii="Comic Sans MS" w:hAnsi="Comic Sans MS"/>
          <w:sz w:val="44"/>
          <w:szCs w:val="44"/>
        </w:rPr>
        <w:t>caused</w:t>
      </w:r>
      <w:r>
        <w:rPr>
          <w:rFonts w:ascii="Comic Sans MS" w:hAnsi="Comic Sans MS"/>
          <w:sz w:val="44"/>
          <w:szCs w:val="44"/>
        </w:rPr>
        <w:t xml:space="preserve"> you </w:t>
      </w:r>
      <w:r w:rsidR="00C95ABF">
        <w:rPr>
          <w:rFonts w:ascii="Comic Sans MS" w:hAnsi="Comic Sans MS"/>
          <w:sz w:val="44"/>
          <w:szCs w:val="44"/>
        </w:rPr>
        <w:t xml:space="preserve">to </w:t>
      </w:r>
      <w:r w:rsidR="00804AF1" w:rsidRPr="00804AF1">
        <w:rPr>
          <w:rFonts w:ascii="Comic Sans MS" w:hAnsi="Comic Sans MS"/>
          <w:sz w:val="44"/>
          <w:szCs w:val="44"/>
        </w:rPr>
        <w:drawing>
          <wp:inline distT="0" distB="0" distL="0" distR="0">
            <wp:extent cx="342900" cy="630691"/>
            <wp:effectExtent l="19050" t="0" r="0" b="0"/>
            <wp:docPr id="12" name="Picture 3" descr="confused_thum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fused_thum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30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5ABF">
        <w:rPr>
          <w:rFonts w:ascii="Comic Sans MS" w:hAnsi="Comic Sans MS"/>
          <w:sz w:val="44"/>
          <w:szCs w:val="44"/>
        </w:rPr>
        <w:t>confused</w:t>
      </w:r>
      <w:r>
        <w:rPr>
          <w:rFonts w:ascii="Comic Sans MS" w:hAnsi="Comic Sans MS"/>
          <w:sz w:val="44"/>
          <w:szCs w:val="44"/>
        </w:rPr>
        <w:t>? Explain.</w:t>
      </w:r>
    </w:p>
    <w:p w:rsidR="00C95ABF" w:rsidRDefault="00C95ABF" w:rsidP="00C95ABF">
      <w:pPr>
        <w:pStyle w:val="ListParagraph"/>
        <w:numPr>
          <w:ilvl w:val="0"/>
          <w:numId w:val="1"/>
        </w:numPr>
        <w:ind w:left="270" w:hanging="54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What part of the book made you </w:t>
      </w:r>
      <w:r w:rsidR="00804AF1" w:rsidRPr="00804AF1">
        <w:rPr>
          <w:rFonts w:ascii="Comic Sans MS" w:hAnsi="Comic Sans MS"/>
          <w:sz w:val="44"/>
          <w:szCs w:val="44"/>
        </w:rPr>
        <w:drawing>
          <wp:inline distT="0" distB="0" distL="0" distR="0">
            <wp:extent cx="409575" cy="578606"/>
            <wp:effectExtent l="19050" t="0" r="9525" b="0"/>
            <wp:docPr id="2" name="Picture 2" descr="surprised%20look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rprised%20look35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8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4AF1"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44"/>
          <w:szCs w:val="44"/>
        </w:rPr>
        <w:t>surprise? Explain.</w:t>
      </w:r>
      <w:r w:rsidR="00804AF1">
        <w:rPr>
          <w:rFonts w:ascii="Comic Sans MS" w:hAnsi="Comic Sans MS"/>
          <w:sz w:val="44"/>
          <w:szCs w:val="44"/>
        </w:rPr>
        <w:t xml:space="preserve"> </w:t>
      </w:r>
    </w:p>
    <w:p w:rsidR="00D660F5" w:rsidRPr="00C95ABF" w:rsidRDefault="00C95ABF" w:rsidP="00D660F5">
      <w:pPr>
        <w:pStyle w:val="ListParagraph"/>
        <w:numPr>
          <w:ilvl w:val="0"/>
          <w:numId w:val="1"/>
        </w:numPr>
        <w:ind w:left="270" w:hanging="54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How would the book be different if there was a clown in the story?</w:t>
      </w:r>
      <w:r w:rsidR="00804AF1">
        <w:rPr>
          <w:rFonts w:ascii="Comic Sans MS" w:hAnsi="Comic Sans MS"/>
          <w:noProof/>
          <w:sz w:val="44"/>
          <w:szCs w:val="44"/>
        </w:rPr>
        <w:drawing>
          <wp:inline distT="0" distB="0" distL="0" distR="0">
            <wp:extent cx="588699" cy="609600"/>
            <wp:effectExtent l="19050" t="0" r="1851" b="0"/>
            <wp:docPr id="5" name="Picture 4" descr="882_funny_clown_with_purple_hair_and_baggy_pants_tooting_a_hor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2_funny_clown_with_purple_hair_and_baggy_pants_tooting_a_horn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699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60F5" w:rsidRPr="00C95ABF" w:rsidSect="00804AF1">
      <w:pgSz w:w="12240" w:h="15840"/>
      <w:pgMar w:top="450" w:right="720" w:bottom="90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139D9"/>
    <w:multiLevelType w:val="hybridMultilevel"/>
    <w:tmpl w:val="D3D0517A"/>
    <w:lvl w:ilvl="0" w:tplc="909ADCE8">
      <w:start w:val="1"/>
      <w:numFmt w:val="bullet"/>
      <w:lvlText w:val="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60F5"/>
    <w:rsid w:val="001F08B0"/>
    <w:rsid w:val="005576E9"/>
    <w:rsid w:val="00804AF1"/>
    <w:rsid w:val="00C95ABF"/>
    <w:rsid w:val="00D660F5"/>
    <w:rsid w:val="00EF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0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w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pearlsa.com/blog/wp-content/uploads/2007/01/WindowsLiveWriter/ConnedAboutCholesterol_F85F/confused%5b2%5d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Wake County Public Schools</cp:lastModifiedBy>
  <cp:revision>3</cp:revision>
  <dcterms:created xsi:type="dcterms:W3CDTF">2011-09-30T21:31:00Z</dcterms:created>
  <dcterms:modified xsi:type="dcterms:W3CDTF">2011-09-30T21:54:00Z</dcterms:modified>
</cp:coreProperties>
</file>