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DD" w:rsidRDefault="003A7B4C" w:rsidP="006138DD">
      <w:pPr>
        <w:jc w:val="center"/>
        <w:rPr>
          <w:rFonts w:ascii="HelloFun" w:hAnsi="HelloFun"/>
          <w:b/>
          <w:sz w:val="52"/>
          <w:szCs w:val="52"/>
          <w:u w:val="single"/>
        </w:rPr>
      </w:pPr>
      <w:r w:rsidRPr="003A7B4C">
        <w:rPr>
          <w:rFonts w:ascii="HelloFun" w:hAnsi="HelloFun"/>
          <w:b/>
          <w:sz w:val="52"/>
          <w:szCs w:val="52"/>
          <w:u w:val="single"/>
        </w:rPr>
        <w:drawing>
          <wp:anchor distT="0" distB="0" distL="114300" distR="114300" simplePos="0" relativeHeight="251663360" behindDoc="1" locked="0" layoutInCell="1" allowOverlap="1">
            <wp:simplePos x="0" y="0"/>
            <wp:positionH relativeFrom="column">
              <wp:posOffset>19050</wp:posOffset>
            </wp:positionH>
            <wp:positionV relativeFrom="paragraph">
              <wp:posOffset>0</wp:posOffset>
            </wp:positionV>
            <wp:extent cx="2095500" cy="1362075"/>
            <wp:effectExtent l="19050" t="0" r="0" b="0"/>
            <wp:wrapTight wrapText="bothSides">
              <wp:wrapPolygon edited="0">
                <wp:start x="-196" y="0"/>
                <wp:lineTo x="-196" y="21449"/>
                <wp:lineTo x="21600" y="21449"/>
                <wp:lineTo x="21600" y="0"/>
                <wp:lineTo x="-196" y="0"/>
              </wp:wrapPolygon>
            </wp:wrapTight>
            <wp:docPr id="6" name="Picture 4" descr="https://encrypted-tbn0.gstatic.com/images?q=tbn:ANd9GcQtiIc0f4hC3bW8I2wxZvtuDs2AJMjmA5aYwP0T8HigicNDl3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tiIc0f4hC3bW8I2wxZvtuDs2AJMjmA5aYwP0T8HigicNDl3fw"/>
                    <pic:cNvPicPr>
                      <a:picLocks noChangeAspect="1" noChangeArrowheads="1"/>
                    </pic:cNvPicPr>
                  </pic:nvPicPr>
                  <pic:blipFill>
                    <a:blip r:embed="rId4" cstate="print"/>
                    <a:srcRect/>
                    <a:stretch>
                      <a:fillRect/>
                    </a:stretch>
                  </pic:blipFill>
                  <pic:spPr bwMode="auto">
                    <a:xfrm>
                      <a:off x="0" y="0"/>
                      <a:ext cx="2095500" cy="1362075"/>
                    </a:xfrm>
                    <a:prstGeom prst="rect">
                      <a:avLst/>
                    </a:prstGeom>
                    <a:noFill/>
                    <a:ln w="9525">
                      <a:noFill/>
                      <a:miter lim="800000"/>
                      <a:headEnd/>
                      <a:tailEnd/>
                    </a:ln>
                  </pic:spPr>
                </pic:pic>
              </a:graphicData>
            </a:graphic>
          </wp:anchor>
        </w:drawing>
      </w:r>
      <w:r w:rsidR="003B50E4" w:rsidRPr="003B50E4">
        <w:rPr>
          <w:rFonts w:ascii="HelloFun" w:hAnsi="HelloFun"/>
          <w:b/>
          <w:sz w:val="52"/>
          <w:szCs w:val="52"/>
          <w:u w:val="single"/>
        </w:rPr>
        <w:t>Jockey’s Ridge</w:t>
      </w:r>
      <w:r w:rsidR="006138DD">
        <w:rPr>
          <w:rFonts w:ascii="HelloFun" w:hAnsi="HelloFun"/>
          <w:b/>
          <w:sz w:val="52"/>
          <w:szCs w:val="52"/>
          <w:u w:val="single"/>
        </w:rPr>
        <w:t xml:space="preserve"> </w:t>
      </w:r>
    </w:p>
    <w:p w:rsidR="003B50E4" w:rsidRPr="006138DD" w:rsidRDefault="003B50E4" w:rsidP="006138DD">
      <w:pPr>
        <w:jc w:val="center"/>
        <w:rPr>
          <w:rFonts w:ascii="HelloFun" w:hAnsi="HelloFun"/>
          <w:b/>
          <w:sz w:val="52"/>
          <w:szCs w:val="52"/>
          <w:u w:val="single"/>
        </w:rPr>
      </w:pPr>
      <w:r w:rsidRPr="003B50E4">
        <w:rPr>
          <w:rFonts w:ascii="HelloFun" w:hAnsi="HelloFun"/>
          <w:sz w:val="40"/>
          <w:szCs w:val="40"/>
        </w:rPr>
        <w:t>Coastal Plains</w:t>
      </w:r>
    </w:p>
    <w:p w:rsidR="006138DD" w:rsidRDefault="003A7B4C">
      <w:r>
        <w:t xml:space="preserve"> </w:t>
      </w:r>
    </w:p>
    <w:p w:rsidR="003B50E4" w:rsidRDefault="003B50E4" w:rsidP="006138DD">
      <w:r w:rsidRPr="003A7B4C">
        <w:rPr>
          <w:rFonts w:ascii="HelloFun" w:hAnsi="HelloFun"/>
          <w:b/>
          <w:sz w:val="36"/>
          <w:szCs w:val="36"/>
        </w:rPr>
        <w:t>Interesting Facts:</w:t>
      </w:r>
    </w:p>
    <w:p w:rsidR="003A7B4C" w:rsidRPr="003A7B4C" w:rsidRDefault="003A7B4C">
      <w:pPr>
        <w:rPr>
          <w:rFonts w:ascii="Comic Sans MS" w:hAnsi="Comic Sans MS"/>
          <w:color w:val="000000" w:themeColor="text1"/>
        </w:rPr>
      </w:pPr>
      <w:r w:rsidRPr="003A7B4C">
        <w:rPr>
          <w:rFonts w:ascii="Comic Sans MS" w:hAnsi="Comic Sans MS"/>
          <w:b/>
          <w:color w:val="000000" w:themeColor="text1"/>
        </w:rPr>
        <w:t>LOCATION:</w:t>
      </w:r>
      <w:r>
        <w:rPr>
          <w:rFonts w:ascii="Comic Sans MS" w:hAnsi="Comic Sans MS"/>
          <w:color w:val="000000" w:themeColor="text1"/>
        </w:rPr>
        <w:t xml:space="preserve"> </w:t>
      </w:r>
      <w:r w:rsidRPr="003A7B4C">
        <w:rPr>
          <w:rFonts w:ascii="Comic Sans MS" w:hAnsi="Comic Sans MS"/>
          <w:color w:val="000000" w:themeColor="text1"/>
        </w:rPr>
        <w:t>Jockey’s Ridge is l</w:t>
      </w:r>
      <w:r w:rsidR="003B50E4" w:rsidRPr="003A7B4C">
        <w:rPr>
          <w:rFonts w:ascii="Comic Sans MS" w:hAnsi="Comic Sans MS"/>
          <w:color w:val="000000" w:themeColor="text1"/>
        </w:rPr>
        <w:t xml:space="preserve">ocated in Dare County in the </w:t>
      </w:r>
      <w:proofErr w:type="spellStart"/>
      <w:r w:rsidR="003B50E4" w:rsidRPr="003A7B4C">
        <w:rPr>
          <w:rFonts w:ascii="Comic Sans MS" w:hAnsi="Comic Sans MS"/>
          <w:color w:val="000000" w:themeColor="text1"/>
        </w:rPr>
        <w:t>Outerbanks</w:t>
      </w:r>
      <w:proofErr w:type="spellEnd"/>
      <w:r w:rsidR="003B50E4" w:rsidRPr="003A7B4C">
        <w:rPr>
          <w:rFonts w:ascii="Comic Sans MS" w:hAnsi="Comic Sans MS"/>
          <w:color w:val="000000" w:themeColor="text1"/>
        </w:rPr>
        <w:t xml:space="preserve"> (near </w:t>
      </w:r>
      <w:proofErr w:type="spellStart"/>
      <w:r w:rsidR="003B50E4" w:rsidRPr="003A7B4C">
        <w:rPr>
          <w:rFonts w:ascii="Comic Sans MS" w:hAnsi="Comic Sans MS"/>
          <w:color w:val="000000" w:themeColor="text1"/>
        </w:rPr>
        <w:t>Nagshead</w:t>
      </w:r>
      <w:proofErr w:type="spellEnd"/>
      <w:r w:rsidR="003B50E4" w:rsidRPr="003A7B4C">
        <w:rPr>
          <w:rFonts w:ascii="Comic Sans MS" w:hAnsi="Comic Sans MS"/>
          <w:color w:val="000000" w:themeColor="text1"/>
        </w:rPr>
        <w:t>).</w:t>
      </w:r>
    </w:p>
    <w:p w:rsidR="003A7B4C" w:rsidRPr="003A7B4C" w:rsidRDefault="003A7B4C">
      <w:pPr>
        <w:rPr>
          <w:rFonts w:ascii="Comic Sans MS" w:hAnsi="Comic Sans MS" w:cs="Arial"/>
          <w:color w:val="000000" w:themeColor="text1"/>
          <w:sz w:val="20"/>
          <w:szCs w:val="20"/>
          <w:shd w:val="clear" w:color="auto" w:fill="FAF9E7"/>
        </w:rPr>
      </w:pPr>
      <w:r w:rsidRPr="003A7B4C">
        <w:rPr>
          <w:rFonts w:ascii="Comic Sans MS" w:hAnsi="Comic Sans MS" w:cs="Arial"/>
          <w:b/>
          <w:bCs/>
          <w:color w:val="000000" w:themeColor="text1"/>
          <w:sz w:val="20"/>
          <w:szCs w:val="20"/>
          <w:shd w:val="clear" w:color="auto" w:fill="FAF9E7"/>
        </w:rPr>
        <w:t>HOT! HOT! HOT!</w:t>
      </w:r>
      <w:r w:rsidRPr="003A7B4C">
        <w:rPr>
          <w:rStyle w:val="apple-converted-space"/>
          <w:rFonts w:ascii="Comic Sans MS" w:hAnsi="Comic Sans MS" w:cs="Arial"/>
          <w:color w:val="000000" w:themeColor="text1"/>
          <w:sz w:val="20"/>
          <w:szCs w:val="20"/>
          <w:shd w:val="clear" w:color="auto" w:fill="FAF9E7"/>
        </w:rPr>
        <w:t> </w:t>
      </w:r>
      <w:r w:rsidRPr="003A7B4C">
        <w:rPr>
          <w:rFonts w:ascii="Comic Sans MS" w:hAnsi="Comic Sans MS" w:cs="Arial"/>
          <w:color w:val="000000" w:themeColor="text1"/>
          <w:sz w:val="20"/>
          <w:szCs w:val="20"/>
          <w:shd w:val="clear" w:color="auto" w:fill="FAF9E7"/>
        </w:rPr>
        <w:t>– The sand on the dunes is incredibly hot during the summer months. On average, the sand will be 25 to 30 degrees hotter than the air, so when it's 95 degrees, the sand will be 125 degrees. Remember this if you feel like going barefoot!</w:t>
      </w:r>
    </w:p>
    <w:p w:rsidR="003A7B4C" w:rsidRPr="003A7B4C" w:rsidRDefault="003A7B4C">
      <w:pPr>
        <w:rPr>
          <w:rFonts w:ascii="Comic Sans MS" w:hAnsi="Comic Sans MS" w:cs="Arial"/>
          <w:color w:val="000000" w:themeColor="text1"/>
          <w:sz w:val="20"/>
          <w:szCs w:val="20"/>
          <w:shd w:val="clear" w:color="auto" w:fill="FAF9E7"/>
        </w:rPr>
      </w:pPr>
      <w:r w:rsidRPr="003A7B4C">
        <w:rPr>
          <w:rFonts w:ascii="Comic Sans MS" w:hAnsi="Comic Sans MS" w:cs="Arial"/>
          <w:b/>
          <w:bCs/>
          <w:color w:val="000000" w:themeColor="text1"/>
          <w:sz w:val="20"/>
          <w:szCs w:val="20"/>
          <w:shd w:val="clear" w:color="auto" w:fill="FAF9E7"/>
        </w:rPr>
        <w:t>LIGHTNING</w:t>
      </w:r>
      <w:r w:rsidRPr="003A7B4C">
        <w:rPr>
          <w:rStyle w:val="apple-converted-space"/>
          <w:rFonts w:ascii="Comic Sans MS" w:hAnsi="Comic Sans MS" w:cs="Arial"/>
          <w:color w:val="000000" w:themeColor="text1"/>
          <w:sz w:val="20"/>
          <w:szCs w:val="20"/>
          <w:shd w:val="clear" w:color="auto" w:fill="FAF9E7"/>
        </w:rPr>
        <w:t> </w:t>
      </w:r>
      <w:r w:rsidRPr="003A7B4C">
        <w:rPr>
          <w:rFonts w:ascii="Comic Sans MS" w:hAnsi="Comic Sans MS" w:cs="Arial"/>
          <w:color w:val="000000" w:themeColor="text1"/>
          <w:sz w:val="20"/>
          <w:szCs w:val="20"/>
          <w:shd w:val="clear" w:color="auto" w:fill="FAF9E7"/>
        </w:rPr>
        <w:t>–Lightning storms occur a lot during the summer months, especially in the afternoon. If you're on the dunes and you hear the warning siren, it means a lightning storm is coming and you need to clear the ridge as soon as you can.</w:t>
      </w:r>
    </w:p>
    <w:p w:rsidR="003A7B4C" w:rsidRPr="003A7B4C" w:rsidRDefault="003A7B4C">
      <w:pPr>
        <w:rPr>
          <w:rFonts w:ascii="Comic Sans MS" w:hAnsi="Comic Sans MS" w:cs="Arial"/>
          <w:color w:val="000000" w:themeColor="text1"/>
          <w:sz w:val="20"/>
          <w:szCs w:val="20"/>
          <w:shd w:val="clear" w:color="auto" w:fill="FFFFFF"/>
        </w:rPr>
      </w:pPr>
      <w:r w:rsidRPr="003A7B4C">
        <w:rPr>
          <w:rFonts w:ascii="Comic Sans MS" w:hAnsi="Comic Sans MS" w:cs="Arial"/>
          <w:color w:val="000000" w:themeColor="text1"/>
          <w:sz w:val="20"/>
          <w:szCs w:val="20"/>
          <w:shd w:val="clear" w:color="auto" w:fill="FFFFFF"/>
        </w:rPr>
        <w:t xml:space="preserve">Jockey's Ridge is a </w:t>
      </w:r>
      <w:r w:rsidRPr="003A7B4C">
        <w:rPr>
          <w:rFonts w:ascii="Comic Sans MS" w:hAnsi="Comic Sans MS" w:cs="Arial"/>
          <w:b/>
          <w:color w:val="000000" w:themeColor="text1"/>
          <w:sz w:val="20"/>
          <w:szCs w:val="20"/>
          <w:shd w:val="clear" w:color="auto" w:fill="FFFFFF"/>
        </w:rPr>
        <w:t>PROTECTED ENVIRONMENT</w:t>
      </w:r>
      <w:r>
        <w:rPr>
          <w:rFonts w:ascii="Comic Sans MS" w:hAnsi="Comic Sans MS" w:cs="Arial"/>
          <w:color w:val="000000" w:themeColor="text1"/>
          <w:sz w:val="20"/>
          <w:szCs w:val="20"/>
          <w:shd w:val="clear" w:color="auto" w:fill="FFFFFF"/>
        </w:rPr>
        <w:t xml:space="preserve"> </w:t>
      </w:r>
      <w:r w:rsidRPr="003A7B4C">
        <w:rPr>
          <w:rFonts w:ascii="Comic Sans MS" w:hAnsi="Comic Sans MS" w:cs="Arial"/>
          <w:color w:val="000000" w:themeColor="text1"/>
          <w:sz w:val="20"/>
          <w:szCs w:val="20"/>
          <w:shd w:val="clear" w:color="auto" w:fill="FFFFFF"/>
        </w:rPr>
        <w:t xml:space="preserve">and they do not allow any type of vehicle or four wheelers on the dunes. You </w:t>
      </w:r>
      <w:proofErr w:type="spellStart"/>
      <w:r w:rsidRPr="003A7B4C">
        <w:rPr>
          <w:rFonts w:ascii="Comic Sans MS" w:hAnsi="Comic Sans MS" w:cs="Arial"/>
          <w:color w:val="000000" w:themeColor="text1"/>
          <w:sz w:val="20"/>
          <w:szCs w:val="20"/>
          <w:shd w:val="clear" w:color="auto" w:fill="FFFFFF"/>
        </w:rPr>
        <w:t>can not</w:t>
      </w:r>
      <w:proofErr w:type="spellEnd"/>
      <w:r w:rsidRPr="003A7B4C">
        <w:rPr>
          <w:rFonts w:ascii="Comic Sans MS" w:hAnsi="Comic Sans MS" w:cs="Arial"/>
          <w:color w:val="000000" w:themeColor="text1"/>
          <w:sz w:val="20"/>
          <w:szCs w:val="20"/>
          <w:shd w:val="clear" w:color="auto" w:fill="FFFFFF"/>
        </w:rPr>
        <w:t xml:space="preserve"> take any animals, plants, or wildlife with you.</w:t>
      </w:r>
    </w:p>
    <w:p w:rsidR="006138DD" w:rsidRDefault="006138DD">
      <w:r>
        <w:rPr>
          <w:rFonts w:ascii="Comic Sans MS" w:hAnsi="Comic Sans MS" w:cs="Arial"/>
          <w:b/>
          <w:noProof/>
          <w:color w:val="000000" w:themeColor="text1"/>
          <w:sz w:val="20"/>
          <w:szCs w:val="20"/>
        </w:rPr>
        <w:drawing>
          <wp:anchor distT="0" distB="0" distL="114300" distR="114300" simplePos="0" relativeHeight="251659264" behindDoc="1" locked="0" layoutInCell="1" allowOverlap="1">
            <wp:simplePos x="0" y="0"/>
            <wp:positionH relativeFrom="column">
              <wp:posOffset>1695450</wp:posOffset>
            </wp:positionH>
            <wp:positionV relativeFrom="paragraph">
              <wp:posOffset>456565</wp:posOffset>
            </wp:positionV>
            <wp:extent cx="1428750" cy="952500"/>
            <wp:effectExtent l="19050" t="0" r="0" b="0"/>
            <wp:wrapTight wrapText="bothSides">
              <wp:wrapPolygon edited="0">
                <wp:start x="-288" y="0"/>
                <wp:lineTo x="-288" y="21168"/>
                <wp:lineTo x="21600" y="21168"/>
                <wp:lineTo x="21600" y="0"/>
                <wp:lineTo x="-288" y="0"/>
              </wp:wrapPolygon>
            </wp:wrapTight>
            <wp:docPr id="2" name="Picture 7" descr="https://trazzler-images.s3.amazonaws.com/uploads/submission/image/4f95eacfadc327000100154f/full_KittyHaw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azzler-images.s3.amazonaws.com/uploads/submission/image/4f95eacfadc327000100154f/full_KittyHawk_1.jpg"/>
                    <pic:cNvPicPr>
                      <a:picLocks noChangeAspect="1" noChangeArrowheads="1"/>
                    </pic:cNvPicPr>
                  </pic:nvPicPr>
                  <pic:blipFill>
                    <a:blip r:embed="rId5"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ascii="Comic Sans MS" w:hAnsi="Comic Sans MS" w:cs="Arial"/>
          <w:b/>
          <w:noProof/>
          <w:color w:val="000000" w:themeColor="text1"/>
          <w:sz w:val="20"/>
          <w:szCs w:val="20"/>
        </w:rPr>
        <w:drawing>
          <wp:anchor distT="0" distB="0" distL="114300" distR="114300" simplePos="0" relativeHeight="251661312" behindDoc="1" locked="0" layoutInCell="1" allowOverlap="1">
            <wp:simplePos x="0" y="0"/>
            <wp:positionH relativeFrom="column">
              <wp:posOffset>3400425</wp:posOffset>
            </wp:positionH>
            <wp:positionV relativeFrom="paragraph">
              <wp:posOffset>456565</wp:posOffset>
            </wp:positionV>
            <wp:extent cx="1409700" cy="1057275"/>
            <wp:effectExtent l="19050" t="0" r="0" b="0"/>
            <wp:wrapTight wrapText="bothSides">
              <wp:wrapPolygon edited="0">
                <wp:start x="-292" y="0"/>
                <wp:lineTo x="-292" y="21405"/>
                <wp:lineTo x="21600" y="21405"/>
                <wp:lineTo x="21600" y="0"/>
                <wp:lineTo x="-292" y="0"/>
              </wp:wrapPolygon>
            </wp:wrapTight>
            <wp:docPr id="15" name="Picture 16" descr="https://encrypted-tbn0.gstatic.com/images?q=tbn:ANd9GcQSf4W2-CRradQlxMaSk0Orxvude0p36o6aPAGVcBKwnbR-o2NT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QSf4W2-CRradQlxMaSk0Orxvude0p36o6aPAGVcBKwnbR-o2NTBA"/>
                    <pic:cNvPicPr>
                      <a:picLocks noChangeAspect="1" noChangeArrowheads="1"/>
                    </pic:cNvPicPr>
                  </pic:nvPicPr>
                  <pic:blipFill>
                    <a:blip r:embed="rId6" cstate="print"/>
                    <a:srcRect/>
                    <a:stretch>
                      <a:fillRect/>
                    </a:stretch>
                  </pic:blipFill>
                  <pic:spPr bwMode="auto">
                    <a:xfrm>
                      <a:off x="0" y="0"/>
                      <a:ext cx="1409700" cy="1057275"/>
                    </a:xfrm>
                    <a:prstGeom prst="rect">
                      <a:avLst/>
                    </a:prstGeom>
                    <a:noFill/>
                    <a:ln w="9525">
                      <a:noFill/>
                      <a:miter lim="800000"/>
                      <a:headEnd/>
                      <a:tailEnd/>
                    </a:ln>
                  </pic:spPr>
                </pic:pic>
              </a:graphicData>
            </a:graphic>
          </wp:anchor>
        </w:drawing>
      </w:r>
      <w:r>
        <w:rPr>
          <w:rFonts w:ascii="Comic Sans MS" w:hAnsi="Comic Sans MS" w:cs="Arial"/>
          <w:b/>
          <w:noProof/>
          <w:color w:val="000000" w:themeColor="text1"/>
          <w:sz w:val="20"/>
          <w:szCs w:val="20"/>
        </w:rPr>
        <w:drawing>
          <wp:anchor distT="0" distB="0" distL="114300" distR="114300" simplePos="0" relativeHeight="251662336" behindDoc="1" locked="0" layoutInCell="1" allowOverlap="1">
            <wp:simplePos x="0" y="0"/>
            <wp:positionH relativeFrom="column">
              <wp:posOffset>5076825</wp:posOffset>
            </wp:positionH>
            <wp:positionV relativeFrom="paragraph">
              <wp:posOffset>456565</wp:posOffset>
            </wp:positionV>
            <wp:extent cx="733425" cy="933450"/>
            <wp:effectExtent l="19050" t="0" r="9525" b="0"/>
            <wp:wrapTight wrapText="bothSides">
              <wp:wrapPolygon edited="0">
                <wp:start x="-561" y="0"/>
                <wp:lineTo x="-561" y="21159"/>
                <wp:lineTo x="21881" y="21159"/>
                <wp:lineTo x="21881" y="0"/>
                <wp:lineTo x="-561" y="0"/>
              </wp:wrapPolygon>
            </wp:wrapTight>
            <wp:docPr id="18" name="Picture 13" descr="board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ardwalk"/>
                    <pic:cNvPicPr>
                      <a:picLocks noChangeAspect="1" noChangeArrowheads="1"/>
                    </pic:cNvPicPr>
                  </pic:nvPicPr>
                  <pic:blipFill>
                    <a:blip r:embed="rId7" cstate="print"/>
                    <a:srcRect/>
                    <a:stretch>
                      <a:fillRect/>
                    </a:stretch>
                  </pic:blipFill>
                  <pic:spPr bwMode="auto">
                    <a:xfrm>
                      <a:off x="0" y="0"/>
                      <a:ext cx="733425" cy="933450"/>
                    </a:xfrm>
                    <a:prstGeom prst="rect">
                      <a:avLst/>
                    </a:prstGeom>
                    <a:noFill/>
                    <a:ln w="9525">
                      <a:noFill/>
                      <a:miter lim="800000"/>
                      <a:headEnd/>
                      <a:tailEnd/>
                    </a:ln>
                  </pic:spPr>
                </pic:pic>
              </a:graphicData>
            </a:graphic>
          </wp:anchor>
        </w:drawing>
      </w:r>
      <w:r w:rsidR="003A7B4C" w:rsidRPr="003A7B4C">
        <w:rPr>
          <w:rFonts w:ascii="Comic Sans MS" w:hAnsi="Comic Sans MS" w:cs="Arial"/>
          <w:b/>
          <w:color w:val="000000" w:themeColor="text1"/>
          <w:sz w:val="20"/>
          <w:szCs w:val="20"/>
          <w:shd w:val="clear" w:color="auto" w:fill="FFFFFF"/>
        </w:rPr>
        <w:t>FULGURITES</w:t>
      </w:r>
      <w:r w:rsidR="003A7B4C">
        <w:rPr>
          <w:rFonts w:ascii="Comic Sans MS" w:hAnsi="Comic Sans MS" w:cs="Arial"/>
          <w:color w:val="000000" w:themeColor="text1"/>
          <w:sz w:val="20"/>
          <w:szCs w:val="20"/>
          <w:shd w:val="clear" w:color="auto" w:fill="FFFFFF"/>
        </w:rPr>
        <w:t xml:space="preserve"> </w:t>
      </w:r>
      <w:r w:rsidR="003A7B4C" w:rsidRPr="003A7B4C">
        <w:rPr>
          <w:rFonts w:ascii="Comic Sans MS" w:hAnsi="Comic Sans MS" w:cs="Arial"/>
          <w:color w:val="000000" w:themeColor="text1"/>
          <w:sz w:val="20"/>
          <w:szCs w:val="20"/>
          <w:shd w:val="clear" w:color="auto" w:fill="FFFFFF"/>
        </w:rPr>
        <w:t xml:space="preserve">are hollow tubes that are made when lightning strikes the sand. If you find one, you need to let the park </w:t>
      </w:r>
      <w:proofErr w:type="gramStart"/>
      <w:r w:rsidR="003A7B4C" w:rsidRPr="003A7B4C">
        <w:rPr>
          <w:rFonts w:ascii="Comic Sans MS" w:hAnsi="Comic Sans MS" w:cs="Arial"/>
          <w:color w:val="000000" w:themeColor="text1"/>
          <w:sz w:val="20"/>
          <w:szCs w:val="20"/>
          <w:shd w:val="clear" w:color="auto" w:fill="FFFFFF"/>
        </w:rPr>
        <w:t>staff know</w:t>
      </w:r>
      <w:proofErr w:type="gramEnd"/>
      <w:r w:rsidR="003A7B4C" w:rsidRPr="003A7B4C">
        <w:rPr>
          <w:rFonts w:ascii="Comic Sans MS" w:hAnsi="Comic Sans MS" w:cs="Arial"/>
          <w:color w:val="000000" w:themeColor="text1"/>
          <w:sz w:val="20"/>
          <w:szCs w:val="20"/>
          <w:shd w:val="clear" w:color="auto" w:fill="FFFFFF"/>
        </w:rPr>
        <w:t>!</w:t>
      </w:r>
      <w:r w:rsidRPr="006138DD">
        <w:t xml:space="preserve"> </w:t>
      </w:r>
    </w:p>
    <w:p w:rsidR="006138DD" w:rsidRDefault="006138DD">
      <w:r>
        <w:rPr>
          <w:noProof/>
        </w:rPr>
        <w:drawing>
          <wp:anchor distT="0" distB="0" distL="114300" distR="114300" simplePos="0" relativeHeight="251660288" behindDoc="1" locked="0" layoutInCell="1" allowOverlap="1">
            <wp:simplePos x="0" y="0"/>
            <wp:positionH relativeFrom="column">
              <wp:posOffset>-76200</wp:posOffset>
            </wp:positionH>
            <wp:positionV relativeFrom="paragraph">
              <wp:posOffset>17780</wp:posOffset>
            </wp:positionV>
            <wp:extent cx="1390650" cy="895350"/>
            <wp:effectExtent l="19050" t="0" r="0" b="0"/>
            <wp:wrapTight wrapText="bothSides">
              <wp:wrapPolygon edited="0">
                <wp:start x="-296" y="0"/>
                <wp:lineTo x="-296" y="21140"/>
                <wp:lineTo x="21600" y="21140"/>
                <wp:lineTo x="21600" y="0"/>
                <wp:lineTo x="-296" y="0"/>
              </wp:wrapPolygon>
            </wp:wrapTight>
            <wp:docPr id="14" name="Picture 10" descr="https://encrypted-tbn0.gstatic.com/images?q=tbn:ANd9GcS0GMGF4whXgm0p0GN591rBJQmm0cqdH2pWp00sCw1ZnrHr-Jdw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S0GMGF4whXgm0p0GN591rBJQmm0cqdH2pWp00sCw1ZnrHr-JdwFg"/>
                    <pic:cNvPicPr>
                      <a:picLocks noChangeAspect="1" noChangeArrowheads="1"/>
                    </pic:cNvPicPr>
                  </pic:nvPicPr>
                  <pic:blipFill>
                    <a:blip r:embed="rId8" cstate="print"/>
                    <a:srcRect/>
                    <a:stretch>
                      <a:fillRect/>
                    </a:stretch>
                  </pic:blipFill>
                  <pic:spPr bwMode="auto">
                    <a:xfrm>
                      <a:off x="0" y="0"/>
                      <a:ext cx="1390650" cy="895350"/>
                    </a:xfrm>
                    <a:prstGeom prst="rect">
                      <a:avLst/>
                    </a:prstGeom>
                    <a:noFill/>
                    <a:ln w="9525">
                      <a:noFill/>
                      <a:miter lim="800000"/>
                      <a:headEnd/>
                      <a:tailEnd/>
                    </a:ln>
                  </pic:spPr>
                </pic:pic>
              </a:graphicData>
            </a:graphic>
          </wp:anchor>
        </w:drawing>
      </w:r>
    </w:p>
    <w:p w:rsidR="006138DD" w:rsidRDefault="006138DD" w:rsidP="006138DD">
      <w:pPr>
        <w:jc w:val="center"/>
        <w:rPr>
          <w:rFonts w:ascii="HelloFun" w:hAnsi="HelloFun"/>
          <w:b/>
          <w:sz w:val="36"/>
          <w:szCs w:val="36"/>
        </w:rPr>
      </w:pPr>
    </w:p>
    <w:p w:rsidR="006138DD" w:rsidRDefault="006138DD" w:rsidP="006138DD">
      <w:pPr>
        <w:jc w:val="center"/>
        <w:rPr>
          <w:rFonts w:ascii="HelloFun" w:hAnsi="HelloFun"/>
          <w:b/>
          <w:sz w:val="36"/>
          <w:szCs w:val="36"/>
        </w:rPr>
      </w:pPr>
    </w:p>
    <w:p w:rsidR="006138DD" w:rsidRPr="006138DD" w:rsidRDefault="003B50E4" w:rsidP="006138DD">
      <w:pPr>
        <w:jc w:val="center"/>
        <w:rPr>
          <w:sz w:val="32"/>
          <w:szCs w:val="32"/>
        </w:rPr>
      </w:pPr>
      <w:r w:rsidRPr="006138DD">
        <w:rPr>
          <w:rFonts w:ascii="HelloFun" w:hAnsi="HelloFun"/>
          <w:b/>
          <w:sz w:val="32"/>
          <w:szCs w:val="32"/>
        </w:rPr>
        <w:t>Activities:</w:t>
      </w:r>
      <w:r w:rsidR="006138DD" w:rsidRPr="006138DD">
        <w:rPr>
          <w:sz w:val="32"/>
          <w:szCs w:val="32"/>
        </w:rPr>
        <w:t xml:space="preserve"> </w:t>
      </w:r>
    </w:p>
    <w:p w:rsidR="003B50E4" w:rsidRPr="006138DD" w:rsidRDefault="006138DD" w:rsidP="006138DD">
      <w:pPr>
        <w:jc w:val="center"/>
        <w:rPr>
          <w:sz w:val="20"/>
          <w:szCs w:val="20"/>
        </w:rPr>
      </w:pPr>
      <w:r w:rsidRPr="006138DD">
        <w:rPr>
          <w:rFonts w:ascii="Comic Sans MS" w:hAnsi="Comic Sans MS"/>
          <w:sz w:val="20"/>
          <w:szCs w:val="20"/>
        </w:rPr>
        <w:t>Have some fun during your stay! Go on some h</w:t>
      </w:r>
      <w:r w:rsidR="003B50E4" w:rsidRPr="006138DD">
        <w:rPr>
          <w:rFonts w:ascii="Comic Sans MS" w:hAnsi="Comic Sans MS"/>
          <w:sz w:val="20"/>
          <w:szCs w:val="20"/>
        </w:rPr>
        <w:t xml:space="preserve">iking trails, </w:t>
      </w:r>
      <w:r w:rsidRPr="006138DD">
        <w:rPr>
          <w:rFonts w:ascii="Comic Sans MS" w:hAnsi="Comic Sans MS"/>
          <w:sz w:val="20"/>
          <w:szCs w:val="20"/>
        </w:rPr>
        <w:t xml:space="preserve">walk the </w:t>
      </w:r>
      <w:r w:rsidR="003B50E4" w:rsidRPr="006138DD">
        <w:rPr>
          <w:rFonts w:ascii="Comic Sans MS" w:hAnsi="Comic Sans MS"/>
          <w:sz w:val="20"/>
          <w:szCs w:val="20"/>
        </w:rPr>
        <w:t xml:space="preserve">boardwalk, </w:t>
      </w:r>
      <w:r w:rsidRPr="006138DD">
        <w:rPr>
          <w:rFonts w:ascii="Comic Sans MS" w:hAnsi="Comic Sans MS"/>
          <w:sz w:val="20"/>
          <w:szCs w:val="20"/>
        </w:rPr>
        <w:t xml:space="preserve">go </w:t>
      </w:r>
      <w:r w:rsidR="003B50E4" w:rsidRPr="006138DD">
        <w:rPr>
          <w:rFonts w:ascii="Comic Sans MS" w:hAnsi="Comic Sans MS"/>
          <w:sz w:val="20"/>
          <w:szCs w:val="20"/>
        </w:rPr>
        <w:t>hang-</w:t>
      </w:r>
      <w:r w:rsidRPr="006138DD">
        <w:rPr>
          <w:rFonts w:ascii="Comic Sans MS" w:hAnsi="Comic Sans MS"/>
          <w:sz w:val="20"/>
          <w:szCs w:val="20"/>
        </w:rPr>
        <w:t xml:space="preserve">gliding or </w:t>
      </w:r>
      <w:r w:rsidR="003B50E4" w:rsidRPr="006138DD">
        <w:rPr>
          <w:rFonts w:ascii="Comic Sans MS" w:hAnsi="Comic Sans MS"/>
          <w:sz w:val="20"/>
          <w:szCs w:val="20"/>
        </w:rPr>
        <w:t xml:space="preserve">kite flying, </w:t>
      </w:r>
      <w:r w:rsidRPr="006138DD">
        <w:rPr>
          <w:rFonts w:ascii="Comic Sans MS" w:hAnsi="Comic Sans MS"/>
          <w:sz w:val="20"/>
          <w:szCs w:val="20"/>
        </w:rPr>
        <w:t>try sand boarding, or how about some water sports like kayaking, windsurfing, swimming!</w:t>
      </w:r>
    </w:p>
    <w:p w:rsidR="006138DD" w:rsidRPr="006138DD" w:rsidRDefault="003B50E4" w:rsidP="006138DD">
      <w:pPr>
        <w:jc w:val="center"/>
        <w:rPr>
          <w:sz w:val="32"/>
          <w:szCs w:val="32"/>
        </w:rPr>
      </w:pPr>
      <w:r w:rsidRPr="006138DD">
        <w:rPr>
          <w:rFonts w:ascii="HelloFun" w:hAnsi="HelloFun"/>
          <w:b/>
          <w:sz w:val="32"/>
          <w:szCs w:val="32"/>
        </w:rPr>
        <w:t>Animals:</w:t>
      </w:r>
    </w:p>
    <w:p w:rsidR="003B50E4" w:rsidRPr="006138DD" w:rsidRDefault="006138DD" w:rsidP="006138DD">
      <w:pPr>
        <w:jc w:val="center"/>
        <w:rPr>
          <w:rFonts w:ascii="Comic Sans MS" w:hAnsi="Comic Sans MS"/>
          <w:sz w:val="20"/>
          <w:szCs w:val="20"/>
        </w:rPr>
      </w:pPr>
      <w:r w:rsidRPr="006138DD">
        <w:rPr>
          <w:rFonts w:ascii="Comic Sans MS" w:hAnsi="Comic Sans MS"/>
          <w:sz w:val="20"/>
          <w:szCs w:val="20"/>
        </w:rPr>
        <w:t xml:space="preserve">There are a lot of protected animals and wildlife here! You will find the </w:t>
      </w:r>
      <w:r w:rsidR="003B50E4" w:rsidRPr="006138DD">
        <w:rPr>
          <w:rFonts w:ascii="Comic Sans MS" w:hAnsi="Comic Sans MS"/>
          <w:sz w:val="20"/>
          <w:szCs w:val="20"/>
        </w:rPr>
        <w:t xml:space="preserve">Luna Moth, White-Tailed Deer, Rabbits, </w:t>
      </w:r>
      <w:r w:rsidRPr="006138DD">
        <w:rPr>
          <w:rFonts w:ascii="Comic Sans MS" w:hAnsi="Comic Sans MS"/>
          <w:sz w:val="20"/>
          <w:szCs w:val="20"/>
        </w:rPr>
        <w:t>Opossum</w:t>
      </w:r>
      <w:r w:rsidR="003B50E4" w:rsidRPr="006138DD">
        <w:rPr>
          <w:rFonts w:ascii="Comic Sans MS" w:hAnsi="Comic Sans MS"/>
          <w:sz w:val="20"/>
          <w:szCs w:val="20"/>
        </w:rPr>
        <w:t xml:space="preserve">, red and grey foxes, </w:t>
      </w:r>
      <w:r w:rsidRPr="006138DD">
        <w:rPr>
          <w:rFonts w:ascii="Comic Sans MS" w:hAnsi="Comic Sans MS"/>
          <w:sz w:val="20"/>
          <w:szCs w:val="20"/>
        </w:rPr>
        <w:t>Raccoons</w:t>
      </w:r>
      <w:r w:rsidR="003B50E4" w:rsidRPr="006138DD">
        <w:rPr>
          <w:rFonts w:ascii="Comic Sans MS" w:hAnsi="Comic Sans MS"/>
          <w:sz w:val="20"/>
          <w:szCs w:val="20"/>
        </w:rPr>
        <w:t>, Hognose Snake</w:t>
      </w:r>
      <w:r w:rsidRPr="006138DD">
        <w:rPr>
          <w:rFonts w:ascii="Comic Sans MS" w:hAnsi="Comic Sans MS"/>
          <w:sz w:val="20"/>
          <w:szCs w:val="20"/>
        </w:rPr>
        <w:t>s</w:t>
      </w:r>
      <w:r w:rsidR="003B50E4" w:rsidRPr="006138DD">
        <w:rPr>
          <w:rFonts w:ascii="Comic Sans MS" w:hAnsi="Comic Sans MS"/>
          <w:sz w:val="20"/>
          <w:szCs w:val="20"/>
        </w:rPr>
        <w:t>, Six-lined Racerunner Lizard</w:t>
      </w:r>
      <w:r w:rsidRPr="006138DD">
        <w:rPr>
          <w:rFonts w:ascii="Comic Sans MS" w:hAnsi="Comic Sans MS"/>
          <w:sz w:val="20"/>
          <w:szCs w:val="20"/>
        </w:rPr>
        <w:t>s</w:t>
      </w:r>
      <w:r w:rsidR="003B50E4" w:rsidRPr="006138DD">
        <w:rPr>
          <w:rFonts w:ascii="Comic Sans MS" w:hAnsi="Comic Sans MS"/>
          <w:sz w:val="20"/>
          <w:szCs w:val="20"/>
        </w:rPr>
        <w:t>, Brown Pelican</w:t>
      </w:r>
      <w:r w:rsidRPr="006138DD">
        <w:rPr>
          <w:rFonts w:ascii="Comic Sans MS" w:hAnsi="Comic Sans MS"/>
          <w:sz w:val="20"/>
          <w:szCs w:val="20"/>
        </w:rPr>
        <w:t>s</w:t>
      </w:r>
      <w:r w:rsidR="003B50E4" w:rsidRPr="006138DD">
        <w:rPr>
          <w:rFonts w:ascii="Comic Sans MS" w:hAnsi="Comic Sans MS"/>
          <w:sz w:val="20"/>
          <w:szCs w:val="20"/>
        </w:rPr>
        <w:t>, Snowy Egret</w:t>
      </w:r>
      <w:r w:rsidRPr="006138DD">
        <w:rPr>
          <w:rFonts w:ascii="Comic Sans MS" w:hAnsi="Comic Sans MS"/>
          <w:sz w:val="20"/>
          <w:szCs w:val="20"/>
        </w:rPr>
        <w:t>s</w:t>
      </w:r>
      <w:r w:rsidR="003B50E4" w:rsidRPr="006138DD">
        <w:rPr>
          <w:rFonts w:ascii="Comic Sans MS" w:hAnsi="Comic Sans MS"/>
          <w:sz w:val="20"/>
          <w:szCs w:val="20"/>
        </w:rPr>
        <w:t>, Blue Heron</w:t>
      </w:r>
      <w:r w:rsidRPr="006138DD">
        <w:rPr>
          <w:rFonts w:ascii="Comic Sans MS" w:hAnsi="Comic Sans MS"/>
          <w:sz w:val="20"/>
          <w:szCs w:val="20"/>
        </w:rPr>
        <w:t>s</w:t>
      </w:r>
      <w:r w:rsidR="003B50E4" w:rsidRPr="006138DD">
        <w:rPr>
          <w:rFonts w:ascii="Comic Sans MS" w:hAnsi="Comic Sans MS"/>
          <w:sz w:val="20"/>
          <w:szCs w:val="20"/>
        </w:rPr>
        <w:t>, and Osprey.</w:t>
      </w:r>
    </w:p>
    <w:sectPr w:rsidR="003B50E4" w:rsidRPr="006138DD" w:rsidSect="008A22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loFun">
    <w:panose1 w:val="02000603000000000000"/>
    <w:charset w:val="00"/>
    <w:family w:val="auto"/>
    <w:pitch w:val="variable"/>
    <w:sig w:usb0="80000003" w:usb1="0001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0E4"/>
    <w:rsid w:val="003A7B4C"/>
    <w:rsid w:val="003B50E4"/>
    <w:rsid w:val="006138DD"/>
    <w:rsid w:val="008A2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0E4"/>
    <w:rPr>
      <w:rFonts w:ascii="Tahoma" w:hAnsi="Tahoma" w:cs="Tahoma"/>
      <w:sz w:val="16"/>
      <w:szCs w:val="16"/>
    </w:rPr>
  </w:style>
  <w:style w:type="character" w:customStyle="1" w:styleId="apple-converted-space">
    <w:name w:val="apple-converted-space"/>
    <w:basedOn w:val="DefaultParagraphFont"/>
    <w:rsid w:val="003A7B4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1</cp:revision>
  <dcterms:created xsi:type="dcterms:W3CDTF">2013-01-09T19:12:00Z</dcterms:created>
  <dcterms:modified xsi:type="dcterms:W3CDTF">2013-01-09T19:42:00Z</dcterms:modified>
</cp:coreProperties>
</file>