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0A" w:rsidRPr="00677310" w:rsidRDefault="00C1510A" w:rsidP="00C1510A">
      <w:pPr>
        <w:pStyle w:val="Heading8"/>
        <w:rPr>
          <w:b/>
          <w:u w:val="single"/>
        </w:rPr>
      </w:pPr>
      <w:r w:rsidRPr="00677310">
        <w:rPr>
          <w:b/>
          <w:u w:val="single"/>
        </w:rPr>
        <w:t>Grade 1   Quarter 1    Day 32</w:t>
      </w:r>
    </w:p>
    <w:p w:rsidR="00C1510A" w:rsidRDefault="00C1510A" w:rsidP="00C1510A">
      <w:pPr>
        <w:autoSpaceDE w:val="0"/>
        <w:autoSpaceDN w:val="0"/>
        <w:adjustRightInd w:val="0"/>
      </w:pPr>
      <w:proofErr w:type="gramStart"/>
      <w:r w:rsidRPr="005B7A27">
        <w:rPr>
          <w:b/>
        </w:rPr>
        <w:t>1.</w:t>
      </w:r>
      <w:r>
        <w:rPr>
          <w:b/>
        </w:rPr>
        <w:t>OA.5</w:t>
      </w:r>
      <w:proofErr w:type="gramEnd"/>
      <w:r>
        <w:rPr>
          <w:b/>
        </w:rPr>
        <w:t xml:space="preserve">- </w:t>
      </w:r>
      <w:r>
        <w:t xml:space="preserve">Relate counting to addition and </w:t>
      </w:r>
    </w:p>
    <w:p w:rsidR="00C1510A" w:rsidRDefault="00C1510A" w:rsidP="00C1510A">
      <w:pPr>
        <w:autoSpaceDE w:val="0"/>
        <w:autoSpaceDN w:val="0"/>
        <w:adjustRightInd w:val="0"/>
      </w:pPr>
      <w:proofErr w:type="gramStart"/>
      <w:r>
        <w:t>subtraction</w:t>
      </w:r>
      <w:proofErr w:type="gramEnd"/>
      <w:r>
        <w:t xml:space="preserve"> (</w:t>
      </w:r>
      <w:proofErr w:type="spellStart"/>
      <w:r>
        <w:t>eg</w:t>
      </w:r>
      <w:proofErr w:type="spellEnd"/>
      <w:r>
        <w:t>. by counting on 2 to add 2.)</w:t>
      </w:r>
    </w:p>
    <w:p w:rsidR="00C1510A" w:rsidRDefault="00C1510A" w:rsidP="00C1510A">
      <w:pPr>
        <w:autoSpaceDE w:val="0"/>
        <w:autoSpaceDN w:val="0"/>
        <w:adjustRightInd w:val="0"/>
      </w:pPr>
      <w:proofErr w:type="gramStart"/>
      <w:r>
        <w:rPr>
          <w:b/>
        </w:rPr>
        <w:t>1.OA.6</w:t>
      </w:r>
      <w:proofErr w:type="gramEnd"/>
      <w:r>
        <w:rPr>
          <w:b/>
        </w:rPr>
        <w:t>-</w:t>
      </w:r>
      <w:r>
        <w:t xml:space="preserve"> Add and subtract within 20, demon-</w:t>
      </w:r>
    </w:p>
    <w:p w:rsidR="00C1510A" w:rsidRDefault="00C1510A" w:rsidP="00C1510A">
      <w:pPr>
        <w:autoSpaceDE w:val="0"/>
        <w:autoSpaceDN w:val="0"/>
        <w:adjustRightInd w:val="0"/>
      </w:pPr>
      <w:proofErr w:type="spellStart"/>
      <w:proofErr w:type="gramStart"/>
      <w:r>
        <w:t>strating</w:t>
      </w:r>
      <w:proofErr w:type="spellEnd"/>
      <w:proofErr w:type="gramEnd"/>
      <w:r>
        <w:t xml:space="preserve"> fluency for addition and subtraction</w:t>
      </w:r>
    </w:p>
    <w:p w:rsidR="00C1510A" w:rsidRDefault="00C1510A" w:rsidP="00C1510A">
      <w:pPr>
        <w:autoSpaceDE w:val="0"/>
        <w:autoSpaceDN w:val="0"/>
        <w:adjustRightInd w:val="0"/>
      </w:pPr>
      <w:proofErr w:type="gramStart"/>
      <w:r>
        <w:t>within</w:t>
      </w:r>
      <w:proofErr w:type="gramEnd"/>
      <w:r>
        <w:t xml:space="preserve"> 10.  Use strategies such as counting on;</w:t>
      </w:r>
    </w:p>
    <w:p w:rsidR="00C1510A" w:rsidRDefault="00C1510A" w:rsidP="00C1510A">
      <w:pPr>
        <w:autoSpaceDE w:val="0"/>
        <w:autoSpaceDN w:val="0"/>
        <w:adjustRightInd w:val="0"/>
      </w:pPr>
      <w:proofErr w:type="gramStart"/>
      <w:r>
        <w:t>making</w:t>
      </w:r>
      <w:proofErr w:type="gramEnd"/>
      <w:r>
        <w:t xml:space="preserve"> ten (</w:t>
      </w:r>
      <w:proofErr w:type="spellStart"/>
      <w:r>
        <w:t>eg</w:t>
      </w:r>
      <w:proofErr w:type="spellEnd"/>
      <w:r>
        <w:t xml:space="preserve">. 8+6=10+4=14); decomposing </w:t>
      </w:r>
    </w:p>
    <w:p w:rsidR="00C1510A" w:rsidRDefault="00C1510A" w:rsidP="00C1510A">
      <w:pPr>
        <w:autoSpaceDE w:val="0"/>
        <w:autoSpaceDN w:val="0"/>
        <w:adjustRightInd w:val="0"/>
      </w:pPr>
      <w:proofErr w:type="gramStart"/>
      <w:r>
        <w:t>a</w:t>
      </w:r>
      <w:proofErr w:type="gramEnd"/>
      <w:r>
        <w:t xml:space="preserve"> number leading to a ten (</w:t>
      </w:r>
      <w:proofErr w:type="spellStart"/>
      <w:r>
        <w:t>eg</w:t>
      </w:r>
      <w:proofErr w:type="spellEnd"/>
      <w:r>
        <w:t>. 13-4 = 13-3-1=</w:t>
      </w:r>
    </w:p>
    <w:p w:rsidR="00C1510A" w:rsidRDefault="00C1510A" w:rsidP="00C1510A">
      <w:pPr>
        <w:autoSpaceDE w:val="0"/>
        <w:autoSpaceDN w:val="0"/>
        <w:adjustRightInd w:val="0"/>
      </w:pPr>
      <w:r>
        <w:t xml:space="preserve">10-1=9); using the relationship between </w:t>
      </w:r>
    </w:p>
    <w:p w:rsidR="00C1510A" w:rsidRDefault="00C1510A" w:rsidP="00C1510A">
      <w:pPr>
        <w:autoSpaceDE w:val="0"/>
        <w:autoSpaceDN w:val="0"/>
        <w:adjustRightInd w:val="0"/>
      </w:pPr>
      <w:proofErr w:type="gramStart"/>
      <w:r>
        <w:t>addition</w:t>
      </w:r>
      <w:proofErr w:type="gramEnd"/>
      <w:r>
        <w:t xml:space="preserve"> and subtraction (</w:t>
      </w:r>
      <w:proofErr w:type="spellStart"/>
      <w:r>
        <w:t>eg</w:t>
      </w:r>
      <w:proofErr w:type="spellEnd"/>
      <w:r>
        <w:t>. knowing that 8+</w:t>
      </w:r>
    </w:p>
    <w:p w:rsidR="00C1510A" w:rsidRDefault="00C1510A" w:rsidP="00C1510A">
      <w:pPr>
        <w:autoSpaceDE w:val="0"/>
        <w:autoSpaceDN w:val="0"/>
        <w:adjustRightInd w:val="0"/>
      </w:pPr>
      <w:r>
        <w:t xml:space="preserve">4=12; 12-4=8); and creating equivalent but </w:t>
      </w:r>
    </w:p>
    <w:p w:rsidR="00C1510A" w:rsidRDefault="00C1510A" w:rsidP="00C1510A">
      <w:pPr>
        <w:autoSpaceDE w:val="0"/>
        <w:autoSpaceDN w:val="0"/>
        <w:adjustRightInd w:val="0"/>
      </w:pPr>
      <w:proofErr w:type="gramStart"/>
      <w:r>
        <w:t>easier</w:t>
      </w:r>
      <w:proofErr w:type="gramEnd"/>
      <w:r>
        <w:t xml:space="preserve"> or known sums (</w:t>
      </w:r>
      <w:proofErr w:type="spellStart"/>
      <w:r>
        <w:t>eg</w:t>
      </w:r>
      <w:proofErr w:type="spellEnd"/>
      <w:r>
        <w:t xml:space="preserve">. adding 6+7= </w:t>
      </w:r>
    </w:p>
    <w:p w:rsidR="00C1510A" w:rsidRPr="00B313AB" w:rsidRDefault="00C1510A" w:rsidP="00C1510A">
      <w:pPr>
        <w:autoSpaceDE w:val="0"/>
        <w:autoSpaceDN w:val="0"/>
        <w:adjustRightInd w:val="0"/>
        <w:rPr>
          <w:color w:val="111111"/>
        </w:rPr>
      </w:pPr>
      <w:r>
        <w:t>6+6+1=13).</w:t>
      </w:r>
    </w:p>
    <w:p w:rsidR="00C1510A" w:rsidRPr="004A2C71" w:rsidRDefault="00C1510A" w:rsidP="00C1510A">
      <w:pPr>
        <w:pStyle w:val="Header"/>
        <w:tabs>
          <w:tab w:val="clear" w:pos="4320"/>
          <w:tab w:val="clear" w:pos="8640"/>
        </w:tabs>
        <w:rPr>
          <w:b/>
          <w:bCs/>
          <w:szCs w:val="24"/>
          <w:u w:val="single"/>
          <w:lang w:val="en-US"/>
        </w:rPr>
      </w:pPr>
      <w:r w:rsidRPr="0098555A">
        <w:rPr>
          <w:b/>
          <w:bCs/>
          <w:szCs w:val="24"/>
          <w:u w:val="single"/>
        </w:rPr>
        <w:t>Materials Needed:</w:t>
      </w:r>
    </w:p>
    <w:p w:rsidR="00C1510A" w:rsidRPr="00BA4C72" w:rsidRDefault="00C1510A" w:rsidP="00C1510A">
      <w:pPr>
        <w:numPr>
          <w:ilvl w:val="0"/>
          <w:numId w:val="1"/>
        </w:numPr>
        <w:spacing w:after="0" w:line="240" w:lineRule="auto"/>
      </w:pPr>
      <w:r w:rsidRPr="00BA4C72">
        <w:t xml:space="preserve">Math Expressions Volume </w:t>
      </w:r>
      <w:r>
        <w:t>2</w:t>
      </w:r>
    </w:p>
    <w:p w:rsidR="00C1510A" w:rsidRDefault="00C1510A" w:rsidP="00C1510A">
      <w:pPr>
        <w:numPr>
          <w:ilvl w:val="1"/>
          <w:numId w:val="1"/>
        </w:numPr>
        <w:spacing w:after="0" w:line="240" w:lineRule="auto"/>
      </w:pPr>
      <w:r w:rsidRPr="00BA4C72">
        <w:t xml:space="preserve">TE pp. </w:t>
      </w:r>
      <w:r>
        <w:t>928-903</w:t>
      </w:r>
    </w:p>
    <w:p w:rsidR="00C1510A" w:rsidRPr="004A2C71" w:rsidRDefault="00C1510A" w:rsidP="00C1510A">
      <w:pPr>
        <w:numPr>
          <w:ilvl w:val="1"/>
          <w:numId w:val="1"/>
        </w:numPr>
        <w:spacing w:after="0" w:line="240" w:lineRule="auto"/>
      </w:pPr>
      <w:r>
        <w:t>SAB pp. 371-372</w:t>
      </w:r>
    </w:p>
    <w:p w:rsidR="00C1510A" w:rsidRDefault="00C1510A" w:rsidP="00C1510A">
      <w:pPr>
        <w:pStyle w:val="BodyText"/>
        <w:rPr>
          <w:u w:val="single"/>
        </w:rPr>
      </w:pPr>
      <w:r w:rsidRPr="0098555A">
        <w:rPr>
          <w:u w:val="single"/>
        </w:rPr>
        <w:t>Vocabulary</w:t>
      </w:r>
    </w:p>
    <w:p w:rsidR="00C1510A" w:rsidRPr="00F204FD" w:rsidRDefault="00C1510A" w:rsidP="00C1510A">
      <w:pPr>
        <w:pStyle w:val="BodyText"/>
        <w:numPr>
          <w:ilvl w:val="0"/>
          <w:numId w:val="1"/>
        </w:numPr>
        <w:rPr>
          <w:b w:val="0"/>
          <w:szCs w:val="22"/>
        </w:rPr>
      </w:pPr>
      <w:r w:rsidRPr="00F204FD">
        <w:rPr>
          <w:szCs w:val="22"/>
        </w:rPr>
        <w:t>Add</w:t>
      </w:r>
    </w:p>
    <w:p w:rsidR="00C1510A" w:rsidRDefault="00C1510A" w:rsidP="00C1510A">
      <w:pPr>
        <w:pStyle w:val="BodyText"/>
        <w:numPr>
          <w:ilvl w:val="0"/>
          <w:numId w:val="1"/>
        </w:numPr>
        <w:rPr>
          <w:szCs w:val="22"/>
        </w:rPr>
      </w:pPr>
      <w:r w:rsidRPr="00F204FD">
        <w:rPr>
          <w:szCs w:val="22"/>
        </w:rPr>
        <w:t>Subtract</w:t>
      </w:r>
    </w:p>
    <w:p w:rsidR="00C1510A" w:rsidRPr="00B24A07" w:rsidRDefault="00C1510A" w:rsidP="00C1510A">
      <w:pPr>
        <w:pStyle w:val="Heading6"/>
        <w:rPr>
          <w:i w:val="0"/>
          <w:sz w:val="24"/>
        </w:rPr>
      </w:pPr>
      <w:r w:rsidRPr="00B24A07">
        <w:rPr>
          <w:i w:val="0"/>
          <w:sz w:val="24"/>
        </w:rPr>
        <w:t>Math Expressions Lesson</w:t>
      </w:r>
    </w:p>
    <w:p w:rsidR="00C1510A" w:rsidRPr="00B24A07" w:rsidRDefault="00C1510A" w:rsidP="00C1510A">
      <w:pPr>
        <w:jc w:val="center"/>
        <w:rPr>
          <w:rFonts w:cs="Arial"/>
          <w:b/>
          <w:i/>
          <w:u w:val="single"/>
        </w:rPr>
      </w:pPr>
      <w:r>
        <w:rPr>
          <w:rFonts w:cs="Arial"/>
          <w:b/>
          <w:i/>
          <w:u w:val="single"/>
        </w:rPr>
        <w:t>Extension Lesson #2</w:t>
      </w:r>
    </w:p>
    <w:p w:rsidR="00C1510A" w:rsidRDefault="00C1510A" w:rsidP="00C1510A">
      <w:pPr>
        <w:ind w:left="360"/>
        <w:jc w:val="center"/>
        <w:rPr>
          <w:b/>
          <w:bCs/>
          <w:szCs w:val="21"/>
          <w:u w:val="single"/>
        </w:rPr>
      </w:pPr>
      <w:r>
        <w:rPr>
          <w:b/>
          <w:bCs/>
          <w:szCs w:val="21"/>
          <w:u w:val="single"/>
        </w:rPr>
        <w:t>A</w:t>
      </w:r>
      <w:r w:rsidRPr="00B24A07">
        <w:rPr>
          <w:b/>
          <w:bCs/>
          <w:szCs w:val="21"/>
          <w:u w:val="single"/>
        </w:rPr>
        <w:t>ctivity 1</w:t>
      </w:r>
    </w:p>
    <w:p w:rsidR="00C1510A" w:rsidRDefault="00C1510A" w:rsidP="00C1510A">
      <w:pPr>
        <w:numPr>
          <w:ilvl w:val="0"/>
          <w:numId w:val="3"/>
        </w:numPr>
        <w:spacing w:after="0" w:line="240" w:lineRule="auto"/>
        <w:rPr>
          <w:bCs/>
          <w:szCs w:val="21"/>
        </w:rPr>
      </w:pPr>
      <w:r>
        <w:rPr>
          <w:bCs/>
          <w:szCs w:val="21"/>
        </w:rPr>
        <w:t>Place a large number line labeled 0-12 on the floor.  Ask for ideas about why the line is called a number line.  Write 6+4 on the board.  Have a child start at 0 and take 6 steps to 6.  Ask what should happen next.  (Take four more steps).  Ask children for the sum and have a child write 10 on the board.</w:t>
      </w:r>
    </w:p>
    <w:p w:rsidR="00C1510A" w:rsidRDefault="00C1510A" w:rsidP="00C1510A">
      <w:pPr>
        <w:numPr>
          <w:ilvl w:val="0"/>
          <w:numId w:val="3"/>
        </w:numPr>
        <w:spacing w:after="0" w:line="240" w:lineRule="auto"/>
        <w:rPr>
          <w:bCs/>
          <w:szCs w:val="21"/>
        </w:rPr>
      </w:pPr>
      <w:r>
        <w:rPr>
          <w:bCs/>
          <w:szCs w:val="21"/>
        </w:rPr>
        <w:t xml:space="preserve">Invite children to suggest how they could record what just happened.  Draw a number line on the board, </w:t>
      </w:r>
      <w:proofErr w:type="gramStart"/>
      <w:r>
        <w:rPr>
          <w:bCs/>
          <w:szCs w:val="21"/>
        </w:rPr>
        <w:t>then</w:t>
      </w:r>
      <w:proofErr w:type="gramEnd"/>
      <w:r>
        <w:rPr>
          <w:bCs/>
          <w:szCs w:val="21"/>
        </w:rPr>
        <w:t xml:space="preserve"> draw an arrow to represent the walk from 0-6 and another to show 4 more steps to 10.  Have children take turns providing other addition problems and telling classmates how to walk the number line to find the sums. Have them record the answer using a number line and arrows.  (Use number lines from Days 11 &amp; 12)</w:t>
      </w:r>
    </w:p>
    <w:p w:rsidR="00C1510A" w:rsidRDefault="00C1510A" w:rsidP="00C1510A">
      <w:pPr>
        <w:rPr>
          <w:b/>
          <w:bCs/>
          <w:szCs w:val="21"/>
          <w:u w:val="single"/>
        </w:rPr>
      </w:pPr>
      <w:r w:rsidRPr="00D95712">
        <w:rPr>
          <w:b/>
          <w:bCs/>
          <w:szCs w:val="21"/>
          <w:u w:val="single"/>
        </w:rPr>
        <w:t>Activity 2</w:t>
      </w:r>
    </w:p>
    <w:p w:rsidR="00C1510A" w:rsidRDefault="00C1510A" w:rsidP="00C1510A">
      <w:pPr>
        <w:numPr>
          <w:ilvl w:val="0"/>
          <w:numId w:val="4"/>
        </w:numPr>
        <w:spacing w:after="0" w:line="240" w:lineRule="auto"/>
        <w:rPr>
          <w:bCs/>
          <w:szCs w:val="21"/>
        </w:rPr>
      </w:pPr>
      <w:r>
        <w:rPr>
          <w:bCs/>
          <w:szCs w:val="21"/>
        </w:rPr>
        <w:lastRenderedPageBreak/>
        <w:t>Have children use SAB p. 371 to show their sums.  When children complete the page invite them to discuss when it’s easier to count on rather that use a number line to add.  (Counting on is easier when the number being added is 1, 2, or 3.</w:t>
      </w:r>
    </w:p>
    <w:p w:rsidR="00C1510A" w:rsidRDefault="00C1510A" w:rsidP="00C1510A">
      <w:pPr>
        <w:rPr>
          <w:b/>
          <w:bCs/>
          <w:szCs w:val="21"/>
          <w:u w:val="single"/>
        </w:rPr>
      </w:pPr>
      <w:r w:rsidRPr="00D95712">
        <w:rPr>
          <w:b/>
          <w:bCs/>
          <w:szCs w:val="21"/>
          <w:u w:val="single"/>
        </w:rPr>
        <w:t>Activity 3</w:t>
      </w:r>
    </w:p>
    <w:p w:rsidR="00C1510A" w:rsidRDefault="00C1510A" w:rsidP="00C1510A">
      <w:pPr>
        <w:numPr>
          <w:ilvl w:val="0"/>
          <w:numId w:val="5"/>
        </w:numPr>
        <w:spacing w:after="0" w:line="240" w:lineRule="auto"/>
        <w:rPr>
          <w:bCs/>
          <w:szCs w:val="21"/>
        </w:rPr>
      </w:pPr>
      <w:r>
        <w:rPr>
          <w:bCs/>
          <w:szCs w:val="21"/>
        </w:rPr>
        <w:t>Draw a number line on the board and write 9 – 3 below it.  Ask children if they have ideas about how they can use arrows to represent subtraction on the number line.  Ask a child to start at 0 and draw an arrow to 9. Then suggest drawing an arrow back towards 0 a distance of 3 units.  Ask what that number is. (6)</w:t>
      </w:r>
      <w:proofErr w:type="gramStart"/>
      <w:r>
        <w:rPr>
          <w:bCs/>
          <w:szCs w:val="21"/>
        </w:rPr>
        <w:t>.  Discuss</w:t>
      </w:r>
      <w:proofErr w:type="gramEnd"/>
      <w:r>
        <w:rPr>
          <w:bCs/>
          <w:szCs w:val="21"/>
        </w:rPr>
        <w:t xml:space="preserve"> how the arrows show 9 – 3 = 6.  Have children turn to SAB p. 372 and look at the number line and subtraction problem.  Review how to draw the arrows as children solve exercise 1-4.</w:t>
      </w:r>
    </w:p>
    <w:p w:rsidR="00C1510A" w:rsidRPr="00F3029F" w:rsidRDefault="00C1510A" w:rsidP="00C1510A">
      <w:pPr>
        <w:rPr>
          <w:b/>
          <w:bCs/>
          <w:szCs w:val="21"/>
        </w:rPr>
      </w:pPr>
      <w:r w:rsidRPr="00B24A07">
        <w:rPr>
          <w:b/>
          <w:bCs/>
          <w:szCs w:val="21"/>
        </w:rPr>
        <w:t>Additional Teacher Notes:</w:t>
      </w:r>
      <w:bookmarkStart w:id="0" w:name="curr5992"/>
    </w:p>
    <w:bookmarkEnd w:id="0"/>
    <w:p w:rsidR="00C1510A" w:rsidRDefault="00C1510A" w:rsidP="00C1510A">
      <w:pPr>
        <w:numPr>
          <w:ilvl w:val="0"/>
          <w:numId w:val="2"/>
        </w:numPr>
        <w:spacing w:after="0" w:line="240" w:lineRule="auto"/>
        <w:rPr>
          <w:bCs/>
        </w:rPr>
      </w:pPr>
      <w:r w:rsidRPr="00F3029F">
        <w:rPr>
          <w:bCs/>
        </w:rPr>
        <w:t>Use number lines from Days 11 &amp;12</w:t>
      </w:r>
      <w:r>
        <w:rPr>
          <w:bCs/>
        </w:rPr>
        <w:t xml:space="preserve"> to solve problems.</w:t>
      </w:r>
    </w:p>
    <w:p w:rsidR="00C1510A" w:rsidRPr="00F3029F" w:rsidRDefault="00C1510A" w:rsidP="00C1510A">
      <w:pPr>
        <w:spacing w:after="0" w:line="240" w:lineRule="auto"/>
        <w:rPr>
          <w:bCs/>
        </w:rPr>
      </w:pPr>
    </w:p>
    <w:p w:rsidR="00C1510A" w:rsidRPr="004A2C71" w:rsidRDefault="00C1510A" w:rsidP="00C1510A">
      <w:pPr>
        <w:pStyle w:val="Heading9"/>
      </w:pPr>
      <w:r>
        <w:t xml:space="preserve">Assessment </w:t>
      </w:r>
    </w:p>
    <w:p w:rsidR="00C1510A" w:rsidRDefault="00C1510A" w:rsidP="00C1510A">
      <w:r>
        <w:t xml:space="preserve">Draw a 0-10 number line.  Show how to find the sum for 6 + 2 using the number line and arrows.  </w:t>
      </w:r>
    </w:p>
    <w:p w:rsidR="00C1510A" w:rsidRPr="00F204FD" w:rsidRDefault="00C1510A" w:rsidP="00C1510A">
      <w:r>
        <w:t xml:space="preserve">Use a number line to solve 9 + 3 – 6.  Explain your thinking.  </w:t>
      </w:r>
      <w:r>
        <w:rPr>
          <w:i/>
        </w:rPr>
        <w:t>Taken from Math Writing Prompts TE p. 931</w:t>
      </w:r>
    </w:p>
    <w:p w:rsidR="00C1510A" w:rsidRDefault="00C1510A" w:rsidP="00C1510A">
      <w:pPr>
        <w:rPr>
          <w:b/>
          <w:bCs/>
          <w:u w:val="single"/>
        </w:rPr>
      </w:pPr>
      <w:r>
        <w:rPr>
          <w:b/>
          <w:bCs/>
          <w:u w:val="single"/>
        </w:rPr>
        <w:t>Homework</w:t>
      </w:r>
    </w:p>
    <w:p w:rsidR="00C1510A" w:rsidRDefault="00C1510A" w:rsidP="00C1510A">
      <w:pPr>
        <w:rPr>
          <w:bCs/>
        </w:rPr>
      </w:pPr>
      <w:r>
        <w:rPr>
          <w:bCs/>
        </w:rPr>
        <w:t>H</w:t>
      </w:r>
      <w:r w:rsidRPr="005F437E">
        <w:rPr>
          <w:bCs/>
        </w:rPr>
        <w:t xml:space="preserve">omework p. </w:t>
      </w:r>
      <w:r>
        <w:rPr>
          <w:bCs/>
        </w:rPr>
        <w:t>309</w:t>
      </w:r>
    </w:p>
    <w:p w:rsidR="00C1510A" w:rsidRPr="00677310" w:rsidRDefault="00C1510A" w:rsidP="00C1510A">
      <w:pPr>
        <w:pStyle w:val="Heading8"/>
        <w:rPr>
          <w:b/>
          <w:u w:val="single"/>
        </w:rPr>
      </w:pPr>
      <w:r w:rsidRPr="00677310">
        <w:rPr>
          <w:b/>
          <w:u w:val="single"/>
        </w:rPr>
        <w:t>Grade 1   Quarter 1    Day 33</w:t>
      </w:r>
    </w:p>
    <w:p w:rsidR="00C1510A" w:rsidRDefault="00C1510A" w:rsidP="00C1510A">
      <w:pPr>
        <w:rPr>
          <w:bCs/>
        </w:rPr>
      </w:pPr>
    </w:p>
    <w:tbl>
      <w:tblPr>
        <w:tblW w:w="7340" w:type="dxa"/>
        <w:tblCellMar>
          <w:left w:w="0" w:type="dxa"/>
          <w:right w:w="0" w:type="dxa"/>
        </w:tblCellMar>
        <w:tblLook w:val="0000"/>
      </w:tblPr>
      <w:tblGrid>
        <w:gridCol w:w="7340"/>
      </w:tblGrid>
      <w:tr w:rsidR="00C1510A" w:rsidRPr="00F34F0C" w:rsidTr="00190F1D">
        <w:trPr>
          <w:trHeight w:val="510"/>
        </w:trPr>
        <w:tc>
          <w:tcPr>
            <w:tcW w:w="7340" w:type="dxa"/>
            <w:tcBorders>
              <w:top w:val="nil"/>
              <w:left w:val="nil"/>
              <w:bottom w:val="nil"/>
              <w:right w:val="nil"/>
            </w:tcBorders>
            <w:tcMar>
              <w:top w:w="15" w:type="dxa"/>
              <w:left w:w="15" w:type="dxa"/>
              <w:bottom w:w="0" w:type="dxa"/>
              <w:right w:w="15" w:type="dxa"/>
            </w:tcMar>
          </w:tcPr>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
                <w:bCs/>
                <w:sz w:val="21"/>
                <w:szCs w:val="21"/>
              </w:rPr>
              <w:t>1.OA.5</w:t>
            </w:r>
            <w:r w:rsidRPr="00F34F0C">
              <w:rPr>
                <w:rFonts w:eastAsia="Arial Unicode MS"/>
                <w:bCs/>
                <w:sz w:val="21"/>
                <w:szCs w:val="21"/>
              </w:rPr>
              <w:t xml:space="preserve"> Relate counting to addition and </w:t>
            </w:r>
            <w:proofErr w:type="spellStart"/>
            <w:r>
              <w:rPr>
                <w:rFonts w:eastAsia="Arial Unicode MS"/>
                <w:bCs/>
                <w:sz w:val="21"/>
                <w:szCs w:val="21"/>
                <w:lang w:val="en-US"/>
              </w:rPr>
              <w:t>su</w:t>
            </w:r>
            <w:r w:rsidRPr="00F34F0C">
              <w:rPr>
                <w:rFonts w:eastAsia="Arial Unicode MS"/>
                <w:bCs/>
                <w:sz w:val="21"/>
                <w:szCs w:val="21"/>
              </w:rPr>
              <w:t>btraction</w:t>
            </w:r>
            <w:proofErr w:type="spellEnd"/>
            <w:r w:rsidRPr="00F34F0C">
              <w:rPr>
                <w:rFonts w:eastAsia="Arial Unicode MS"/>
                <w:bCs/>
                <w:sz w:val="21"/>
                <w:szCs w:val="21"/>
              </w:rPr>
              <w:t xml:space="preserve"> (e.g., by counting on 2 to add 2)</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
                <w:bCs/>
                <w:sz w:val="21"/>
                <w:szCs w:val="21"/>
              </w:rPr>
              <w:t>1.OA.6-</w:t>
            </w:r>
            <w:r w:rsidRPr="00F34F0C">
              <w:rPr>
                <w:rFonts w:eastAsia="Arial Unicode MS"/>
                <w:bCs/>
                <w:sz w:val="21"/>
                <w:szCs w:val="21"/>
              </w:rPr>
              <w:t xml:space="preserve"> Add and subtract within 20, </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demonstrating fluency for addition and sub-</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traction within 10.  Use strategies such as</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 xml:space="preserve">counting on; making ten ( </w:t>
            </w:r>
            <w:proofErr w:type="spellStart"/>
            <w:r w:rsidRPr="00F34F0C">
              <w:rPr>
                <w:rFonts w:eastAsia="Arial Unicode MS"/>
                <w:bCs/>
                <w:sz w:val="21"/>
                <w:szCs w:val="21"/>
              </w:rPr>
              <w:t>eg</w:t>
            </w:r>
            <w:proofErr w:type="spellEnd"/>
            <w:r w:rsidRPr="00F34F0C">
              <w:rPr>
                <w:rFonts w:eastAsia="Arial Unicode MS"/>
                <w:bCs/>
                <w:sz w:val="21"/>
                <w:szCs w:val="21"/>
              </w:rPr>
              <w:t>. 8+6= 8+2+4=</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14); decomposing a number leading to a ten</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w:t>
            </w:r>
            <w:proofErr w:type="spellStart"/>
            <w:r w:rsidRPr="00F34F0C">
              <w:rPr>
                <w:rFonts w:eastAsia="Arial Unicode MS"/>
                <w:bCs/>
                <w:sz w:val="21"/>
                <w:szCs w:val="21"/>
              </w:rPr>
              <w:t>eg</w:t>
            </w:r>
            <w:proofErr w:type="spellEnd"/>
            <w:r w:rsidRPr="00F34F0C">
              <w:rPr>
                <w:rFonts w:eastAsia="Arial Unicode MS"/>
                <w:bCs/>
                <w:sz w:val="21"/>
                <w:szCs w:val="21"/>
              </w:rPr>
              <w:t>. 13-4= 13-3-1=10-1=9); using the relation-</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Ship between addition and subtraction (</w:t>
            </w:r>
            <w:proofErr w:type="spellStart"/>
            <w:r w:rsidRPr="00F34F0C">
              <w:rPr>
                <w:rFonts w:eastAsia="Arial Unicode MS"/>
                <w:bCs/>
                <w:sz w:val="21"/>
                <w:szCs w:val="21"/>
              </w:rPr>
              <w:t>eg</w:t>
            </w:r>
            <w:proofErr w:type="spellEnd"/>
            <w:r w:rsidRPr="00F34F0C">
              <w:rPr>
                <w:rFonts w:eastAsia="Arial Unicode MS"/>
                <w:bCs/>
                <w:sz w:val="21"/>
                <w:szCs w:val="21"/>
              </w:rPr>
              <w:t>.</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knowing that 8+4=12, 12-4=8); and creating</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equivalent but easier problems (</w:t>
            </w:r>
            <w:proofErr w:type="spellStart"/>
            <w:r w:rsidRPr="00F34F0C">
              <w:rPr>
                <w:rFonts w:eastAsia="Arial Unicode MS"/>
                <w:bCs/>
                <w:sz w:val="21"/>
                <w:szCs w:val="21"/>
              </w:rPr>
              <w:t>eg</w:t>
            </w:r>
            <w:proofErr w:type="spellEnd"/>
            <w:r w:rsidRPr="00F34F0C">
              <w:rPr>
                <w:rFonts w:eastAsia="Arial Unicode MS"/>
                <w:bCs/>
                <w:sz w:val="21"/>
                <w:szCs w:val="21"/>
              </w:rPr>
              <w:t>. 6+7=6+6</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Cs/>
                <w:sz w:val="21"/>
                <w:szCs w:val="21"/>
              </w:rPr>
              <w:t>+1=13)</w:t>
            </w:r>
          </w:p>
          <w:p w:rsidR="00C1510A" w:rsidRPr="00F34F0C" w:rsidRDefault="00C1510A" w:rsidP="00190F1D">
            <w:pPr>
              <w:pStyle w:val="Header"/>
              <w:tabs>
                <w:tab w:val="clear" w:pos="4320"/>
                <w:tab w:val="clear" w:pos="8640"/>
              </w:tabs>
              <w:rPr>
                <w:rFonts w:eastAsia="Arial Unicode MS"/>
                <w:bCs/>
                <w:sz w:val="21"/>
                <w:szCs w:val="21"/>
              </w:rPr>
            </w:pPr>
            <w:r w:rsidRPr="00F34F0C">
              <w:rPr>
                <w:rFonts w:eastAsia="Arial Unicode MS"/>
                <w:b/>
                <w:bCs/>
                <w:sz w:val="21"/>
                <w:szCs w:val="21"/>
              </w:rPr>
              <w:t>1.OA.8-</w:t>
            </w:r>
            <w:r w:rsidRPr="00F34F0C">
              <w:rPr>
                <w:rFonts w:eastAsia="Arial Unicode MS"/>
                <w:bCs/>
                <w:sz w:val="21"/>
                <w:szCs w:val="21"/>
              </w:rPr>
              <w:t xml:space="preserve"> Determine the unknown whole num-</w:t>
            </w:r>
          </w:p>
          <w:p w:rsidR="00C1510A" w:rsidRPr="00F34F0C" w:rsidRDefault="00C1510A" w:rsidP="00190F1D">
            <w:pPr>
              <w:pStyle w:val="Header"/>
              <w:tabs>
                <w:tab w:val="clear" w:pos="4320"/>
                <w:tab w:val="clear" w:pos="8640"/>
              </w:tabs>
              <w:rPr>
                <w:rFonts w:eastAsia="Arial Unicode MS"/>
                <w:bCs/>
                <w:sz w:val="21"/>
                <w:szCs w:val="21"/>
              </w:rPr>
            </w:pPr>
            <w:proofErr w:type="spellStart"/>
            <w:r w:rsidRPr="00F34F0C">
              <w:rPr>
                <w:rFonts w:eastAsia="Arial Unicode MS"/>
                <w:bCs/>
                <w:sz w:val="21"/>
                <w:szCs w:val="21"/>
              </w:rPr>
              <w:t>ber</w:t>
            </w:r>
            <w:proofErr w:type="spellEnd"/>
            <w:r w:rsidRPr="00F34F0C">
              <w:rPr>
                <w:rFonts w:eastAsia="Arial Unicode MS"/>
                <w:bCs/>
                <w:sz w:val="21"/>
                <w:szCs w:val="21"/>
              </w:rPr>
              <w:t xml:space="preserve"> in an addition or subtraction equation re-</w:t>
            </w:r>
          </w:p>
          <w:p w:rsidR="00C1510A" w:rsidRPr="00F34F0C" w:rsidRDefault="00C1510A" w:rsidP="00190F1D">
            <w:pPr>
              <w:pStyle w:val="Header"/>
              <w:tabs>
                <w:tab w:val="clear" w:pos="4320"/>
                <w:tab w:val="clear" w:pos="8640"/>
              </w:tabs>
              <w:rPr>
                <w:rFonts w:eastAsia="Arial Unicode MS"/>
                <w:bCs/>
                <w:i/>
                <w:sz w:val="21"/>
                <w:szCs w:val="21"/>
              </w:rPr>
            </w:pPr>
            <w:proofErr w:type="spellStart"/>
            <w:r w:rsidRPr="00F34F0C">
              <w:rPr>
                <w:rFonts w:eastAsia="Arial Unicode MS"/>
                <w:bCs/>
                <w:sz w:val="21"/>
                <w:szCs w:val="21"/>
              </w:rPr>
              <w:t>lating</w:t>
            </w:r>
            <w:proofErr w:type="spellEnd"/>
            <w:r w:rsidRPr="00F34F0C">
              <w:rPr>
                <w:rFonts w:eastAsia="Arial Unicode MS"/>
                <w:bCs/>
                <w:sz w:val="21"/>
                <w:szCs w:val="21"/>
              </w:rPr>
              <w:t xml:space="preserve"> 3 whole numbers. </w:t>
            </w:r>
            <w:r w:rsidRPr="00F34F0C">
              <w:rPr>
                <w:rFonts w:eastAsia="Arial Unicode MS"/>
                <w:bCs/>
                <w:i/>
                <w:sz w:val="21"/>
                <w:szCs w:val="21"/>
              </w:rPr>
              <w:t xml:space="preserve"> For example, deter-</w:t>
            </w:r>
          </w:p>
          <w:p w:rsidR="00C1510A" w:rsidRPr="00F34F0C" w:rsidRDefault="00C1510A" w:rsidP="00190F1D">
            <w:pPr>
              <w:pStyle w:val="Header"/>
              <w:tabs>
                <w:tab w:val="clear" w:pos="4320"/>
                <w:tab w:val="clear" w:pos="8640"/>
              </w:tabs>
              <w:rPr>
                <w:rFonts w:eastAsia="Arial Unicode MS"/>
                <w:bCs/>
                <w:i/>
                <w:sz w:val="21"/>
                <w:szCs w:val="21"/>
              </w:rPr>
            </w:pPr>
            <w:r w:rsidRPr="00F34F0C">
              <w:rPr>
                <w:rFonts w:eastAsia="Arial Unicode MS"/>
                <w:bCs/>
                <w:i/>
                <w:sz w:val="21"/>
                <w:szCs w:val="21"/>
              </w:rPr>
              <w:t xml:space="preserve">mine the unknown number that makes the equation </w:t>
            </w:r>
          </w:p>
          <w:p w:rsidR="00C1510A" w:rsidRDefault="00C1510A" w:rsidP="00190F1D">
            <w:pPr>
              <w:pStyle w:val="Header"/>
              <w:tabs>
                <w:tab w:val="clear" w:pos="4320"/>
                <w:tab w:val="clear" w:pos="8640"/>
              </w:tabs>
              <w:rPr>
                <w:rFonts w:eastAsia="Arial Unicode MS"/>
                <w:bCs/>
                <w:i/>
                <w:sz w:val="21"/>
                <w:szCs w:val="21"/>
                <w:lang w:val="en-US"/>
              </w:rPr>
            </w:pPr>
            <w:r w:rsidRPr="00F34F0C">
              <w:rPr>
                <w:rFonts w:eastAsia="Arial Unicode MS"/>
                <w:bCs/>
                <w:i/>
                <w:sz w:val="21"/>
                <w:szCs w:val="21"/>
              </w:rPr>
              <w:t>True in each of these: 8+?=11; 5=__-3; 6+6=_</w:t>
            </w:r>
          </w:p>
          <w:p w:rsidR="00C1510A" w:rsidRPr="00C1510A" w:rsidRDefault="00C1510A" w:rsidP="00190F1D">
            <w:pPr>
              <w:pStyle w:val="Header"/>
              <w:tabs>
                <w:tab w:val="clear" w:pos="4320"/>
                <w:tab w:val="clear" w:pos="8640"/>
              </w:tabs>
              <w:rPr>
                <w:rFonts w:eastAsia="Arial Unicode MS"/>
                <w:bCs/>
                <w:i/>
                <w:sz w:val="21"/>
                <w:szCs w:val="21"/>
                <w:lang w:val="en-US"/>
              </w:rPr>
            </w:pPr>
          </w:p>
        </w:tc>
      </w:tr>
      <w:tr w:rsidR="00C1510A" w:rsidRPr="00F34F0C" w:rsidTr="00190F1D">
        <w:trPr>
          <w:trHeight w:val="510"/>
        </w:trPr>
        <w:tc>
          <w:tcPr>
            <w:tcW w:w="7340" w:type="dxa"/>
            <w:tcBorders>
              <w:top w:val="nil"/>
              <w:left w:val="nil"/>
              <w:bottom w:val="nil"/>
              <w:right w:val="nil"/>
            </w:tcBorders>
            <w:tcMar>
              <w:top w:w="15" w:type="dxa"/>
              <w:left w:w="15" w:type="dxa"/>
              <w:bottom w:w="0" w:type="dxa"/>
              <w:right w:w="15" w:type="dxa"/>
            </w:tcMar>
          </w:tcPr>
          <w:p w:rsidR="00C1510A" w:rsidRDefault="00C1510A" w:rsidP="00C1510A">
            <w:pPr>
              <w:pStyle w:val="Header"/>
              <w:tabs>
                <w:tab w:val="clear" w:pos="4320"/>
                <w:tab w:val="clear" w:pos="8640"/>
              </w:tabs>
              <w:rPr>
                <w:b/>
                <w:bCs/>
                <w:sz w:val="22"/>
                <w:u w:val="single"/>
              </w:rPr>
            </w:pPr>
            <w:r>
              <w:rPr>
                <w:b/>
                <w:bCs/>
                <w:sz w:val="22"/>
                <w:u w:val="single"/>
              </w:rPr>
              <w:t>Materials Needed:</w:t>
            </w:r>
          </w:p>
          <w:p w:rsidR="00C1510A" w:rsidRDefault="00C1510A" w:rsidP="00C1510A">
            <w:pPr>
              <w:numPr>
                <w:ilvl w:val="0"/>
                <w:numId w:val="6"/>
              </w:numPr>
              <w:spacing w:after="0" w:line="240" w:lineRule="auto"/>
            </w:pPr>
            <w:r>
              <w:t>Math Expressions Volume 1</w:t>
            </w:r>
          </w:p>
          <w:p w:rsidR="00C1510A" w:rsidRDefault="00C1510A" w:rsidP="00C1510A">
            <w:pPr>
              <w:numPr>
                <w:ilvl w:val="1"/>
                <w:numId w:val="6"/>
              </w:numPr>
              <w:spacing w:after="0" w:line="240" w:lineRule="auto"/>
            </w:pPr>
            <w:r>
              <w:t>TE pages 215-222</w:t>
            </w:r>
          </w:p>
          <w:p w:rsidR="00C1510A" w:rsidRDefault="00C1510A" w:rsidP="00C1510A">
            <w:pPr>
              <w:numPr>
                <w:ilvl w:val="1"/>
                <w:numId w:val="6"/>
              </w:numPr>
              <w:spacing w:after="0" w:line="240" w:lineRule="auto"/>
            </w:pPr>
            <w:r>
              <w:t>SAB page 81</w:t>
            </w:r>
          </w:p>
          <w:p w:rsidR="00C1510A" w:rsidRDefault="00C1510A" w:rsidP="00C1510A">
            <w:pPr>
              <w:numPr>
                <w:ilvl w:val="1"/>
                <w:numId w:val="6"/>
              </w:numPr>
              <w:spacing w:after="0" w:line="240" w:lineRule="auto"/>
            </w:pPr>
            <w:proofErr w:type="spellStart"/>
            <w:r>
              <w:t>MathBoard</w:t>
            </w:r>
            <w:proofErr w:type="spellEnd"/>
            <w:r>
              <w:t xml:space="preserve"> materials</w:t>
            </w:r>
          </w:p>
          <w:p w:rsidR="00C1510A" w:rsidRDefault="00C1510A" w:rsidP="00C1510A">
            <w:pPr>
              <w:pStyle w:val="BodyText"/>
              <w:rPr>
                <w:sz w:val="22"/>
                <w:u w:val="single"/>
              </w:rPr>
            </w:pPr>
            <w:r>
              <w:rPr>
                <w:sz w:val="22"/>
                <w:u w:val="single"/>
              </w:rPr>
              <w:lastRenderedPageBreak/>
              <w:t>Vocabulary</w:t>
            </w:r>
          </w:p>
          <w:p w:rsidR="00C1510A" w:rsidRDefault="00C1510A" w:rsidP="00C1510A">
            <w:pPr>
              <w:pStyle w:val="BodyText"/>
              <w:rPr>
                <w:sz w:val="22"/>
              </w:rPr>
            </w:pPr>
          </w:p>
          <w:p w:rsidR="00C1510A" w:rsidRDefault="00C1510A" w:rsidP="00C1510A">
            <w:pPr>
              <w:pStyle w:val="BodyText"/>
              <w:rPr>
                <w:sz w:val="22"/>
              </w:rPr>
            </w:pPr>
            <w:r>
              <w:rPr>
                <w:sz w:val="22"/>
              </w:rPr>
              <w:t>Math Mountain</w:t>
            </w:r>
          </w:p>
          <w:p w:rsidR="00C1510A" w:rsidRDefault="00C1510A" w:rsidP="00C1510A">
            <w:pPr>
              <w:pStyle w:val="BodyText"/>
              <w:rPr>
                <w:sz w:val="22"/>
              </w:rPr>
            </w:pPr>
            <w:r>
              <w:rPr>
                <w:sz w:val="22"/>
              </w:rPr>
              <w:t>Unknown Partner</w:t>
            </w:r>
          </w:p>
          <w:p w:rsidR="00C1510A" w:rsidRPr="0049766A" w:rsidRDefault="00C1510A" w:rsidP="00C1510A">
            <w:pPr>
              <w:pStyle w:val="Heading6"/>
              <w:rPr>
                <w:i w:val="0"/>
                <w:sz w:val="24"/>
              </w:rPr>
            </w:pPr>
            <w:r>
              <w:rPr>
                <w:sz w:val="24"/>
              </w:rPr>
              <w:t>Math Expressions Lesson</w:t>
            </w:r>
          </w:p>
          <w:p w:rsidR="00C1510A" w:rsidRPr="0049766A" w:rsidRDefault="00C1510A" w:rsidP="00C1510A">
            <w:pPr>
              <w:pStyle w:val="Heading6"/>
              <w:rPr>
                <w:i w:val="0"/>
                <w:sz w:val="24"/>
              </w:rPr>
            </w:pPr>
            <w:r>
              <w:rPr>
                <w:sz w:val="24"/>
              </w:rPr>
              <w:t>Unit 3 Lesson 1:  Explore Unknowns</w:t>
            </w:r>
          </w:p>
          <w:p w:rsidR="00C1510A" w:rsidRPr="004155D1" w:rsidRDefault="00C1510A" w:rsidP="00C1510A">
            <w:pPr>
              <w:rPr>
                <w:b/>
                <w:bCs/>
                <w:u w:val="single"/>
              </w:rPr>
            </w:pPr>
            <w:r w:rsidRPr="004155D1">
              <w:rPr>
                <w:b/>
                <w:bCs/>
                <w:u w:val="single"/>
              </w:rPr>
              <w:t>Activity 1</w:t>
            </w:r>
          </w:p>
          <w:p w:rsidR="00C1510A" w:rsidRPr="009E1170" w:rsidRDefault="00C1510A" w:rsidP="00C1510A">
            <w:r w:rsidRPr="009E1170">
              <w:t xml:space="preserve">1.  Introduce the Math Mountain.  On the board, draw the </w:t>
            </w:r>
          </w:p>
          <w:p w:rsidR="00C1510A" w:rsidRPr="009E1170" w:rsidRDefault="00C1510A" w:rsidP="00C1510A">
            <w:r w:rsidRPr="009E1170">
              <w:t xml:space="preserve">     </w:t>
            </w:r>
            <w:proofErr w:type="gramStart"/>
            <w:r w:rsidRPr="009E1170">
              <w:t>figure</w:t>
            </w:r>
            <w:proofErr w:type="gramEnd"/>
            <w:r w:rsidRPr="009E1170">
              <w:t xml:space="preserve"> on TE page 216.  Point to the numbers as you </w:t>
            </w:r>
          </w:p>
          <w:p w:rsidR="00C1510A" w:rsidRDefault="00C1510A" w:rsidP="00C1510A">
            <w:r w:rsidRPr="009E1170">
              <w:t xml:space="preserve">     </w:t>
            </w:r>
            <w:proofErr w:type="gramStart"/>
            <w:r w:rsidRPr="009E1170">
              <w:t>explain</w:t>
            </w:r>
            <w:proofErr w:type="gramEnd"/>
            <w:r w:rsidRPr="009E1170">
              <w:t xml:space="preserve"> the format.  </w:t>
            </w:r>
            <w:r>
              <w:t xml:space="preserve">Explain the structure by saying, </w:t>
            </w:r>
            <w:r w:rsidRPr="009E1170">
              <w:t>“Pretend</w:t>
            </w:r>
          </w:p>
          <w:p w:rsidR="00C1510A" w:rsidRDefault="00C1510A" w:rsidP="00C1510A">
            <w:r>
              <w:t xml:space="preserve">     </w:t>
            </w:r>
            <w:proofErr w:type="gramStart"/>
            <w:r w:rsidRPr="009E1170">
              <w:t>there</w:t>
            </w:r>
            <w:proofErr w:type="gramEnd"/>
            <w:r w:rsidRPr="009E1170">
              <w:t xml:space="preserve"> are 5 stones on top of this mountain.</w:t>
            </w:r>
            <w:r>
              <w:t xml:space="preserve">  The mountain </w:t>
            </w:r>
          </w:p>
          <w:p w:rsidR="00C1510A" w:rsidRDefault="00C1510A" w:rsidP="00C1510A">
            <w:r>
              <w:t xml:space="preserve">     shakes, 2 stones</w:t>
            </w:r>
            <w:r w:rsidRPr="009E1170">
              <w:t xml:space="preserve"> roll down one side and 3 roll down the other </w:t>
            </w:r>
          </w:p>
          <w:p w:rsidR="00C1510A" w:rsidRPr="009E1170" w:rsidRDefault="00C1510A" w:rsidP="00C1510A">
            <w:r>
              <w:t xml:space="preserve">     </w:t>
            </w:r>
            <w:proofErr w:type="gramStart"/>
            <w:r w:rsidRPr="009E1170">
              <w:t>side</w:t>
            </w:r>
            <w:proofErr w:type="gramEnd"/>
            <w:r w:rsidRPr="009E1170">
              <w:t xml:space="preserve">.”  </w:t>
            </w:r>
          </w:p>
          <w:p w:rsidR="00C1510A" w:rsidRPr="009E1170" w:rsidRDefault="00C1510A" w:rsidP="00C1510A">
            <w:r w:rsidRPr="009E1170">
              <w:t xml:space="preserve">2.  Have children draw the figure at their desks using their </w:t>
            </w:r>
          </w:p>
          <w:p w:rsidR="00C1510A" w:rsidRPr="009E1170" w:rsidRDefault="00C1510A" w:rsidP="00C1510A">
            <w:r w:rsidRPr="009E1170">
              <w:t xml:space="preserve">     Math Boards.  Ask them to identify the partners and the </w:t>
            </w:r>
          </w:p>
          <w:p w:rsidR="00C1510A" w:rsidRPr="009E1170" w:rsidRDefault="00C1510A" w:rsidP="00C1510A">
            <w:r w:rsidRPr="009E1170">
              <w:t xml:space="preserve">     </w:t>
            </w:r>
            <w:proofErr w:type="gramStart"/>
            <w:r w:rsidRPr="009E1170">
              <w:t>total</w:t>
            </w:r>
            <w:proofErr w:type="gramEnd"/>
            <w:r w:rsidRPr="009E1170">
              <w:t xml:space="preserve">.  Remind students that the total is always at the top </w:t>
            </w:r>
          </w:p>
          <w:p w:rsidR="00C1510A" w:rsidRPr="009E1170" w:rsidRDefault="00C1510A" w:rsidP="00C1510A">
            <w:r w:rsidRPr="009E1170">
              <w:t xml:space="preserve">     </w:t>
            </w:r>
            <w:proofErr w:type="gramStart"/>
            <w:r w:rsidRPr="009E1170">
              <w:t>of</w:t>
            </w:r>
            <w:proofErr w:type="gramEnd"/>
            <w:r w:rsidRPr="009E1170">
              <w:t xml:space="preserve"> the mountain.  </w:t>
            </w:r>
          </w:p>
          <w:p w:rsidR="00C1510A" w:rsidRPr="009E1170" w:rsidRDefault="00C1510A" w:rsidP="00C1510A">
            <w:r w:rsidRPr="009E1170">
              <w:t xml:space="preserve">3.  Remind children that the order of the partners does not </w:t>
            </w:r>
          </w:p>
          <w:p w:rsidR="00C1510A" w:rsidRPr="009E1170" w:rsidRDefault="00C1510A" w:rsidP="00C1510A">
            <w:r w:rsidRPr="009E1170">
              <w:t xml:space="preserve">     matter and when partners are switched, the total is still the</w:t>
            </w:r>
          </w:p>
          <w:p w:rsidR="00C1510A" w:rsidRPr="009E1170" w:rsidRDefault="00C1510A" w:rsidP="00C1510A">
            <w:r w:rsidRPr="009E1170">
              <w:t xml:space="preserve">     </w:t>
            </w:r>
            <w:proofErr w:type="gramStart"/>
            <w:r w:rsidRPr="009E1170">
              <w:t>same</w:t>
            </w:r>
            <w:proofErr w:type="gramEnd"/>
            <w:r w:rsidRPr="009E1170">
              <w:t>.</w:t>
            </w:r>
          </w:p>
          <w:p w:rsidR="00C1510A" w:rsidRPr="009E1170" w:rsidRDefault="00C1510A" w:rsidP="00C1510A">
            <w:r w:rsidRPr="009E1170">
              <w:t xml:space="preserve">4.  Draw a math mountain with 8 and 2 at the bottom as the </w:t>
            </w:r>
          </w:p>
          <w:p w:rsidR="00C1510A" w:rsidRPr="009E1170" w:rsidRDefault="00C1510A" w:rsidP="00C1510A">
            <w:r w:rsidRPr="009E1170">
              <w:t xml:space="preserve">     </w:t>
            </w:r>
            <w:proofErr w:type="gramStart"/>
            <w:r w:rsidRPr="009E1170">
              <w:t>partners</w:t>
            </w:r>
            <w:proofErr w:type="gramEnd"/>
            <w:r w:rsidRPr="009E1170">
              <w:t xml:space="preserve"> and the total missing.  Ask children what number </w:t>
            </w:r>
          </w:p>
          <w:p w:rsidR="00C1510A" w:rsidRPr="009E1170" w:rsidRDefault="00C1510A" w:rsidP="00C1510A">
            <w:r w:rsidRPr="009E1170">
              <w:t xml:space="preserve">     </w:t>
            </w:r>
            <w:proofErr w:type="gramStart"/>
            <w:r w:rsidRPr="009E1170">
              <w:t>belongs</w:t>
            </w:r>
            <w:proofErr w:type="gramEnd"/>
            <w:r w:rsidRPr="009E1170">
              <w:t xml:space="preserve"> on the top of the mountain.  Ask students to </w:t>
            </w:r>
          </w:p>
          <w:p w:rsidR="00C1510A" w:rsidRPr="009E1170" w:rsidRDefault="00C1510A" w:rsidP="00C1510A">
            <w:r w:rsidRPr="009E1170">
              <w:t xml:space="preserve">     </w:t>
            </w:r>
            <w:proofErr w:type="gramStart"/>
            <w:r w:rsidRPr="009E1170">
              <w:t>explain</w:t>
            </w:r>
            <w:proofErr w:type="gramEnd"/>
            <w:r w:rsidRPr="009E1170">
              <w:t xml:space="preserve"> how they know that the answer is 10.  Continue </w:t>
            </w:r>
          </w:p>
          <w:p w:rsidR="00C1510A" w:rsidRPr="009E1170" w:rsidRDefault="00C1510A" w:rsidP="00C1510A">
            <w:r w:rsidRPr="009E1170">
              <w:t xml:space="preserve">     giving several examples with unknown totals and have </w:t>
            </w:r>
          </w:p>
          <w:p w:rsidR="00C1510A" w:rsidRPr="009E1170" w:rsidRDefault="00C1510A" w:rsidP="00C1510A">
            <w:r w:rsidRPr="009E1170">
              <w:t xml:space="preserve">     </w:t>
            </w:r>
            <w:proofErr w:type="gramStart"/>
            <w:r w:rsidRPr="009E1170">
              <w:t>students</w:t>
            </w:r>
            <w:proofErr w:type="gramEnd"/>
            <w:r w:rsidRPr="009E1170">
              <w:t xml:space="preserve"> explain how they solved for the total.  </w:t>
            </w:r>
          </w:p>
          <w:p w:rsidR="00C1510A" w:rsidRPr="009E1170" w:rsidRDefault="00C1510A" w:rsidP="00C1510A">
            <w:r w:rsidRPr="009E1170">
              <w:t xml:space="preserve">5.  Next, draw a Math Mountain with one unknown partner.  </w:t>
            </w:r>
          </w:p>
          <w:p w:rsidR="00C1510A" w:rsidRPr="009E1170" w:rsidRDefault="00C1510A" w:rsidP="00C1510A">
            <w:r w:rsidRPr="009E1170">
              <w:lastRenderedPageBreak/>
              <w:t xml:space="preserve">     Have students identify the total and the known partner. </w:t>
            </w:r>
          </w:p>
          <w:p w:rsidR="00C1510A" w:rsidRPr="009E1170" w:rsidRDefault="00C1510A" w:rsidP="00C1510A">
            <w:r w:rsidRPr="009E1170">
              <w:t xml:space="preserve">     Explain that one way to find the unknown partner is to</w:t>
            </w:r>
          </w:p>
          <w:p w:rsidR="00C1510A" w:rsidRPr="009E1170" w:rsidRDefault="00C1510A" w:rsidP="00C1510A">
            <w:r w:rsidRPr="009E1170">
              <w:t xml:space="preserve">     </w:t>
            </w:r>
            <w:proofErr w:type="gramStart"/>
            <w:r w:rsidRPr="009E1170">
              <w:t>count</w:t>
            </w:r>
            <w:proofErr w:type="gramEnd"/>
            <w:r w:rsidRPr="009E1170">
              <w:t xml:space="preserve"> on.  Encourage children to use mental math by</w:t>
            </w:r>
          </w:p>
          <w:p w:rsidR="00C1510A" w:rsidRPr="009E1170" w:rsidRDefault="00C1510A" w:rsidP="00C1510A">
            <w:r w:rsidRPr="009E1170">
              <w:t xml:space="preserve">     keeping the known partner in their mind and drawing one </w:t>
            </w:r>
          </w:p>
          <w:p w:rsidR="00C1510A" w:rsidRPr="009E1170" w:rsidRDefault="00C1510A" w:rsidP="00C1510A">
            <w:r w:rsidRPr="009E1170">
              <w:t xml:space="preserve">     circle for each number they count on (See TE page 217 </w:t>
            </w:r>
          </w:p>
          <w:p w:rsidR="00C1510A" w:rsidRPr="009E1170" w:rsidRDefault="00C1510A" w:rsidP="00C1510A">
            <w:r w:rsidRPr="009E1170">
              <w:t xml:space="preserve">     </w:t>
            </w:r>
            <w:proofErr w:type="gramStart"/>
            <w:r w:rsidRPr="009E1170">
              <w:t>for</w:t>
            </w:r>
            <w:proofErr w:type="gramEnd"/>
            <w:r w:rsidRPr="009E1170">
              <w:t xml:space="preserve"> a visual of this example).  </w:t>
            </w:r>
          </w:p>
          <w:p w:rsidR="00C1510A" w:rsidRPr="009E1170" w:rsidRDefault="00C1510A" w:rsidP="00C1510A">
            <w:r w:rsidRPr="009E1170">
              <w:t xml:space="preserve">6.  Continue giving examples of Math Mountains with </w:t>
            </w:r>
          </w:p>
          <w:p w:rsidR="00C1510A" w:rsidRPr="009E1170" w:rsidRDefault="00C1510A" w:rsidP="00C1510A">
            <w:r w:rsidRPr="009E1170">
              <w:t xml:space="preserve">     missing partners and have children explain how they </w:t>
            </w:r>
          </w:p>
          <w:p w:rsidR="00C1510A" w:rsidRPr="009E1170" w:rsidRDefault="00C1510A" w:rsidP="00C1510A">
            <w:r w:rsidRPr="009E1170">
              <w:t xml:space="preserve">     </w:t>
            </w:r>
            <w:proofErr w:type="gramStart"/>
            <w:r w:rsidRPr="009E1170">
              <w:t>found</w:t>
            </w:r>
            <w:proofErr w:type="gramEnd"/>
            <w:r w:rsidRPr="009E1170">
              <w:t xml:space="preserve"> the unknown partner.  </w:t>
            </w:r>
          </w:p>
          <w:p w:rsidR="00C1510A" w:rsidRDefault="00C1510A" w:rsidP="00C1510A">
            <w:pPr>
              <w:rPr>
                <w:b/>
                <w:bCs/>
                <w:u w:val="single"/>
              </w:rPr>
            </w:pPr>
            <w:r>
              <w:rPr>
                <w:b/>
                <w:bCs/>
                <w:u w:val="single"/>
              </w:rPr>
              <w:t>A</w:t>
            </w:r>
            <w:r w:rsidRPr="004155D1">
              <w:rPr>
                <w:b/>
                <w:bCs/>
                <w:u w:val="single"/>
              </w:rPr>
              <w:t>ctivity 2</w:t>
            </w:r>
          </w:p>
          <w:p w:rsidR="00C1510A" w:rsidRPr="009E1170" w:rsidRDefault="00C1510A" w:rsidP="00C1510A">
            <w:pPr>
              <w:rPr>
                <w:bCs/>
              </w:rPr>
            </w:pPr>
            <w:r w:rsidRPr="009E1170">
              <w:rPr>
                <w:bCs/>
              </w:rPr>
              <w:t>1.   Using SAB page 81, explain that children will be finding the</w:t>
            </w:r>
          </w:p>
          <w:p w:rsidR="00C1510A" w:rsidRPr="009E1170" w:rsidRDefault="00C1510A" w:rsidP="00C1510A">
            <w:pPr>
              <w:rPr>
                <w:bCs/>
              </w:rPr>
            </w:pPr>
            <w:r w:rsidRPr="009E1170">
              <w:rPr>
                <w:bCs/>
              </w:rPr>
              <w:t xml:space="preserve">      </w:t>
            </w:r>
            <w:proofErr w:type="gramStart"/>
            <w:r w:rsidRPr="009E1170">
              <w:rPr>
                <w:bCs/>
              </w:rPr>
              <w:t>unknown</w:t>
            </w:r>
            <w:proofErr w:type="gramEnd"/>
            <w:r w:rsidRPr="009E1170">
              <w:rPr>
                <w:bCs/>
              </w:rPr>
              <w:t xml:space="preserve"> partner on each Math Mountain.  Remind children </w:t>
            </w:r>
          </w:p>
          <w:p w:rsidR="00C1510A" w:rsidRPr="009E1170" w:rsidRDefault="00C1510A" w:rsidP="00C1510A">
            <w:r w:rsidRPr="009E1170">
              <w:rPr>
                <w:bCs/>
              </w:rPr>
              <w:t xml:space="preserve">      </w:t>
            </w:r>
            <w:proofErr w:type="gramStart"/>
            <w:r w:rsidRPr="009E1170">
              <w:rPr>
                <w:bCs/>
              </w:rPr>
              <w:t>that</w:t>
            </w:r>
            <w:proofErr w:type="gramEnd"/>
            <w:r w:rsidRPr="009E1170">
              <w:rPr>
                <w:bCs/>
              </w:rPr>
              <w:t xml:space="preserve"> </w:t>
            </w:r>
            <w:r w:rsidRPr="009E1170">
              <w:t xml:space="preserve">this is called the </w:t>
            </w:r>
            <w:r w:rsidRPr="009E1170">
              <w:rPr>
                <w:i/>
              </w:rPr>
              <w:t>unknown partner</w:t>
            </w:r>
            <w:r w:rsidRPr="009E1170">
              <w:t>.</w:t>
            </w:r>
          </w:p>
          <w:p w:rsidR="00C1510A" w:rsidRPr="009E1170" w:rsidRDefault="00C1510A" w:rsidP="00C1510A">
            <w:r w:rsidRPr="009E1170">
              <w:t xml:space="preserve">2.  Have children complete the first row by counting on with </w:t>
            </w:r>
          </w:p>
          <w:p w:rsidR="00C1510A" w:rsidRPr="009E1170" w:rsidRDefault="00C1510A" w:rsidP="00C1510A">
            <w:r w:rsidRPr="009E1170">
              <w:t xml:space="preserve">     </w:t>
            </w:r>
            <w:proofErr w:type="gramStart"/>
            <w:r w:rsidRPr="009E1170">
              <w:t>circles</w:t>
            </w:r>
            <w:proofErr w:type="gramEnd"/>
            <w:r w:rsidRPr="009E1170">
              <w:t xml:space="preserve">.  Children will draw one circle for each number as </w:t>
            </w:r>
          </w:p>
          <w:p w:rsidR="00C1510A" w:rsidRPr="009E1170" w:rsidRDefault="00C1510A" w:rsidP="00C1510A">
            <w:r w:rsidRPr="009E1170">
              <w:t xml:space="preserve">     </w:t>
            </w:r>
            <w:proofErr w:type="gramStart"/>
            <w:r w:rsidRPr="009E1170">
              <w:t>they</w:t>
            </w:r>
            <w:proofErr w:type="gramEnd"/>
            <w:r w:rsidRPr="009E1170">
              <w:t xml:space="preserve"> count on and write the number of circles they drew.   </w:t>
            </w:r>
          </w:p>
          <w:p w:rsidR="00C1510A" w:rsidRPr="009E1170" w:rsidRDefault="00C1510A" w:rsidP="00C1510A">
            <w:r w:rsidRPr="009E1170">
              <w:t xml:space="preserve">3.  Challenge children to solve the next row without drawing </w:t>
            </w:r>
          </w:p>
          <w:p w:rsidR="00C1510A" w:rsidRPr="009E1170" w:rsidRDefault="00C1510A" w:rsidP="00C1510A">
            <w:r w:rsidRPr="009E1170">
              <w:t xml:space="preserve">     </w:t>
            </w:r>
            <w:proofErr w:type="gramStart"/>
            <w:r w:rsidRPr="009E1170">
              <w:t>circles</w:t>
            </w:r>
            <w:proofErr w:type="gramEnd"/>
            <w:r w:rsidRPr="009E1170">
              <w:t xml:space="preserve"> and instead count on with their fingers.  Show </w:t>
            </w:r>
          </w:p>
          <w:p w:rsidR="00C1510A" w:rsidRPr="009E1170" w:rsidRDefault="00C1510A" w:rsidP="00C1510A">
            <w:r w:rsidRPr="009E1170">
              <w:t xml:space="preserve">     them how to  start with the known partner and count on to </w:t>
            </w:r>
          </w:p>
          <w:p w:rsidR="00C1510A" w:rsidRPr="009E1170" w:rsidRDefault="00C1510A" w:rsidP="00C1510A">
            <w:pPr>
              <w:rPr>
                <w:bCs/>
              </w:rPr>
            </w:pPr>
            <w:r w:rsidRPr="009E1170">
              <w:t xml:space="preserve">     </w:t>
            </w:r>
            <w:proofErr w:type="gramStart"/>
            <w:r w:rsidRPr="009E1170">
              <w:t>the</w:t>
            </w:r>
            <w:proofErr w:type="gramEnd"/>
            <w:r w:rsidRPr="009E1170">
              <w:t xml:space="preserve"> total, raising a finger for each number spoken.  </w:t>
            </w:r>
          </w:p>
          <w:p w:rsidR="00C1510A" w:rsidRPr="00E553CE" w:rsidRDefault="00C1510A" w:rsidP="00C1510A">
            <w:pPr>
              <w:rPr>
                <w:b/>
                <w:bCs/>
              </w:rPr>
            </w:pPr>
            <w:r w:rsidRPr="00E553CE">
              <w:rPr>
                <w:b/>
                <w:bCs/>
              </w:rPr>
              <w:t>Additional Teacher Notes:</w:t>
            </w:r>
          </w:p>
          <w:p w:rsidR="00C1510A" w:rsidRPr="00E553CE" w:rsidRDefault="00C1510A" w:rsidP="00C1510A">
            <w:pPr>
              <w:pStyle w:val="ListParagraph"/>
              <w:numPr>
                <w:ilvl w:val="0"/>
                <w:numId w:val="7"/>
              </w:numPr>
              <w:rPr>
                <w:bCs/>
                <w:sz w:val="22"/>
              </w:rPr>
            </w:pPr>
            <w:r>
              <w:rPr>
                <w:bCs/>
                <w:sz w:val="22"/>
              </w:rPr>
              <w:t xml:space="preserve">Finding a rock slide video on YouTube can help students make connections to Math Mountains.    </w:t>
            </w:r>
          </w:p>
          <w:p w:rsidR="00C1510A" w:rsidRDefault="00C1510A" w:rsidP="00C1510A">
            <w:pPr>
              <w:numPr>
                <w:ilvl w:val="1"/>
                <w:numId w:val="6"/>
              </w:numPr>
              <w:spacing w:after="0" w:line="240" w:lineRule="auto"/>
            </w:pPr>
          </w:p>
          <w:p w:rsidR="00C1510A" w:rsidRDefault="00C1510A" w:rsidP="00190F1D">
            <w:r>
              <w:t xml:space="preserve">As children are solving example problems, have them </w:t>
            </w:r>
            <w:proofErr w:type="gramStart"/>
            <w:r>
              <w:t>identify</w:t>
            </w:r>
            <w:proofErr w:type="gramEnd"/>
            <w:r>
              <w:t xml:space="preserve"> which number is the total and which numbers are the partners and how they know.  Have them explain their thinking while solving for the missing partner or total. </w:t>
            </w:r>
          </w:p>
          <w:p w:rsidR="00C1510A" w:rsidRDefault="00C1510A" w:rsidP="00C1510A">
            <w:pPr>
              <w:rPr>
                <w:b/>
                <w:bCs/>
                <w:u w:val="single"/>
              </w:rPr>
            </w:pPr>
            <w:r>
              <w:rPr>
                <w:b/>
                <w:bCs/>
                <w:u w:val="single"/>
              </w:rPr>
              <w:lastRenderedPageBreak/>
              <w:t xml:space="preserve">Homework </w:t>
            </w:r>
          </w:p>
          <w:p w:rsidR="00C1510A" w:rsidRDefault="00C1510A" w:rsidP="00C1510A">
            <w:pPr>
              <w:rPr>
                <w:bCs/>
              </w:rPr>
            </w:pPr>
            <w:r>
              <w:rPr>
                <w:bCs/>
              </w:rPr>
              <w:t>Homework page 69-70</w:t>
            </w:r>
          </w:p>
          <w:p w:rsidR="00C1510A" w:rsidRDefault="00C1510A" w:rsidP="00C1510A">
            <w:pPr>
              <w:rPr>
                <w:bCs/>
              </w:rPr>
            </w:pPr>
          </w:p>
          <w:p w:rsidR="00C1510A" w:rsidRPr="00677310" w:rsidRDefault="00C1510A" w:rsidP="00C1510A">
            <w:pPr>
              <w:pStyle w:val="Heading8"/>
              <w:rPr>
                <w:b/>
                <w:u w:val="single"/>
              </w:rPr>
            </w:pPr>
            <w:r w:rsidRPr="00677310">
              <w:rPr>
                <w:b/>
                <w:u w:val="single"/>
              </w:rPr>
              <w:t>Grade 1   Quarter 1    Day 34</w:t>
            </w:r>
          </w:p>
          <w:p w:rsidR="00C1510A" w:rsidRPr="00E553CE" w:rsidRDefault="00C1510A" w:rsidP="00C1510A">
            <w:pPr>
              <w:pStyle w:val="Header"/>
              <w:tabs>
                <w:tab w:val="clear" w:pos="4320"/>
                <w:tab w:val="clear" w:pos="8640"/>
              </w:tabs>
              <w:rPr>
                <w:rFonts w:eastAsia="Arial Unicode MS"/>
                <w:bCs/>
                <w:sz w:val="22"/>
                <w:szCs w:val="22"/>
              </w:rPr>
            </w:pPr>
            <w:r w:rsidRPr="00CF2F37">
              <w:rPr>
                <w:rFonts w:eastAsia="Arial Unicode MS"/>
                <w:b/>
                <w:bCs/>
                <w:sz w:val="22"/>
                <w:szCs w:val="22"/>
              </w:rPr>
              <w:t xml:space="preserve">1.OA.1 </w:t>
            </w:r>
            <w:r w:rsidRPr="00E553CE">
              <w:rPr>
                <w:rFonts w:eastAsia="Arial Unicode MS"/>
                <w:bCs/>
                <w:sz w:val="22"/>
                <w:szCs w:val="22"/>
              </w:rPr>
              <w:t xml:space="preserve">Use addition and subtraction within </w:t>
            </w:r>
          </w:p>
          <w:p w:rsidR="00C1510A" w:rsidRPr="00E553CE" w:rsidRDefault="00C1510A" w:rsidP="00C1510A">
            <w:pPr>
              <w:pStyle w:val="Header"/>
              <w:tabs>
                <w:tab w:val="clear" w:pos="4320"/>
                <w:tab w:val="clear" w:pos="8640"/>
              </w:tabs>
              <w:rPr>
                <w:rFonts w:eastAsia="Arial Unicode MS"/>
                <w:bCs/>
                <w:sz w:val="22"/>
                <w:szCs w:val="22"/>
              </w:rPr>
            </w:pPr>
            <w:r w:rsidRPr="00E553CE">
              <w:rPr>
                <w:rFonts w:eastAsia="Arial Unicode MS"/>
                <w:bCs/>
                <w:sz w:val="22"/>
                <w:szCs w:val="22"/>
              </w:rPr>
              <w:t xml:space="preserve">20 to solve word problems involving </w:t>
            </w:r>
          </w:p>
          <w:p w:rsidR="00C1510A" w:rsidRPr="00E553CE" w:rsidRDefault="00C1510A" w:rsidP="00C1510A">
            <w:pPr>
              <w:pStyle w:val="Header"/>
              <w:tabs>
                <w:tab w:val="clear" w:pos="4320"/>
                <w:tab w:val="clear" w:pos="8640"/>
              </w:tabs>
              <w:rPr>
                <w:rFonts w:eastAsia="Arial Unicode MS"/>
                <w:bCs/>
                <w:sz w:val="22"/>
                <w:szCs w:val="22"/>
              </w:rPr>
            </w:pPr>
            <w:r w:rsidRPr="00E553CE">
              <w:rPr>
                <w:rFonts w:eastAsia="Arial Unicode MS"/>
                <w:bCs/>
                <w:sz w:val="22"/>
                <w:szCs w:val="22"/>
              </w:rPr>
              <w:t>situations of adding to, taking from, putting</w:t>
            </w:r>
          </w:p>
          <w:p w:rsidR="00C1510A" w:rsidRPr="00E553CE" w:rsidRDefault="00C1510A" w:rsidP="00C1510A">
            <w:pPr>
              <w:pStyle w:val="Header"/>
              <w:tabs>
                <w:tab w:val="clear" w:pos="4320"/>
                <w:tab w:val="clear" w:pos="8640"/>
              </w:tabs>
              <w:rPr>
                <w:rFonts w:eastAsia="Arial Unicode MS"/>
                <w:bCs/>
                <w:sz w:val="22"/>
                <w:szCs w:val="22"/>
              </w:rPr>
            </w:pPr>
            <w:r w:rsidRPr="00E553CE">
              <w:rPr>
                <w:rFonts w:eastAsia="Arial Unicode MS"/>
                <w:bCs/>
                <w:sz w:val="22"/>
                <w:szCs w:val="22"/>
              </w:rPr>
              <w:t xml:space="preserve"> together, taking apart, and comparing, with </w:t>
            </w:r>
          </w:p>
          <w:p w:rsidR="00C1510A" w:rsidRPr="00E553CE" w:rsidRDefault="00C1510A" w:rsidP="00C1510A">
            <w:pPr>
              <w:pStyle w:val="Header"/>
              <w:tabs>
                <w:tab w:val="clear" w:pos="4320"/>
                <w:tab w:val="clear" w:pos="8640"/>
              </w:tabs>
              <w:rPr>
                <w:rFonts w:eastAsia="Arial Unicode MS"/>
                <w:bCs/>
                <w:sz w:val="22"/>
                <w:szCs w:val="22"/>
              </w:rPr>
            </w:pPr>
            <w:r w:rsidRPr="00E553CE">
              <w:rPr>
                <w:rFonts w:eastAsia="Arial Unicode MS"/>
                <w:bCs/>
                <w:sz w:val="22"/>
                <w:szCs w:val="22"/>
              </w:rPr>
              <w:t xml:space="preserve">unknowns in all positions, e.g., by using </w:t>
            </w:r>
          </w:p>
          <w:p w:rsidR="00C1510A" w:rsidRPr="00E553CE" w:rsidRDefault="00C1510A" w:rsidP="00C1510A">
            <w:pPr>
              <w:pStyle w:val="Header"/>
              <w:tabs>
                <w:tab w:val="clear" w:pos="4320"/>
                <w:tab w:val="clear" w:pos="8640"/>
              </w:tabs>
              <w:rPr>
                <w:rFonts w:eastAsia="Arial Unicode MS"/>
                <w:bCs/>
                <w:sz w:val="22"/>
                <w:szCs w:val="22"/>
              </w:rPr>
            </w:pPr>
            <w:r w:rsidRPr="00E553CE">
              <w:rPr>
                <w:rFonts w:eastAsia="Arial Unicode MS"/>
                <w:bCs/>
                <w:sz w:val="22"/>
                <w:szCs w:val="22"/>
              </w:rPr>
              <w:t xml:space="preserve">objects, drawings and equations with a </w:t>
            </w:r>
          </w:p>
          <w:p w:rsidR="00C1510A" w:rsidRPr="00E553CE" w:rsidRDefault="00C1510A" w:rsidP="00C1510A">
            <w:pPr>
              <w:pStyle w:val="Header"/>
              <w:tabs>
                <w:tab w:val="clear" w:pos="4320"/>
                <w:tab w:val="clear" w:pos="8640"/>
              </w:tabs>
              <w:rPr>
                <w:rFonts w:eastAsia="Arial Unicode MS"/>
                <w:bCs/>
                <w:sz w:val="22"/>
                <w:szCs w:val="22"/>
              </w:rPr>
            </w:pPr>
            <w:r w:rsidRPr="00E553CE">
              <w:rPr>
                <w:rFonts w:eastAsia="Arial Unicode MS"/>
                <w:bCs/>
                <w:sz w:val="22"/>
                <w:szCs w:val="22"/>
              </w:rPr>
              <w:t>symbol for the unknown number to represent</w:t>
            </w:r>
          </w:p>
          <w:p w:rsidR="00C1510A" w:rsidRPr="00E553CE" w:rsidRDefault="00C1510A" w:rsidP="00C1510A">
            <w:pPr>
              <w:pStyle w:val="Header"/>
              <w:tabs>
                <w:tab w:val="clear" w:pos="4320"/>
                <w:tab w:val="clear" w:pos="8640"/>
              </w:tabs>
              <w:rPr>
                <w:rFonts w:eastAsia="Arial Unicode MS"/>
                <w:bCs/>
                <w:sz w:val="22"/>
                <w:szCs w:val="22"/>
              </w:rPr>
            </w:pPr>
            <w:r w:rsidRPr="00E553CE">
              <w:rPr>
                <w:rFonts w:eastAsia="Arial Unicode MS"/>
                <w:bCs/>
                <w:sz w:val="22"/>
                <w:szCs w:val="22"/>
              </w:rPr>
              <w:t xml:space="preserve">the problem.  </w:t>
            </w:r>
          </w:p>
          <w:p w:rsidR="00C1510A" w:rsidRPr="00657A4D" w:rsidRDefault="00C1510A" w:rsidP="00C1510A">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C1510A" w:rsidRPr="00657A4D" w:rsidRDefault="00C1510A" w:rsidP="00C1510A">
            <w:pPr>
              <w:pStyle w:val="Header"/>
              <w:tabs>
                <w:tab w:val="clear" w:pos="4320"/>
                <w:tab w:val="clear" w:pos="8640"/>
              </w:tabs>
              <w:rPr>
                <w:rFonts w:eastAsia="Arial Unicode MS"/>
                <w:bCs/>
                <w:sz w:val="22"/>
                <w:szCs w:val="22"/>
              </w:rPr>
            </w:pPr>
            <w:r w:rsidRPr="00657A4D">
              <w:rPr>
                <w:rFonts w:eastAsia="Arial Unicode MS"/>
                <w:bCs/>
                <w:sz w:val="22"/>
                <w:szCs w:val="22"/>
              </w:rPr>
              <w:t>subtraction (e.g., by counting on 2 to add 2)</w:t>
            </w:r>
          </w:p>
          <w:p w:rsidR="00C1510A" w:rsidRDefault="00C1510A" w:rsidP="00C1510A">
            <w:pPr>
              <w:pStyle w:val="Header"/>
              <w:tabs>
                <w:tab w:val="clear" w:pos="4320"/>
                <w:tab w:val="clear" w:pos="8640"/>
              </w:tabs>
              <w:rPr>
                <w:b/>
                <w:bCs/>
                <w:sz w:val="22"/>
                <w:u w:val="single"/>
              </w:rPr>
            </w:pPr>
            <w:r>
              <w:rPr>
                <w:b/>
                <w:bCs/>
                <w:sz w:val="22"/>
                <w:u w:val="single"/>
              </w:rPr>
              <w:t>Materials Needed:</w:t>
            </w:r>
          </w:p>
          <w:p w:rsidR="00C1510A" w:rsidRDefault="00C1510A" w:rsidP="00C1510A">
            <w:pPr>
              <w:numPr>
                <w:ilvl w:val="0"/>
                <w:numId w:val="6"/>
              </w:numPr>
              <w:spacing w:after="0" w:line="240" w:lineRule="auto"/>
            </w:pPr>
            <w:r>
              <w:t>Math Expressions Volume 1</w:t>
            </w:r>
          </w:p>
          <w:p w:rsidR="00C1510A" w:rsidRDefault="00C1510A" w:rsidP="00C1510A">
            <w:pPr>
              <w:numPr>
                <w:ilvl w:val="1"/>
                <w:numId w:val="6"/>
              </w:numPr>
              <w:spacing w:after="0" w:line="240" w:lineRule="auto"/>
            </w:pPr>
            <w:r>
              <w:t>TE pages 223-228</w:t>
            </w:r>
          </w:p>
          <w:p w:rsidR="00C1510A" w:rsidRDefault="00C1510A" w:rsidP="00C1510A">
            <w:pPr>
              <w:numPr>
                <w:ilvl w:val="1"/>
                <w:numId w:val="6"/>
              </w:numPr>
              <w:spacing w:after="0" w:line="240" w:lineRule="auto"/>
            </w:pPr>
            <w:r>
              <w:t>SAB page 85</w:t>
            </w:r>
          </w:p>
          <w:p w:rsidR="00C1510A" w:rsidRDefault="00C1510A" w:rsidP="00C1510A">
            <w:pPr>
              <w:numPr>
                <w:ilvl w:val="1"/>
                <w:numId w:val="6"/>
              </w:numPr>
              <w:spacing w:after="0" w:line="240" w:lineRule="auto"/>
            </w:pPr>
            <w:proofErr w:type="spellStart"/>
            <w:r>
              <w:t>MathBoard</w:t>
            </w:r>
            <w:proofErr w:type="spellEnd"/>
            <w:r>
              <w:t xml:space="preserve"> materials</w:t>
            </w:r>
          </w:p>
          <w:p w:rsidR="00C1510A" w:rsidRDefault="00C1510A" w:rsidP="00C1510A">
            <w:pPr>
              <w:pStyle w:val="BodyText"/>
              <w:rPr>
                <w:sz w:val="22"/>
                <w:u w:val="single"/>
              </w:rPr>
            </w:pPr>
            <w:r>
              <w:rPr>
                <w:sz w:val="22"/>
                <w:u w:val="single"/>
              </w:rPr>
              <w:t>Vocabulary</w:t>
            </w:r>
          </w:p>
          <w:p w:rsidR="00C1510A" w:rsidRDefault="00C1510A" w:rsidP="00C1510A">
            <w:pPr>
              <w:pStyle w:val="BodyText"/>
              <w:rPr>
                <w:sz w:val="22"/>
              </w:rPr>
            </w:pPr>
          </w:p>
          <w:p w:rsidR="00C1510A" w:rsidRDefault="00C1510A" w:rsidP="00C1510A">
            <w:pPr>
              <w:pStyle w:val="BodyText"/>
              <w:rPr>
                <w:sz w:val="22"/>
              </w:rPr>
            </w:pPr>
            <w:r>
              <w:rPr>
                <w:sz w:val="22"/>
              </w:rPr>
              <w:t>Story problem</w:t>
            </w:r>
          </w:p>
          <w:p w:rsidR="00C1510A" w:rsidRDefault="00C1510A" w:rsidP="00C1510A">
            <w:pPr>
              <w:pStyle w:val="BodyText"/>
              <w:rPr>
                <w:sz w:val="22"/>
              </w:rPr>
            </w:pPr>
            <w:r>
              <w:rPr>
                <w:sz w:val="22"/>
              </w:rPr>
              <w:t>Unknown partner</w:t>
            </w:r>
          </w:p>
          <w:p w:rsidR="00C1510A" w:rsidRDefault="00C1510A" w:rsidP="00C1510A">
            <w:pPr>
              <w:pStyle w:val="BodyText"/>
              <w:rPr>
                <w:sz w:val="22"/>
              </w:rPr>
            </w:pPr>
            <w:r>
              <w:rPr>
                <w:sz w:val="22"/>
              </w:rPr>
              <w:t>Label</w:t>
            </w:r>
          </w:p>
          <w:p w:rsidR="00C1510A" w:rsidRDefault="00C1510A" w:rsidP="00C1510A">
            <w:pPr>
              <w:pStyle w:val="BodyText"/>
              <w:rPr>
                <w:sz w:val="22"/>
              </w:rPr>
            </w:pPr>
          </w:p>
          <w:p w:rsidR="00C1510A" w:rsidRPr="0049766A" w:rsidRDefault="00C1510A" w:rsidP="00C1510A">
            <w:pPr>
              <w:pStyle w:val="Heading6"/>
              <w:rPr>
                <w:i w:val="0"/>
                <w:sz w:val="24"/>
              </w:rPr>
            </w:pPr>
            <w:r>
              <w:rPr>
                <w:sz w:val="24"/>
              </w:rPr>
              <w:t>Math Expressions Lesson</w:t>
            </w:r>
          </w:p>
          <w:p w:rsidR="00C1510A" w:rsidRPr="0049766A" w:rsidRDefault="00C1510A" w:rsidP="00C1510A">
            <w:pPr>
              <w:pStyle w:val="Heading6"/>
              <w:rPr>
                <w:i w:val="0"/>
                <w:sz w:val="24"/>
              </w:rPr>
            </w:pPr>
            <w:r>
              <w:rPr>
                <w:sz w:val="24"/>
              </w:rPr>
              <w:t>Unit 3 Lesson 2:  Stories with Unknown Partners</w:t>
            </w:r>
          </w:p>
          <w:p w:rsidR="00C1510A" w:rsidRPr="004155D1" w:rsidRDefault="00C1510A" w:rsidP="00C1510A">
            <w:pPr>
              <w:rPr>
                <w:b/>
                <w:bCs/>
                <w:u w:val="single"/>
              </w:rPr>
            </w:pPr>
            <w:r w:rsidRPr="004155D1">
              <w:rPr>
                <w:b/>
                <w:bCs/>
                <w:u w:val="single"/>
              </w:rPr>
              <w:t>Activity 1</w:t>
            </w:r>
          </w:p>
          <w:p w:rsidR="00C1510A" w:rsidRPr="002044B1" w:rsidRDefault="00C1510A" w:rsidP="00C1510A">
            <w:pPr>
              <w:rPr>
                <w:bCs/>
              </w:rPr>
            </w:pPr>
            <w:r w:rsidRPr="002044B1">
              <w:rPr>
                <w:bCs/>
              </w:rPr>
              <w:t>1.</w:t>
            </w:r>
            <w:r>
              <w:rPr>
                <w:bCs/>
              </w:rPr>
              <w:t xml:space="preserve">  </w:t>
            </w:r>
            <w:r w:rsidRPr="002044B1">
              <w:rPr>
                <w:bCs/>
              </w:rPr>
              <w:t>Introduce an unknown partner by presenting the story problem:</w:t>
            </w:r>
          </w:p>
          <w:p w:rsidR="00C1510A" w:rsidRDefault="00C1510A" w:rsidP="00C1510A">
            <w:pPr>
              <w:rPr>
                <w:b/>
              </w:rPr>
            </w:pPr>
            <w:r>
              <w:t xml:space="preserve">     </w:t>
            </w:r>
            <w:r w:rsidRPr="00420E9E">
              <w:rPr>
                <w:b/>
              </w:rPr>
              <w:t xml:space="preserve">I see 6 butterflies.  4 are yellow.  The rest are white.  </w:t>
            </w:r>
            <w:r>
              <w:rPr>
                <w:b/>
              </w:rPr>
              <w:t xml:space="preserve"> </w:t>
            </w:r>
          </w:p>
          <w:p w:rsidR="00C1510A" w:rsidRPr="00420E9E" w:rsidRDefault="00C1510A" w:rsidP="00C1510A">
            <w:pPr>
              <w:rPr>
                <w:b/>
              </w:rPr>
            </w:pPr>
            <w:r>
              <w:rPr>
                <w:b/>
              </w:rPr>
              <w:t xml:space="preserve">     </w:t>
            </w:r>
            <w:r w:rsidRPr="00420E9E">
              <w:rPr>
                <w:b/>
              </w:rPr>
              <w:t>How</w:t>
            </w:r>
            <w:r>
              <w:rPr>
                <w:b/>
              </w:rPr>
              <w:t xml:space="preserve"> m</w:t>
            </w:r>
            <w:r w:rsidRPr="00420E9E">
              <w:rPr>
                <w:b/>
              </w:rPr>
              <w:t xml:space="preserve">any butterflies are white?  </w:t>
            </w:r>
          </w:p>
          <w:p w:rsidR="00C1510A" w:rsidRDefault="00C1510A" w:rsidP="00C1510A">
            <w:r>
              <w:t xml:space="preserve">2.  Ask children to find the answer any way they can on their </w:t>
            </w:r>
          </w:p>
          <w:p w:rsidR="00C1510A" w:rsidRDefault="00C1510A" w:rsidP="00C1510A">
            <w:r>
              <w:t xml:space="preserve">     </w:t>
            </w:r>
            <w:proofErr w:type="spellStart"/>
            <w:r>
              <w:t>MathBoards</w:t>
            </w:r>
            <w:proofErr w:type="spellEnd"/>
            <w:r>
              <w:t xml:space="preserve">.  Examples of questions to encourage the use </w:t>
            </w:r>
          </w:p>
          <w:p w:rsidR="00C1510A" w:rsidRPr="00420E9E" w:rsidRDefault="00C1510A" w:rsidP="00C1510A">
            <w:pPr>
              <w:rPr>
                <w:i/>
              </w:rPr>
            </w:pPr>
            <w:r>
              <w:t xml:space="preserve">     of Math Talk would be, </w:t>
            </w:r>
            <w:r w:rsidRPr="00420E9E">
              <w:rPr>
                <w:i/>
              </w:rPr>
              <w:t xml:space="preserve">“Can you tell me the butterfly </w:t>
            </w:r>
          </w:p>
          <w:p w:rsidR="00C1510A" w:rsidRDefault="00C1510A" w:rsidP="00C1510A">
            <w:pPr>
              <w:rPr>
                <w:i/>
              </w:rPr>
            </w:pPr>
            <w:r w:rsidRPr="00420E9E">
              <w:rPr>
                <w:i/>
              </w:rPr>
              <w:t xml:space="preserve">     </w:t>
            </w:r>
            <w:proofErr w:type="gramStart"/>
            <w:r w:rsidRPr="00420E9E">
              <w:rPr>
                <w:i/>
              </w:rPr>
              <w:t>story</w:t>
            </w:r>
            <w:proofErr w:type="gramEnd"/>
            <w:r w:rsidRPr="00420E9E">
              <w:rPr>
                <w:i/>
              </w:rPr>
              <w:t xml:space="preserve"> in your own words?” “How can you find the </w:t>
            </w:r>
          </w:p>
          <w:p w:rsidR="00C1510A" w:rsidRDefault="00C1510A" w:rsidP="00C1510A">
            <w:pPr>
              <w:rPr>
                <w:i/>
              </w:rPr>
            </w:pPr>
            <w:r>
              <w:rPr>
                <w:i/>
              </w:rPr>
              <w:lastRenderedPageBreak/>
              <w:t xml:space="preserve">     </w:t>
            </w:r>
            <w:proofErr w:type="gramStart"/>
            <w:r w:rsidRPr="00420E9E">
              <w:rPr>
                <w:i/>
              </w:rPr>
              <w:t>number</w:t>
            </w:r>
            <w:proofErr w:type="gramEnd"/>
            <w:r w:rsidRPr="00420E9E">
              <w:rPr>
                <w:i/>
              </w:rPr>
              <w:t xml:space="preserve"> of white butterflies?” “Can anyone suggest </w:t>
            </w:r>
          </w:p>
          <w:p w:rsidR="00C1510A" w:rsidRPr="00420E9E" w:rsidRDefault="00C1510A" w:rsidP="00C1510A">
            <w:pPr>
              <w:rPr>
                <w:i/>
              </w:rPr>
            </w:pPr>
            <w:r>
              <w:rPr>
                <w:i/>
              </w:rPr>
              <w:t xml:space="preserve">     </w:t>
            </w:r>
            <w:proofErr w:type="gramStart"/>
            <w:r>
              <w:rPr>
                <w:i/>
              </w:rPr>
              <w:t>another</w:t>
            </w:r>
            <w:proofErr w:type="gramEnd"/>
            <w:r w:rsidRPr="00420E9E">
              <w:rPr>
                <w:i/>
              </w:rPr>
              <w:t xml:space="preserve"> method?” </w:t>
            </w:r>
          </w:p>
          <w:p w:rsidR="00C1510A" w:rsidRDefault="00C1510A" w:rsidP="00C1510A">
            <w:r>
              <w:t>3.  Encourage questions from the class.  Ask children at their</w:t>
            </w:r>
          </w:p>
          <w:p w:rsidR="00C1510A" w:rsidRDefault="00C1510A" w:rsidP="00C1510A">
            <w:r>
              <w:t xml:space="preserve">     </w:t>
            </w:r>
            <w:proofErr w:type="gramStart"/>
            <w:r>
              <w:t>desks</w:t>
            </w:r>
            <w:proofErr w:type="gramEnd"/>
            <w:r>
              <w:t xml:space="preserve"> which method they used to solve.  Some methods </w:t>
            </w:r>
          </w:p>
          <w:p w:rsidR="00C1510A" w:rsidRDefault="00C1510A" w:rsidP="00C1510A">
            <w:r>
              <w:t xml:space="preserve">     </w:t>
            </w:r>
            <w:proofErr w:type="gramStart"/>
            <w:r>
              <w:t>used</w:t>
            </w:r>
            <w:proofErr w:type="gramEnd"/>
            <w:r>
              <w:t xml:space="preserve"> may be a Math Mountain or using a Circle Drawing. </w:t>
            </w:r>
          </w:p>
          <w:p w:rsidR="00C1510A" w:rsidRDefault="00C1510A" w:rsidP="00C1510A">
            <w:r>
              <w:t xml:space="preserve">4.  Continue presenting problems for children to solve.  </w:t>
            </w:r>
          </w:p>
          <w:p w:rsidR="00C1510A" w:rsidRDefault="00C1510A" w:rsidP="00C1510A">
            <w:r>
              <w:t xml:space="preserve">     children take turns demonstrating and explaining their </w:t>
            </w:r>
          </w:p>
          <w:p w:rsidR="00C1510A" w:rsidRDefault="00C1510A" w:rsidP="00C1510A">
            <w:r>
              <w:t xml:space="preserve">     work at the board, while others solve the problems on </w:t>
            </w:r>
          </w:p>
          <w:p w:rsidR="00C1510A" w:rsidRDefault="00C1510A" w:rsidP="00C1510A">
            <w:r>
              <w:t xml:space="preserve">     </w:t>
            </w:r>
            <w:proofErr w:type="spellStart"/>
            <w:r>
              <w:t>MathBoards</w:t>
            </w:r>
            <w:proofErr w:type="spellEnd"/>
            <w:r>
              <w:t>.  Some examples include:</w:t>
            </w:r>
          </w:p>
          <w:p w:rsidR="00C1510A" w:rsidRPr="00420E9E" w:rsidRDefault="00C1510A" w:rsidP="00C1510A">
            <w:pPr>
              <w:rPr>
                <w:i/>
              </w:rPr>
            </w:pPr>
            <w:r>
              <w:t xml:space="preserve">    </w:t>
            </w:r>
            <w:r w:rsidRPr="00420E9E">
              <w:rPr>
                <w:i/>
              </w:rPr>
              <w:t xml:space="preserve">“There are 8 rolls on the tray.  5 rolls are round.  The rest  </w:t>
            </w:r>
          </w:p>
          <w:p w:rsidR="00C1510A" w:rsidRPr="00420E9E" w:rsidRDefault="00C1510A" w:rsidP="00C1510A">
            <w:pPr>
              <w:rPr>
                <w:i/>
              </w:rPr>
            </w:pPr>
            <w:r w:rsidRPr="00420E9E">
              <w:rPr>
                <w:i/>
              </w:rPr>
              <w:t xml:space="preserve">     </w:t>
            </w:r>
            <w:proofErr w:type="gramStart"/>
            <w:r w:rsidRPr="00420E9E">
              <w:rPr>
                <w:i/>
              </w:rPr>
              <w:t>are</w:t>
            </w:r>
            <w:proofErr w:type="gramEnd"/>
            <w:r w:rsidRPr="00420E9E">
              <w:rPr>
                <w:i/>
              </w:rPr>
              <w:t xml:space="preserve"> long.  How many rolls are long?” and “I bought 5 </w:t>
            </w:r>
          </w:p>
          <w:p w:rsidR="00C1510A" w:rsidRPr="00420E9E" w:rsidRDefault="00C1510A" w:rsidP="00C1510A">
            <w:pPr>
              <w:rPr>
                <w:i/>
              </w:rPr>
            </w:pPr>
            <w:r w:rsidRPr="00420E9E">
              <w:rPr>
                <w:i/>
              </w:rPr>
              <w:t xml:space="preserve">     </w:t>
            </w:r>
            <w:proofErr w:type="gramStart"/>
            <w:r w:rsidRPr="00420E9E">
              <w:rPr>
                <w:i/>
              </w:rPr>
              <w:t>pencils</w:t>
            </w:r>
            <w:proofErr w:type="gramEnd"/>
            <w:r w:rsidRPr="00420E9E">
              <w:rPr>
                <w:i/>
              </w:rPr>
              <w:t xml:space="preserve"> yesterday.  Today I bought more pencils.  Now I  </w:t>
            </w:r>
          </w:p>
          <w:p w:rsidR="00C1510A" w:rsidRPr="00420E9E" w:rsidRDefault="00C1510A" w:rsidP="00C1510A">
            <w:pPr>
              <w:rPr>
                <w:i/>
              </w:rPr>
            </w:pPr>
            <w:r w:rsidRPr="00420E9E">
              <w:rPr>
                <w:i/>
              </w:rPr>
              <w:t xml:space="preserve">     </w:t>
            </w:r>
            <w:proofErr w:type="gramStart"/>
            <w:r w:rsidRPr="00420E9E">
              <w:rPr>
                <w:i/>
              </w:rPr>
              <w:t>have</w:t>
            </w:r>
            <w:proofErr w:type="gramEnd"/>
            <w:r w:rsidRPr="00420E9E">
              <w:rPr>
                <w:i/>
              </w:rPr>
              <w:t xml:space="preserve"> 7 pencils in all.  How many pencils did I buy </w:t>
            </w:r>
          </w:p>
          <w:p w:rsidR="00C1510A" w:rsidRPr="00420E9E" w:rsidRDefault="00C1510A" w:rsidP="00C1510A">
            <w:pPr>
              <w:rPr>
                <w:i/>
              </w:rPr>
            </w:pPr>
            <w:r w:rsidRPr="00420E9E">
              <w:rPr>
                <w:i/>
              </w:rPr>
              <w:t xml:space="preserve">     </w:t>
            </w:r>
            <w:proofErr w:type="gramStart"/>
            <w:r w:rsidRPr="00420E9E">
              <w:rPr>
                <w:i/>
              </w:rPr>
              <w:t>today</w:t>
            </w:r>
            <w:proofErr w:type="gramEnd"/>
            <w:r w:rsidRPr="00420E9E">
              <w:rPr>
                <w:i/>
              </w:rPr>
              <w:t xml:space="preserve">?”  </w:t>
            </w:r>
          </w:p>
          <w:p w:rsidR="00C1510A" w:rsidRDefault="00C1510A" w:rsidP="00C1510A">
            <w:r>
              <w:t xml:space="preserve">5.  The second example problem about pencils presents the </w:t>
            </w:r>
          </w:p>
          <w:p w:rsidR="00C1510A" w:rsidRDefault="00C1510A" w:rsidP="00C1510A">
            <w:r>
              <w:t xml:space="preserve">     </w:t>
            </w:r>
            <w:proofErr w:type="gramStart"/>
            <w:r>
              <w:t>numbers</w:t>
            </w:r>
            <w:proofErr w:type="gramEnd"/>
            <w:r>
              <w:t xml:space="preserve"> in a different order.  You may need to help</w:t>
            </w:r>
          </w:p>
          <w:p w:rsidR="00C1510A" w:rsidRDefault="00C1510A" w:rsidP="00C1510A">
            <w:r>
              <w:t xml:space="preserve">     children decide which number is the total and which </w:t>
            </w:r>
          </w:p>
          <w:p w:rsidR="00C1510A" w:rsidRDefault="00C1510A" w:rsidP="00C1510A">
            <w:r>
              <w:t xml:space="preserve">     </w:t>
            </w:r>
            <w:proofErr w:type="gramStart"/>
            <w:r>
              <w:t>number</w:t>
            </w:r>
            <w:proofErr w:type="gramEnd"/>
            <w:r>
              <w:t xml:space="preserve"> is the partner.   </w:t>
            </w:r>
          </w:p>
          <w:p w:rsidR="00C1510A" w:rsidRDefault="00C1510A" w:rsidP="00C1510A">
            <w:pPr>
              <w:rPr>
                <w:b/>
                <w:bCs/>
                <w:u w:val="single"/>
              </w:rPr>
            </w:pPr>
            <w:r w:rsidRPr="004155D1">
              <w:rPr>
                <w:b/>
                <w:bCs/>
                <w:u w:val="single"/>
              </w:rPr>
              <w:t>Activity 2</w:t>
            </w:r>
          </w:p>
          <w:p w:rsidR="00C1510A" w:rsidRDefault="00C1510A" w:rsidP="00C1510A">
            <w:pPr>
              <w:rPr>
                <w:bCs/>
              </w:rPr>
            </w:pPr>
            <w:r w:rsidRPr="00E553CE">
              <w:rPr>
                <w:bCs/>
              </w:rPr>
              <w:t>1.</w:t>
            </w:r>
            <w:r>
              <w:rPr>
                <w:bCs/>
              </w:rPr>
              <w:t xml:space="preserve">   </w:t>
            </w:r>
            <w:r w:rsidRPr="00E553CE">
              <w:rPr>
                <w:bCs/>
              </w:rPr>
              <w:t>Introduce SAB page 85 and read the first exercise together as a</w:t>
            </w:r>
          </w:p>
          <w:p w:rsidR="00C1510A" w:rsidRDefault="00C1510A" w:rsidP="00C1510A">
            <w:pPr>
              <w:rPr>
                <w:bCs/>
              </w:rPr>
            </w:pPr>
            <w:r>
              <w:rPr>
                <w:bCs/>
              </w:rPr>
              <w:t xml:space="preserve">     </w:t>
            </w:r>
            <w:r w:rsidRPr="00E553CE">
              <w:rPr>
                <w:bCs/>
              </w:rPr>
              <w:t xml:space="preserve"> </w:t>
            </w:r>
            <w:proofErr w:type="gramStart"/>
            <w:r w:rsidRPr="00E553CE">
              <w:rPr>
                <w:bCs/>
              </w:rPr>
              <w:t>class</w:t>
            </w:r>
            <w:proofErr w:type="gramEnd"/>
            <w:r w:rsidRPr="00E553CE">
              <w:rPr>
                <w:bCs/>
              </w:rPr>
              <w:t xml:space="preserve">.  Ask the children to solve the problem in the space </w:t>
            </w:r>
          </w:p>
          <w:p w:rsidR="00C1510A" w:rsidRDefault="00C1510A" w:rsidP="00C1510A">
            <w:pPr>
              <w:rPr>
                <w:bCs/>
              </w:rPr>
            </w:pPr>
            <w:r>
              <w:rPr>
                <w:bCs/>
              </w:rPr>
              <w:t xml:space="preserve">      </w:t>
            </w:r>
            <w:proofErr w:type="gramStart"/>
            <w:r w:rsidRPr="00E553CE">
              <w:rPr>
                <w:bCs/>
              </w:rPr>
              <w:t>provided</w:t>
            </w:r>
            <w:proofErr w:type="gramEnd"/>
            <w:r w:rsidRPr="00E553CE">
              <w:rPr>
                <w:bCs/>
              </w:rPr>
              <w:t xml:space="preserve"> on the page.  </w:t>
            </w:r>
            <w:r>
              <w:rPr>
                <w:bCs/>
              </w:rPr>
              <w:t>You may need to help children identify</w:t>
            </w:r>
          </w:p>
          <w:p w:rsidR="00C1510A" w:rsidRDefault="00C1510A" w:rsidP="00C1510A">
            <w:pPr>
              <w:rPr>
                <w:bCs/>
              </w:rPr>
            </w:pPr>
            <w:r>
              <w:rPr>
                <w:bCs/>
              </w:rPr>
              <w:t xml:space="preserve">      </w:t>
            </w:r>
            <w:proofErr w:type="gramStart"/>
            <w:r>
              <w:rPr>
                <w:bCs/>
              </w:rPr>
              <w:t>the</w:t>
            </w:r>
            <w:proofErr w:type="gramEnd"/>
            <w:r>
              <w:rPr>
                <w:bCs/>
              </w:rPr>
              <w:t xml:space="preserve"> total and the known partner before they start.  Remind </w:t>
            </w:r>
          </w:p>
          <w:p w:rsidR="00C1510A" w:rsidRDefault="00C1510A" w:rsidP="00C1510A">
            <w:pPr>
              <w:rPr>
                <w:bCs/>
              </w:rPr>
            </w:pPr>
            <w:r>
              <w:rPr>
                <w:bCs/>
              </w:rPr>
              <w:t xml:space="preserve">      children they are looking for the unknown partner to solve the </w:t>
            </w:r>
          </w:p>
          <w:p w:rsidR="00C1510A" w:rsidRDefault="00C1510A" w:rsidP="00C1510A">
            <w:pPr>
              <w:rPr>
                <w:bCs/>
              </w:rPr>
            </w:pPr>
            <w:r>
              <w:rPr>
                <w:bCs/>
              </w:rPr>
              <w:t xml:space="preserve">      </w:t>
            </w:r>
            <w:proofErr w:type="gramStart"/>
            <w:r>
              <w:rPr>
                <w:bCs/>
              </w:rPr>
              <w:t>problem</w:t>
            </w:r>
            <w:proofErr w:type="gramEnd"/>
            <w:r>
              <w:rPr>
                <w:bCs/>
              </w:rPr>
              <w:t xml:space="preserve">.  </w:t>
            </w:r>
          </w:p>
          <w:p w:rsidR="00C1510A" w:rsidRDefault="00C1510A" w:rsidP="00C1510A">
            <w:pPr>
              <w:rPr>
                <w:bCs/>
              </w:rPr>
            </w:pPr>
            <w:r>
              <w:rPr>
                <w:bCs/>
              </w:rPr>
              <w:lastRenderedPageBreak/>
              <w:t xml:space="preserve">2.  Remind children to label the answer as </w:t>
            </w:r>
            <w:r w:rsidRPr="00E553CE">
              <w:rPr>
                <w:bCs/>
                <w:i/>
              </w:rPr>
              <w:t>fish</w:t>
            </w:r>
            <w:r>
              <w:rPr>
                <w:bCs/>
              </w:rPr>
              <w:t xml:space="preserve">.  Help them find the </w:t>
            </w:r>
          </w:p>
          <w:p w:rsidR="00C1510A" w:rsidRDefault="00C1510A" w:rsidP="00C1510A">
            <w:pPr>
              <w:rPr>
                <w:bCs/>
              </w:rPr>
            </w:pPr>
            <w:r>
              <w:rPr>
                <w:bCs/>
              </w:rPr>
              <w:t xml:space="preserve">      </w:t>
            </w:r>
            <w:proofErr w:type="gramStart"/>
            <w:r>
              <w:rPr>
                <w:bCs/>
              </w:rPr>
              <w:t>word</w:t>
            </w:r>
            <w:proofErr w:type="gramEnd"/>
            <w:r>
              <w:rPr>
                <w:bCs/>
              </w:rPr>
              <w:t xml:space="preserve"> </w:t>
            </w:r>
            <w:r w:rsidRPr="00E553CE">
              <w:rPr>
                <w:bCs/>
                <w:i/>
              </w:rPr>
              <w:t>fish</w:t>
            </w:r>
            <w:r>
              <w:rPr>
                <w:bCs/>
              </w:rPr>
              <w:t xml:space="preserve"> in the story and then write it on the line together.  </w:t>
            </w:r>
          </w:p>
          <w:p w:rsidR="00C1510A" w:rsidRDefault="00C1510A" w:rsidP="00C1510A">
            <w:pPr>
              <w:rPr>
                <w:bCs/>
              </w:rPr>
            </w:pPr>
            <w:r>
              <w:rPr>
                <w:bCs/>
              </w:rPr>
              <w:t xml:space="preserve">3.  Allow students to solve exercises 2 and 3 independently and </w:t>
            </w:r>
          </w:p>
          <w:p w:rsidR="00C1510A" w:rsidRDefault="00C1510A" w:rsidP="00C1510A">
            <w:pPr>
              <w:rPr>
                <w:bCs/>
              </w:rPr>
            </w:pPr>
            <w:r>
              <w:rPr>
                <w:bCs/>
              </w:rPr>
              <w:t xml:space="preserve">     </w:t>
            </w:r>
            <w:proofErr w:type="gramStart"/>
            <w:r>
              <w:rPr>
                <w:bCs/>
              </w:rPr>
              <w:t>discuss</w:t>
            </w:r>
            <w:proofErr w:type="gramEnd"/>
            <w:r>
              <w:rPr>
                <w:bCs/>
              </w:rPr>
              <w:t xml:space="preserve"> exercise 4 together as a class.  </w:t>
            </w:r>
          </w:p>
          <w:p w:rsidR="00C1510A" w:rsidRPr="00E553CE" w:rsidRDefault="00C1510A" w:rsidP="00C1510A">
            <w:pPr>
              <w:rPr>
                <w:b/>
                <w:bCs/>
              </w:rPr>
            </w:pPr>
            <w:r w:rsidRPr="00E553CE">
              <w:rPr>
                <w:b/>
                <w:bCs/>
              </w:rPr>
              <w:t>Additional Teacher Notes:</w:t>
            </w:r>
          </w:p>
          <w:p w:rsidR="00C1510A" w:rsidRDefault="00C1510A" w:rsidP="00C1510A">
            <w:pPr>
              <w:pStyle w:val="ListParagraph"/>
              <w:numPr>
                <w:ilvl w:val="0"/>
                <w:numId w:val="7"/>
              </w:numPr>
              <w:rPr>
                <w:bCs/>
                <w:sz w:val="22"/>
              </w:rPr>
            </w:pPr>
            <w:r>
              <w:rPr>
                <w:bCs/>
                <w:sz w:val="22"/>
              </w:rPr>
              <w:t xml:space="preserve">If time allows have students explore more story problems </w:t>
            </w:r>
          </w:p>
          <w:p w:rsidR="00C1510A" w:rsidRPr="00E553CE" w:rsidRDefault="00C1510A" w:rsidP="00C1510A">
            <w:pPr>
              <w:pStyle w:val="ListParagraph"/>
              <w:rPr>
                <w:bCs/>
                <w:sz w:val="22"/>
              </w:rPr>
            </w:pPr>
            <w:proofErr w:type="gramStart"/>
            <w:r>
              <w:rPr>
                <w:bCs/>
                <w:sz w:val="22"/>
              </w:rPr>
              <w:t>using</w:t>
            </w:r>
            <w:proofErr w:type="gramEnd"/>
            <w:r>
              <w:rPr>
                <w:bCs/>
                <w:sz w:val="22"/>
              </w:rPr>
              <w:t xml:space="preserve"> a variety of the problem types.</w:t>
            </w:r>
          </w:p>
          <w:p w:rsidR="00C1510A" w:rsidRDefault="00C1510A" w:rsidP="00C1510A">
            <w:pPr>
              <w:pStyle w:val="BodyText"/>
              <w:rPr>
                <w:sz w:val="22"/>
              </w:rPr>
            </w:pPr>
          </w:p>
          <w:p w:rsidR="00C1510A" w:rsidRDefault="00C1510A" w:rsidP="00C1510A">
            <w:pPr>
              <w:jc w:val="center"/>
              <w:rPr>
                <w:b/>
                <w:bCs/>
                <w:u w:val="single"/>
              </w:rPr>
            </w:pPr>
            <w:r>
              <w:rPr>
                <w:b/>
                <w:bCs/>
                <w:u w:val="single"/>
              </w:rPr>
              <w:t xml:space="preserve">Homework </w:t>
            </w:r>
          </w:p>
          <w:p w:rsidR="00C1510A" w:rsidRPr="00B84731" w:rsidRDefault="00C1510A" w:rsidP="00C1510A">
            <w:pPr>
              <w:numPr>
                <w:ilvl w:val="0"/>
                <w:numId w:val="8"/>
              </w:numPr>
              <w:spacing w:after="0" w:line="240" w:lineRule="auto"/>
              <w:rPr>
                <w:bCs/>
              </w:rPr>
            </w:pPr>
            <w:r>
              <w:rPr>
                <w:bCs/>
              </w:rPr>
              <w:t>Homework page 71-72</w:t>
            </w:r>
          </w:p>
          <w:p w:rsidR="00C1510A" w:rsidRDefault="00C1510A" w:rsidP="00190F1D">
            <w:pPr>
              <w:rPr>
                <w:sz w:val="21"/>
                <w:szCs w:val="21"/>
              </w:rPr>
            </w:pPr>
          </w:p>
          <w:p w:rsidR="00C1510A" w:rsidRDefault="00C1510A" w:rsidP="00190F1D">
            <w:pPr>
              <w:rPr>
                <w:sz w:val="21"/>
                <w:szCs w:val="21"/>
              </w:rPr>
            </w:pPr>
          </w:p>
          <w:p w:rsidR="00C1510A" w:rsidRPr="00F34F0C" w:rsidRDefault="00C1510A" w:rsidP="00190F1D">
            <w:pPr>
              <w:rPr>
                <w:sz w:val="21"/>
                <w:szCs w:val="21"/>
              </w:rPr>
            </w:pPr>
          </w:p>
        </w:tc>
      </w:tr>
    </w:tbl>
    <w:p w:rsidR="00C1510A" w:rsidRPr="005F351A" w:rsidRDefault="00C1510A" w:rsidP="00C1510A">
      <w:pPr>
        <w:pStyle w:val="Heading8"/>
        <w:rPr>
          <w:b/>
          <w:u w:val="single"/>
        </w:rPr>
      </w:pPr>
      <w:r w:rsidRPr="005F351A">
        <w:rPr>
          <w:b/>
          <w:u w:val="single"/>
        </w:rPr>
        <w:lastRenderedPageBreak/>
        <w:t>Grade 1   Quarter 1    Day 35</w:t>
      </w:r>
    </w:p>
    <w:p w:rsidR="00C1510A" w:rsidRPr="005F437E" w:rsidRDefault="00C1510A" w:rsidP="00C1510A">
      <w:pPr>
        <w:rPr>
          <w:bCs/>
        </w:rPr>
      </w:pPr>
    </w:p>
    <w:p w:rsidR="00C1510A" w:rsidRPr="009646A8" w:rsidRDefault="00C1510A" w:rsidP="00C1510A">
      <w:pPr>
        <w:pStyle w:val="Heading2"/>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C1510A" w:rsidRPr="009646A8" w:rsidTr="00190F1D">
        <w:trPr>
          <w:trHeight w:val="510"/>
        </w:trPr>
        <w:tc>
          <w:tcPr>
            <w:tcW w:w="7340" w:type="dxa"/>
            <w:tcBorders>
              <w:top w:val="nil"/>
              <w:left w:val="nil"/>
              <w:bottom w:val="nil"/>
              <w:right w:val="nil"/>
            </w:tcBorders>
            <w:tcMar>
              <w:top w:w="15" w:type="dxa"/>
              <w:left w:w="15" w:type="dxa"/>
              <w:bottom w:w="0" w:type="dxa"/>
              <w:right w:w="15" w:type="dxa"/>
            </w:tcMar>
          </w:tcPr>
          <w:p w:rsidR="00C1510A" w:rsidRPr="00657A4D" w:rsidRDefault="00C1510A" w:rsidP="00190F1D">
            <w:pPr>
              <w:pStyle w:val="Header"/>
              <w:tabs>
                <w:tab w:val="clear" w:pos="4320"/>
                <w:tab w:val="clear" w:pos="8640"/>
              </w:tabs>
              <w:rPr>
                <w:rFonts w:eastAsia="Arial Unicode MS"/>
                <w:bCs/>
                <w:sz w:val="22"/>
                <w:szCs w:val="22"/>
              </w:rPr>
            </w:pPr>
            <w:r w:rsidRPr="00CF2F37">
              <w:rPr>
                <w:rFonts w:eastAsia="Arial Unicode MS"/>
                <w:b/>
                <w:bCs/>
                <w:sz w:val="22"/>
                <w:szCs w:val="22"/>
              </w:rPr>
              <w:t xml:space="preserve">1.OA.1 </w:t>
            </w:r>
            <w:r w:rsidRPr="00657A4D">
              <w:rPr>
                <w:rFonts w:eastAsia="Arial Unicode MS"/>
                <w:bCs/>
                <w:sz w:val="22"/>
                <w:szCs w:val="22"/>
              </w:rPr>
              <w:t xml:space="preserve">Use addition and subtraction within </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 xml:space="preserve">20 to solve word problems involving </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situations of adding to, taking from, putting</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 xml:space="preserve"> together, taking apart, and comparing, with </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 xml:space="preserve">unknowns in all positions, e.g., by using </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 xml:space="preserve">objects, drawings and equations with a </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symbol for the unknown number to represent</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 xml:space="preserve">the problem.  </w:t>
            </w:r>
          </w:p>
          <w:p w:rsidR="00C1510A" w:rsidRPr="00657A4D" w:rsidRDefault="00C1510A" w:rsidP="00190F1D">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C1510A" w:rsidRPr="00657A4D" w:rsidRDefault="00C1510A" w:rsidP="00190F1D">
            <w:pPr>
              <w:pStyle w:val="Header"/>
              <w:tabs>
                <w:tab w:val="clear" w:pos="4320"/>
                <w:tab w:val="clear" w:pos="8640"/>
              </w:tabs>
              <w:rPr>
                <w:rFonts w:eastAsia="Arial Unicode MS"/>
                <w:bCs/>
                <w:sz w:val="22"/>
                <w:szCs w:val="22"/>
              </w:rPr>
            </w:pPr>
            <w:r w:rsidRPr="00657A4D">
              <w:rPr>
                <w:rFonts w:eastAsia="Arial Unicode MS"/>
                <w:bCs/>
                <w:sz w:val="22"/>
                <w:szCs w:val="22"/>
              </w:rPr>
              <w:t>subtraction (e.g., by counting on 2 to add 2)</w:t>
            </w:r>
          </w:p>
          <w:p w:rsidR="00C1510A" w:rsidRPr="00594F7F" w:rsidRDefault="00C1510A" w:rsidP="00190F1D">
            <w:pPr>
              <w:pStyle w:val="Header"/>
              <w:tabs>
                <w:tab w:val="clear" w:pos="4320"/>
                <w:tab w:val="clear" w:pos="8640"/>
              </w:tabs>
              <w:rPr>
                <w:rFonts w:eastAsia="Arial Unicode MS"/>
                <w:bCs/>
                <w:sz w:val="22"/>
                <w:szCs w:val="22"/>
              </w:rPr>
            </w:pPr>
          </w:p>
        </w:tc>
      </w:tr>
    </w:tbl>
    <w:p w:rsidR="00C1510A" w:rsidRDefault="00C1510A" w:rsidP="00677310">
      <w:pPr>
        <w:pStyle w:val="Header"/>
        <w:tabs>
          <w:tab w:val="clear" w:pos="4320"/>
          <w:tab w:val="clear" w:pos="8640"/>
        </w:tabs>
        <w:rPr>
          <w:b/>
          <w:bCs/>
          <w:sz w:val="22"/>
          <w:u w:val="single"/>
        </w:rPr>
      </w:pPr>
      <w:r>
        <w:rPr>
          <w:b/>
          <w:bCs/>
          <w:sz w:val="22"/>
          <w:u w:val="single"/>
        </w:rPr>
        <w:t>Materials Needed:</w:t>
      </w:r>
    </w:p>
    <w:p w:rsidR="00C1510A" w:rsidRDefault="00C1510A" w:rsidP="00C1510A">
      <w:pPr>
        <w:numPr>
          <w:ilvl w:val="0"/>
          <w:numId w:val="6"/>
        </w:numPr>
        <w:spacing w:after="0" w:line="240" w:lineRule="auto"/>
      </w:pPr>
      <w:r>
        <w:t>Math Expressions Volume 1</w:t>
      </w:r>
    </w:p>
    <w:p w:rsidR="00C1510A" w:rsidRDefault="00C1510A" w:rsidP="00C1510A">
      <w:pPr>
        <w:numPr>
          <w:ilvl w:val="1"/>
          <w:numId w:val="6"/>
        </w:numPr>
        <w:spacing w:after="0" w:line="240" w:lineRule="auto"/>
      </w:pPr>
      <w:r>
        <w:t>TE pages 229-234</w:t>
      </w:r>
    </w:p>
    <w:p w:rsidR="00C1510A" w:rsidRDefault="00C1510A" w:rsidP="00C1510A">
      <w:pPr>
        <w:numPr>
          <w:ilvl w:val="1"/>
          <w:numId w:val="6"/>
        </w:numPr>
        <w:spacing w:after="0" w:line="240" w:lineRule="auto"/>
      </w:pPr>
      <w:r>
        <w:t>SAB page 87</w:t>
      </w:r>
    </w:p>
    <w:p w:rsidR="00C1510A" w:rsidRDefault="00C1510A" w:rsidP="00C1510A">
      <w:pPr>
        <w:numPr>
          <w:ilvl w:val="1"/>
          <w:numId w:val="6"/>
        </w:numPr>
        <w:spacing w:after="0" w:line="240" w:lineRule="auto"/>
      </w:pPr>
      <w:proofErr w:type="spellStart"/>
      <w:r>
        <w:t>MathBoard</w:t>
      </w:r>
      <w:proofErr w:type="spellEnd"/>
      <w:r>
        <w:t xml:space="preserve"> materials</w:t>
      </w:r>
    </w:p>
    <w:p w:rsidR="00C1510A" w:rsidRDefault="00C1510A" w:rsidP="00C1510A">
      <w:pPr>
        <w:pStyle w:val="BodyText"/>
        <w:rPr>
          <w:sz w:val="22"/>
          <w:u w:val="single"/>
        </w:rPr>
      </w:pPr>
      <w:r>
        <w:rPr>
          <w:sz w:val="22"/>
          <w:u w:val="single"/>
        </w:rPr>
        <w:t>Vocabulary</w:t>
      </w:r>
    </w:p>
    <w:p w:rsidR="00C1510A" w:rsidRDefault="00C1510A" w:rsidP="00C1510A">
      <w:pPr>
        <w:pStyle w:val="BodyText"/>
        <w:ind w:left="360"/>
        <w:rPr>
          <w:sz w:val="22"/>
        </w:rPr>
      </w:pPr>
    </w:p>
    <w:p w:rsidR="00C1510A" w:rsidRDefault="00C1510A" w:rsidP="00C1510A">
      <w:pPr>
        <w:pStyle w:val="BodyText"/>
        <w:numPr>
          <w:ilvl w:val="0"/>
          <w:numId w:val="6"/>
        </w:numPr>
        <w:rPr>
          <w:sz w:val="22"/>
        </w:rPr>
      </w:pPr>
      <w:r>
        <w:rPr>
          <w:sz w:val="22"/>
        </w:rPr>
        <w:t>Unknown partner</w:t>
      </w:r>
    </w:p>
    <w:p w:rsidR="00C1510A" w:rsidRDefault="00C1510A" w:rsidP="00C1510A">
      <w:pPr>
        <w:pStyle w:val="BodyText"/>
        <w:numPr>
          <w:ilvl w:val="0"/>
          <w:numId w:val="6"/>
        </w:numPr>
        <w:rPr>
          <w:sz w:val="22"/>
        </w:rPr>
      </w:pPr>
      <w:r>
        <w:rPr>
          <w:sz w:val="22"/>
        </w:rPr>
        <w:t>Equation</w:t>
      </w:r>
    </w:p>
    <w:p w:rsidR="00677310" w:rsidRDefault="00677310" w:rsidP="00677310">
      <w:pPr>
        <w:pStyle w:val="BodyText"/>
        <w:rPr>
          <w:sz w:val="22"/>
        </w:rPr>
      </w:pPr>
    </w:p>
    <w:p w:rsidR="00677310" w:rsidRPr="0049766A" w:rsidRDefault="00677310" w:rsidP="00677310">
      <w:pPr>
        <w:pStyle w:val="Heading6"/>
        <w:rPr>
          <w:i w:val="0"/>
          <w:sz w:val="24"/>
        </w:rPr>
      </w:pPr>
      <w:r>
        <w:rPr>
          <w:sz w:val="24"/>
        </w:rPr>
        <w:lastRenderedPageBreak/>
        <w:t>Math Expressions Lesson</w:t>
      </w:r>
    </w:p>
    <w:p w:rsidR="00677310" w:rsidRPr="0049766A" w:rsidRDefault="00677310" w:rsidP="00677310">
      <w:pPr>
        <w:pStyle w:val="Heading6"/>
        <w:rPr>
          <w:i w:val="0"/>
          <w:sz w:val="24"/>
        </w:rPr>
      </w:pPr>
      <w:r>
        <w:rPr>
          <w:sz w:val="24"/>
        </w:rPr>
        <w:t>Unit 3 Lesson 3:  Solve Equations with Unknown Partners</w:t>
      </w:r>
    </w:p>
    <w:p w:rsidR="00677310" w:rsidRPr="004155D1" w:rsidRDefault="00677310" w:rsidP="00677310">
      <w:pPr>
        <w:rPr>
          <w:b/>
          <w:bCs/>
          <w:u w:val="single"/>
        </w:rPr>
      </w:pPr>
      <w:r w:rsidRPr="004155D1">
        <w:rPr>
          <w:b/>
          <w:bCs/>
          <w:u w:val="single"/>
        </w:rPr>
        <w:t>Activity 1</w:t>
      </w:r>
    </w:p>
    <w:p w:rsidR="00677310" w:rsidRPr="00C674D7" w:rsidRDefault="00677310" w:rsidP="00677310">
      <w:pPr>
        <w:rPr>
          <w:bCs/>
        </w:rPr>
      </w:pPr>
      <w:r w:rsidRPr="00C674D7">
        <w:rPr>
          <w:bCs/>
        </w:rPr>
        <w:t>1.</w:t>
      </w:r>
      <w:r>
        <w:rPr>
          <w:bCs/>
        </w:rPr>
        <w:t xml:space="preserve">  </w:t>
      </w:r>
      <w:r w:rsidRPr="00C674D7">
        <w:rPr>
          <w:bCs/>
        </w:rPr>
        <w:t xml:space="preserve">Write the equation and Math Mountain for 4 + __ = 9 on the </w:t>
      </w:r>
    </w:p>
    <w:p w:rsidR="00677310" w:rsidRDefault="00677310" w:rsidP="00677310">
      <w:r>
        <w:t xml:space="preserve">     </w:t>
      </w:r>
      <w:proofErr w:type="gramStart"/>
      <w:r w:rsidRPr="00C674D7">
        <w:t>board</w:t>
      </w:r>
      <w:proofErr w:type="gramEnd"/>
      <w:r w:rsidRPr="00C674D7">
        <w:t xml:space="preserve">.  See TE page 230 for a model of the Math </w:t>
      </w:r>
    </w:p>
    <w:p w:rsidR="00677310" w:rsidRDefault="00677310" w:rsidP="00677310">
      <w:r>
        <w:t xml:space="preserve">     </w:t>
      </w:r>
      <w:proofErr w:type="gramStart"/>
      <w:r w:rsidRPr="00C674D7">
        <w:t>Mountain.</w:t>
      </w:r>
      <w:proofErr w:type="gramEnd"/>
      <w:r w:rsidRPr="00C674D7">
        <w:t xml:space="preserve">  </w:t>
      </w:r>
    </w:p>
    <w:p w:rsidR="00677310" w:rsidRDefault="00677310" w:rsidP="00677310">
      <w:r>
        <w:t>2.  Ask volunteers what kind of equation and Math Mountain</w:t>
      </w:r>
    </w:p>
    <w:p w:rsidR="00677310" w:rsidRDefault="00677310" w:rsidP="00677310">
      <w:r>
        <w:t xml:space="preserve">     </w:t>
      </w:r>
      <w:proofErr w:type="gramStart"/>
      <w:r>
        <w:t>this</w:t>
      </w:r>
      <w:proofErr w:type="gramEnd"/>
      <w:r>
        <w:t xml:space="preserve"> is (unknown partner) and to read the equation out </w:t>
      </w:r>
    </w:p>
    <w:p w:rsidR="00677310" w:rsidRDefault="00677310" w:rsidP="00677310">
      <w:r>
        <w:t xml:space="preserve">     </w:t>
      </w:r>
      <w:proofErr w:type="gramStart"/>
      <w:r>
        <w:t>loud</w:t>
      </w:r>
      <w:proofErr w:type="gramEnd"/>
      <w:r>
        <w:t xml:space="preserve"> (4 plus how many equals 9 or 4 and how many more </w:t>
      </w:r>
    </w:p>
    <w:p w:rsidR="00677310" w:rsidRDefault="00677310" w:rsidP="00677310">
      <w:r>
        <w:t xml:space="preserve">     </w:t>
      </w:r>
      <w:proofErr w:type="gramStart"/>
      <w:r>
        <w:t>equals</w:t>
      </w:r>
      <w:proofErr w:type="gramEnd"/>
      <w:r>
        <w:t xml:space="preserve"> 9).  </w:t>
      </w:r>
    </w:p>
    <w:p w:rsidR="00677310" w:rsidRDefault="00677310" w:rsidP="00677310">
      <w:r>
        <w:t xml:space="preserve">3.  Invite children to give story problems for this equation </w:t>
      </w:r>
    </w:p>
    <w:p w:rsidR="00677310" w:rsidRDefault="00677310" w:rsidP="00677310">
      <w:r>
        <w:t xml:space="preserve">     </w:t>
      </w:r>
      <w:proofErr w:type="gramStart"/>
      <w:r>
        <w:t>and</w:t>
      </w:r>
      <w:proofErr w:type="gramEnd"/>
      <w:r>
        <w:t xml:space="preserve"> Math Mountain.  Ask for different ways to solve this </w:t>
      </w:r>
    </w:p>
    <w:p w:rsidR="00677310" w:rsidRDefault="00677310" w:rsidP="00677310">
      <w:r>
        <w:t xml:space="preserve">     </w:t>
      </w:r>
      <w:proofErr w:type="gramStart"/>
      <w:r>
        <w:t>problem</w:t>
      </w:r>
      <w:proofErr w:type="gramEnd"/>
      <w:r>
        <w:t xml:space="preserve"> and discuss children’s solutions (counting on </w:t>
      </w:r>
    </w:p>
    <w:p w:rsidR="00677310" w:rsidRDefault="00677310" w:rsidP="00677310">
      <w:r>
        <w:t xml:space="preserve">     </w:t>
      </w:r>
      <w:proofErr w:type="gramStart"/>
      <w:r>
        <w:t>from</w:t>
      </w:r>
      <w:proofErr w:type="gramEnd"/>
      <w:r>
        <w:t xml:space="preserve"> 4 with fingers or circles, drawing 9 circles or raising </w:t>
      </w:r>
    </w:p>
    <w:p w:rsidR="00677310" w:rsidRDefault="00677310" w:rsidP="00677310">
      <w:r>
        <w:t xml:space="preserve">     9 fingers and then taking away 4, or knowing that 4 and 5 </w:t>
      </w:r>
    </w:p>
    <w:p w:rsidR="00677310" w:rsidRDefault="00677310" w:rsidP="00677310">
      <w:r>
        <w:t xml:space="preserve">     </w:t>
      </w:r>
      <w:proofErr w:type="gramStart"/>
      <w:r>
        <w:t>are</w:t>
      </w:r>
      <w:proofErr w:type="gramEnd"/>
      <w:r>
        <w:t xml:space="preserve"> partners of 9).  </w:t>
      </w:r>
    </w:p>
    <w:p w:rsidR="00677310" w:rsidRDefault="00677310" w:rsidP="00677310">
      <w:r>
        <w:t>4. If counting on with fingers was not discussed, review it</w:t>
      </w:r>
    </w:p>
    <w:p w:rsidR="00677310" w:rsidRDefault="00677310" w:rsidP="00677310">
      <w:r>
        <w:t xml:space="preserve">    </w:t>
      </w:r>
      <w:proofErr w:type="gramStart"/>
      <w:r>
        <w:t>now</w:t>
      </w:r>
      <w:proofErr w:type="gramEnd"/>
      <w:r>
        <w:t xml:space="preserve"> by reminding children to start with the known partner </w:t>
      </w:r>
    </w:p>
    <w:p w:rsidR="00677310" w:rsidRDefault="00677310" w:rsidP="00677310">
      <w:r>
        <w:t xml:space="preserve">    </w:t>
      </w:r>
      <w:proofErr w:type="gramStart"/>
      <w:r>
        <w:t>and</w:t>
      </w:r>
      <w:proofErr w:type="gramEnd"/>
      <w:r>
        <w:t xml:space="preserve"> count on to the total, raising a finger for each number </w:t>
      </w:r>
    </w:p>
    <w:p w:rsidR="00677310" w:rsidRDefault="00677310" w:rsidP="00677310">
      <w:r>
        <w:t xml:space="preserve">    </w:t>
      </w:r>
      <w:proofErr w:type="gramStart"/>
      <w:r>
        <w:t>they</w:t>
      </w:r>
      <w:proofErr w:type="gramEnd"/>
      <w:r>
        <w:t xml:space="preserve"> say.  When they reach the total, they look at their</w:t>
      </w:r>
    </w:p>
    <w:p w:rsidR="00677310" w:rsidRDefault="00677310" w:rsidP="00677310">
      <w:r>
        <w:t xml:space="preserve">    </w:t>
      </w:r>
      <w:proofErr w:type="gramStart"/>
      <w:r>
        <w:t>fingers</w:t>
      </w:r>
      <w:proofErr w:type="gramEnd"/>
      <w:r>
        <w:t xml:space="preserve"> to see the unknown partner.  </w:t>
      </w:r>
    </w:p>
    <w:p w:rsidR="00677310" w:rsidRDefault="00677310" w:rsidP="00677310">
      <w:pPr>
        <w:rPr>
          <w:b/>
          <w:bCs/>
          <w:u w:val="single"/>
        </w:rPr>
      </w:pPr>
      <w:r w:rsidRPr="004155D1">
        <w:rPr>
          <w:b/>
          <w:bCs/>
          <w:u w:val="single"/>
        </w:rPr>
        <w:t>Activity 2</w:t>
      </w:r>
    </w:p>
    <w:p w:rsidR="00677310" w:rsidRPr="00EB6F45" w:rsidRDefault="00677310" w:rsidP="00677310">
      <w:pPr>
        <w:rPr>
          <w:bCs/>
        </w:rPr>
      </w:pPr>
      <w:r w:rsidRPr="00EB6F45">
        <w:rPr>
          <w:bCs/>
        </w:rPr>
        <w:t>1.</w:t>
      </w:r>
      <w:r>
        <w:rPr>
          <w:bCs/>
        </w:rPr>
        <w:t xml:space="preserve">   </w:t>
      </w:r>
      <w:r w:rsidRPr="00EB6F45">
        <w:rPr>
          <w:bCs/>
        </w:rPr>
        <w:t xml:space="preserve">Introduce SAB page 87 and have children complete Exercises </w:t>
      </w:r>
    </w:p>
    <w:p w:rsidR="00677310" w:rsidRDefault="00677310" w:rsidP="00677310">
      <w:r>
        <w:t xml:space="preserve">      </w:t>
      </w:r>
      <w:proofErr w:type="gramStart"/>
      <w:r w:rsidRPr="00EB6F45">
        <w:t>1-6 independently.</w:t>
      </w:r>
      <w:proofErr w:type="gramEnd"/>
      <w:r w:rsidRPr="00EB6F45">
        <w:t xml:space="preserve">  Remind children that they may draw</w:t>
      </w:r>
    </w:p>
    <w:p w:rsidR="00677310" w:rsidRDefault="00677310" w:rsidP="00677310">
      <w:r>
        <w:t xml:space="preserve">     </w:t>
      </w:r>
      <w:r w:rsidRPr="00EB6F45">
        <w:t xml:space="preserve"> </w:t>
      </w:r>
      <w:proofErr w:type="gramStart"/>
      <w:r w:rsidRPr="00EB6F45">
        <w:t>circles</w:t>
      </w:r>
      <w:proofErr w:type="gramEnd"/>
      <w:r w:rsidRPr="00EB6F45">
        <w:t xml:space="preserve"> to count on.  Be sure children understand that they </w:t>
      </w:r>
    </w:p>
    <w:p w:rsidR="00677310" w:rsidRDefault="00677310" w:rsidP="00677310">
      <w:r>
        <w:t xml:space="preserve">      </w:t>
      </w:r>
      <w:proofErr w:type="gramStart"/>
      <w:r w:rsidRPr="00EB6F45">
        <w:t>are</w:t>
      </w:r>
      <w:proofErr w:type="gramEnd"/>
      <w:r w:rsidRPr="00EB6F45">
        <w:t xml:space="preserve"> counting on to find the unknown partner and not </w:t>
      </w:r>
    </w:p>
    <w:p w:rsidR="00677310" w:rsidRPr="00EB6F45" w:rsidRDefault="00677310" w:rsidP="00677310">
      <w:r>
        <w:lastRenderedPageBreak/>
        <w:t xml:space="preserve">      </w:t>
      </w:r>
      <w:proofErr w:type="gramStart"/>
      <w:r w:rsidRPr="00EB6F45">
        <w:t>counting</w:t>
      </w:r>
      <w:proofErr w:type="gramEnd"/>
      <w:r w:rsidRPr="00EB6F45">
        <w:t xml:space="preserve"> on to find the total.  </w:t>
      </w:r>
    </w:p>
    <w:p w:rsidR="00677310" w:rsidRDefault="00677310" w:rsidP="00677310">
      <w:pPr>
        <w:rPr>
          <w:b/>
          <w:bCs/>
          <w:u w:val="single"/>
        </w:rPr>
      </w:pPr>
      <w:r w:rsidRPr="00EB6F45">
        <w:rPr>
          <w:b/>
          <w:bCs/>
          <w:u w:val="single"/>
        </w:rPr>
        <w:t>Activity 3</w:t>
      </w:r>
    </w:p>
    <w:p w:rsidR="00677310" w:rsidRPr="00EB6F45" w:rsidRDefault="00677310" w:rsidP="00677310">
      <w:pPr>
        <w:rPr>
          <w:bCs/>
        </w:rPr>
      </w:pPr>
      <w:r w:rsidRPr="00EB6F45">
        <w:rPr>
          <w:bCs/>
        </w:rPr>
        <w:t>1.</w:t>
      </w:r>
      <w:r>
        <w:rPr>
          <w:bCs/>
        </w:rPr>
        <w:t xml:space="preserve">  </w:t>
      </w:r>
      <w:r w:rsidRPr="00EB6F45">
        <w:rPr>
          <w:bCs/>
        </w:rPr>
        <w:t xml:space="preserve">Direct children to Exercise 7 on SAB page 87.  Discuss ways to </w:t>
      </w:r>
    </w:p>
    <w:p w:rsidR="00677310" w:rsidRDefault="00677310" w:rsidP="00677310">
      <w:r>
        <w:t xml:space="preserve">    </w:t>
      </w:r>
      <w:r w:rsidRPr="00EB6F45">
        <w:t xml:space="preserve"> </w:t>
      </w:r>
      <w:proofErr w:type="gramStart"/>
      <w:r w:rsidRPr="00EB6F45">
        <w:t>find</w:t>
      </w:r>
      <w:proofErr w:type="gramEnd"/>
      <w:r w:rsidRPr="00EB6F45">
        <w:t xml:space="preserve"> the number of letters in the mailbox.  Help children </w:t>
      </w:r>
    </w:p>
    <w:p w:rsidR="00677310" w:rsidRDefault="00677310" w:rsidP="00677310">
      <w:r>
        <w:t xml:space="preserve">     </w:t>
      </w:r>
      <w:proofErr w:type="gramStart"/>
      <w:r w:rsidRPr="00EB6F45">
        <w:t>see</w:t>
      </w:r>
      <w:proofErr w:type="gramEnd"/>
      <w:r w:rsidRPr="00EB6F45">
        <w:t xml:space="preserve"> that they know the total and one partner and they need </w:t>
      </w:r>
    </w:p>
    <w:p w:rsidR="00677310" w:rsidRPr="00EB6F45" w:rsidRDefault="00677310" w:rsidP="00677310">
      <w:r>
        <w:t xml:space="preserve">     </w:t>
      </w:r>
      <w:proofErr w:type="gramStart"/>
      <w:r w:rsidRPr="00EB6F45">
        <w:t>to</w:t>
      </w:r>
      <w:proofErr w:type="gramEnd"/>
      <w:r w:rsidRPr="00EB6F45">
        <w:t xml:space="preserve"> find the unknown partner.</w:t>
      </w:r>
    </w:p>
    <w:p w:rsidR="00677310" w:rsidRDefault="00677310" w:rsidP="00677310">
      <w:pPr>
        <w:rPr>
          <w:bCs/>
        </w:rPr>
      </w:pPr>
      <w:r>
        <w:rPr>
          <w:bCs/>
        </w:rPr>
        <w:t>2.  Ask a volunteer to write the problem as an equation on the</w:t>
      </w:r>
    </w:p>
    <w:p w:rsidR="00677310" w:rsidRDefault="00677310" w:rsidP="00677310">
      <w:pPr>
        <w:rPr>
          <w:bCs/>
        </w:rPr>
      </w:pPr>
      <w:r>
        <w:rPr>
          <w:bCs/>
        </w:rPr>
        <w:t xml:space="preserve">      </w:t>
      </w:r>
      <w:proofErr w:type="gramStart"/>
      <w:r>
        <w:rPr>
          <w:bCs/>
        </w:rPr>
        <w:t>board</w:t>
      </w:r>
      <w:proofErr w:type="gramEnd"/>
      <w:r>
        <w:rPr>
          <w:bCs/>
        </w:rPr>
        <w:t xml:space="preserve"> (4+ ___ = 6).  </w:t>
      </w:r>
    </w:p>
    <w:p w:rsidR="00677310" w:rsidRDefault="00677310" w:rsidP="00677310">
      <w:pPr>
        <w:rPr>
          <w:bCs/>
        </w:rPr>
      </w:pPr>
      <w:r>
        <w:rPr>
          <w:bCs/>
        </w:rPr>
        <w:t xml:space="preserve">3.  </w:t>
      </w:r>
      <w:proofErr w:type="gramStart"/>
      <w:r>
        <w:rPr>
          <w:bCs/>
        </w:rPr>
        <w:t>Be</w:t>
      </w:r>
      <w:proofErr w:type="gramEnd"/>
      <w:r>
        <w:rPr>
          <w:bCs/>
        </w:rPr>
        <w:t xml:space="preserve"> sure to link the equation to Math Mountains.  Ask a </w:t>
      </w:r>
    </w:p>
    <w:p w:rsidR="00677310" w:rsidRDefault="00677310" w:rsidP="00677310">
      <w:pPr>
        <w:rPr>
          <w:bCs/>
        </w:rPr>
      </w:pPr>
      <w:r>
        <w:rPr>
          <w:bCs/>
        </w:rPr>
        <w:t xml:space="preserve">     </w:t>
      </w:r>
      <w:proofErr w:type="gramStart"/>
      <w:r>
        <w:rPr>
          <w:bCs/>
        </w:rPr>
        <w:t>volunteer</w:t>
      </w:r>
      <w:proofErr w:type="gramEnd"/>
      <w:r>
        <w:rPr>
          <w:bCs/>
        </w:rPr>
        <w:t xml:space="preserve"> to write the problem as a Math Mountain.</w:t>
      </w:r>
    </w:p>
    <w:p w:rsidR="00677310" w:rsidRDefault="00677310" w:rsidP="00677310">
      <w:pPr>
        <w:rPr>
          <w:bCs/>
        </w:rPr>
      </w:pPr>
      <w:r>
        <w:rPr>
          <w:bCs/>
        </w:rPr>
        <w:t xml:space="preserve">4.  Have children solve exercises 8 and 9 independently then </w:t>
      </w:r>
    </w:p>
    <w:p w:rsidR="00677310" w:rsidRDefault="00677310" w:rsidP="00677310">
      <w:pPr>
        <w:rPr>
          <w:bCs/>
        </w:rPr>
      </w:pPr>
      <w:r>
        <w:rPr>
          <w:bCs/>
        </w:rPr>
        <w:t xml:space="preserve">     </w:t>
      </w:r>
      <w:proofErr w:type="gramStart"/>
      <w:r>
        <w:rPr>
          <w:bCs/>
        </w:rPr>
        <w:t>discuss</w:t>
      </w:r>
      <w:proofErr w:type="gramEnd"/>
      <w:r>
        <w:rPr>
          <w:bCs/>
        </w:rPr>
        <w:t xml:space="preserve"> their answers and solution methods.  </w:t>
      </w:r>
    </w:p>
    <w:p w:rsidR="00677310" w:rsidRDefault="00677310" w:rsidP="00677310">
      <w:pPr>
        <w:rPr>
          <w:bCs/>
        </w:rPr>
      </w:pPr>
      <w:r>
        <w:rPr>
          <w:bCs/>
        </w:rPr>
        <w:t xml:space="preserve">*To prepare for homework, do exercise 10 together on homework </w:t>
      </w:r>
    </w:p>
    <w:p w:rsidR="00677310" w:rsidRDefault="00677310" w:rsidP="00677310">
      <w:pPr>
        <w:rPr>
          <w:bCs/>
        </w:rPr>
      </w:pPr>
      <w:r>
        <w:rPr>
          <w:bCs/>
        </w:rPr>
        <w:t xml:space="preserve">   </w:t>
      </w:r>
      <w:proofErr w:type="gramStart"/>
      <w:r>
        <w:rPr>
          <w:bCs/>
        </w:rPr>
        <w:t>page</w:t>
      </w:r>
      <w:proofErr w:type="gramEnd"/>
      <w:r>
        <w:rPr>
          <w:bCs/>
        </w:rPr>
        <w:t xml:space="preserve"> 73.  Explain that the work they just did in class is a model </w:t>
      </w:r>
    </w:p>
    <w:p w:rsidR="00677310" w:rsidRDefault="00677310" w:rsidP="00677310">
      <w:pPr>
        <w:rPr>
          <w:bCs/>
        </w:rPr>
      </w:pPr>
      <w:r>
        <w:rPr>
          <w:bCs/>
        </w:rPr>
        <w:t xml:space="preserve">   </w:t>
      </w:r>
      <w:proofErr w:type="gramStart"/>
      <w:r>
        <w:rPr>
          <w:bCs/>
        </w:rPr>
        <w:t>for</w:t>
      </w:r>
      <w:proofErr w:type="gramEnd"/>
      <w:r>
        <w:rPr>
          <w:bCs/>
        </w:rPr>
        <w:t xml:space="preserve"> numbers 10-13.  </w:t>
      </w:r>
    </w:p>
    <w:p w:rsidR="00677310" w:rsidRDefault="00677310" w:rsidP="00677310">
      <w:pPr>
        <w:pStyle w:val="Heading9"/>
      </w:pPr>
      <w:r>
        <w:t xml:space="preserve">Assessment </w:t>
      </w:r>
    </w:p>
    <w:p w:rsidR="00677310" w:rsidRPr="001400CD" w:rsidRDefault="00677310" w:rsidP="00677310">
      <w:pPr>
        <w:numPr>
          <w:ilvl w:val="0"/>
          <w:numId w:val="9"/>
        </w:numPr>
        <w:spacing w:after="0" w:line="240" w:lineRule="auto"/>
        <w:rPr>
          <w:i/>
        </w:rPr>
      </w:pPr>
      <w:r>
        <w:t xml:space="preserve"> While children are working, </w:t>
      </w:r>
      <w:proofErr w:type="gramStart"/>
      <w:r>
        <w:t>ask  questions</w:t>
      </w:r>
      <w:proofErr w:type="gramEnd"/>
      <w:r>
        <w:t xml:space="preserve"> such as, “How do you know which number in a problem is the total?” and “How do you know which number to count on from to find the unknown partner?”</w:t>
      </w:r>
    </w:p>
    <w:p w:rsidR="00677310" w:rsidRDefault="00677310" w:rsidP="00677310">
      <w:pPr>
        <w:rPr>
          <w:b/>
          <w:bCs/>
          <w:u w:val="single"/>
        </w:rPr>
      </w:pPr>
      <w:r>
        <w:rPr>
          <w:b/>
          <w:bCs/>
          <w:u w:val="single"/>
        </w:rPr>
        <w:t xml:space="preserve">Homework </w:t>
      </w:r>
    </w:p>
    <w:p w:rsidR="00677310" w:rsidRDefault="00677310" w:rsidP="00677310">
      <w:pPr>
        <w:numPr>
          <w:ilvl w:val="0"/>
          <w:numId w:val="8"/>
        </w:numPr>
        <w:spacing w:after="0" w:line="240" w:lineRule="auto"/>
        <w:rPr>
          <w:bCs/>
        </w:rPr>
      </w:pPr>
      <w:r>
        <w:rPr>
          <w:bCs/>
        </w:rPr>
        <w:t>Homework page 73-74</w:t>
      </w:r>
    </w:p>
    <w:p w:rsidR="00677310" w:rsidRDefault="00677310" w:rsidP="00677310">
      <w:pPr>
        <w:spacing w:after="0" w:line="240" w:lineRule="auto"/>
        <w:rPr>
          <w:bCs/>
        </w:rPr>
      </w:pPr>
    </w:p>
    <w:p w:rsidR="00677310" w:rsidRDefault="00677310" w:rsidP="00677310">
      <w:pPr>
        <w:spacing w:after="0" w:line="240" w:lineRule="auto"/>
        <w:rPr>
          <w:bCs/>
        </w:rPr>
      </w:pPr>
    </w:p>
    <w:p w:rsidR="00677310" w:rsidRPr="00B84731" w:rsidRDefault="00677310" w:rsidP="00677310">
      <w:pPr>
        <w:spacing w:after="0" w:line="240" w:lineRule="auto"/>
        <w:rPr>
          <w:bCs/>
        </w:rPr>
      </w:pPr>
    </w:p>
    <w:p w:rsidR="00677310" w:rsidRPr="005F351A" w:rsidRDefault="00677310" w:rsidP="00677310">
      <w:pPr>
        <w:pStyle w:val="Heading8"/>
        <w:rPr>
          <w:b/>
          <w:u w:val="single"/>
        </w:rPr>
      </w:pPr>
      <w:r w:rsidRPr="005F351A">
        <w:rPr>
          <w:b/>
          <w:u w:val="single"/>
        </w:rPr>
        <w:t>Grade 1   Quarter 1    Day 36</w:t>
      </w:r>
    </w:p>
    <w:p w:rsidR="00677310" w:rsidRPr="00657A4D" w:rsidRDefault="00677310" w:rsidP="00677310">
      <w:pPr>
        <w:pStyle w:val="Header"/>
        <w:tabs>
          <w:tab w:val="clear" w:pos="4320"/>
          <w:tab w:val="clear" w:pos="8640"/>
        </w:tabs>
        <w:rPr>
          <w:rFonts w:eastAsia="Arial Unicode MS"/>
          <w:bCs/>
          <w:sz w:val="22"/>
          <w:szCs w:val="22"/>
        </w:rPr>
      </w:pPr>
      <w:r w:rsidRPr="00CF2F37">
        <w:rPr>
          <w:rFonts w:eastAsia="Arial Unicode MS"/>
          <w:b/>
          <w:bCs/>
          <w:sz w:val="22"/>
          <w:szCs w:val="22"/>
        </w:rPr>
        <w:t xml:space="preserve">1.OA.1 </w:t>
      </w:r>
      <w:r w:rsidRPr="00657A4D">
        <w:rPr>
          <w:rFonts w:eastAsia="Arial Unicode MS"/>
          <w:bCs/>
          <w:sz w:val="22"/>
          <w:szCs w:val="22"/>
        </w:rPr>
        <w:t xml:space="preserve">Use addition and subtraction within </w:t>
      </w:r>
    </w:p>
    <w:p w:rsidR="00677310" w:rsidRPr="00657A4D"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t xml:space="preserve">20 to solve word problems involving </w:t>
      </w:r>
    </w:p>
    <w:p w:rsidR="00677310" w:rsidRPr="00657A4D"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t>situations of adding to, taking from, putting</w:t>
      </w:r>
    </w:p>
    <w:p w:rsidR="00677310" w:rsidRPr="00657A4D"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t xml:space="preserve"> together, taking apart, and comparing, with </w:t>
      </w:r>
    </w:p>
    <w:p w:rsidR="00677310" w:rsidRPr="00657A4D"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t xml:space="preserve">unknowns in all positions, e.g., by using </w:t>
      </w:r>
    </w:p>
    <w:p w:rsidR="00677310" w:rsidRPr="00657A4D"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t xml:space="preserve">objects, drawings and equations with a </w:t>
      </w:r>
    </w:p>
    <w:p w:rsidR="00677310" w:rsidRPr="00657A4D"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t>symbol for the unknown number to represent</w:t>
      </w:r>
    </w:p>
    <w:p w:rsidR="00677310" w:rsidRPr="00657A4D"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t xml:space="preserve">the problem.  </w:t>
      </w:r>
    </w:p>
    <w:p w:rsidR="00677310" w:rsidRPr="00657A4D" w:rsidRDefault="00677310" w:rsidP="00677310">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677310" w:rsidRDefault="00677310" w:rsidP="00677310">
      <w:pPr>
        <w:pStyle w:val="Header"/>
        <w:tabs>
          <w:tab w:val="clear" w:pos="4320"/>
          <w:tab w:val="clear" w:pos="8640"/>
        </w:tabs>
        <w:rPr>
          <w:rFonts w:eastAsia="Arial Unicode MS"/>
          <w:bCs/>
          <w:sz w:val="22"/>
          <w:szCs w:val="22"/>
        </w:rPr>
      </w:pPr>
      <w:r w:rsidRPr="00657A4D">
        <w:rPr>
          <w:rFonts w:eastAsia="Arial Unicode MS"/>
          <w:bCs/>
          <w:sz w:val="22"/>
          <w:szCs w:val="22"/>
        </w:rPr>
        <w:lastRenderedPageBreak/>
        <w:t>subtraction (e.g., by counting on 2 to add 2)</w:t>
      </w:r>
    </w:p>
    <w:p w:rsidR="00677310" w:rsidRDefault="00677310" w:rsidP="00677310">
      <w:pPr>
        <w:pStyle w:val="Header"/>
        <w:tabs>
          <w:tab w:val="clear" w:pos="4320"/>
          <w:tab w:val="clear" w:pos="8640"/>
        </w:tabs>
        <w:rPr>
          <w:rFonts w:eastAsia="Arial Unicode MS"/>
          <w:bCs/>
          <w:sz w:val="22"/>
          <w:szCs w:val="22"/>
        </w:rPr>
      </w:pPr>
      <w:bookmarkStart w:id="1" w:name="_GoBack"/>
      <w:r>
        <w:rPr>
          <w:rFonts w:eastAsia="Arial Unicode MS"/>
          <w:b/>
          <w:bCs/>
          <w:sz w:val="22"/>
          <w:szCs w:val="22"/>
        </w:rPr>
        <w:t>1.OA.8-</w:t>
      </w:r>
      <w:r>
        <w:rPr>
          <w:rFonts w:eastAsia="Arial Unicode MS"/>
          <w:bCs/>
          <w:sz w:val="22"/>
          <w:szCs w:val="22"/>
        </w:rPr>
        <w:t xml:space="preserve"> Determine the unknown whole</w:t>
      </w:r>
    </w:p>
    <w:p w:rsidR="00677310" w:rsidRDefault="00677310" w:rsidP="00677310">
      <w:pPr>
        <w:pStyle w:val="Header"/>
        <w:tabs>
          <w:tab w:val="clear" w:pos="4320"/>
          <w:tab w:val="clear" w:pos="8640"/>
        </w:tabs>
        <w:rPr>
          <w:rFonts w:eastAsia="Arial Unicode MS"/>
          <w:bCs/>
          <w:sz w:val="22"/>
          <w:szCs w:val="22"/>
        </w:rPr>
      </w:pPr>
      <w:r>
        <w:rPr>
          <w:rFonts w:eastAsia="Arial Unicode MS"/>
          <w:bCs/>
          <w:sz w:val="22"/>
          <w:szCs w:val="22"/>
        </w:rPr>
        <w:t xml:space="preserve">number in an addition or subtraction </w:t>
      </w:r>
    </w:p>
    <w:p w:rsidR="00677310" w:rsidRDefault="00677310" w:rsidP="00677310">
      <w:pPr>
        <w:pStyle w:val="Header"/>
        <w:tabs>
          <w:tab w:val="clear" w:pos="4320"/>
          <w:tab w:val="clear" w:pos="8640"/>
        </w:tabs>
        <w:rPr>
          <w:rFonts w:eastAsia="Arial Unicode MS"/>
          <w:bCs/>
          <w:i/>
          <w:sz w:val="22"/>
          <w:szCs w:val="22"/>
        </w:rPr>
      </w:pPr>
      <w:r>
        <w:rPr>
          <w:rFonts w:eastAsia="Arial Unicode MS"/>
          <w:bCs/>
          <w:sz w:val="22"/>
          <w:szCs w:val="22"/>
        </w:rPr>
        <w:t xml:space="preserve">equation relating three whole numbers.  </w:t>
      </w:r>
      <w:r>
        <w:rPr>
          <w:rFonts w:eastAsia="Arial Unicode MS"/>
          <w:bCs/>
          <w:i/>
          <w:sz w:val="22"/>
          <w:szCs w:val="22"/>
        </w:rPr>
        <w:t>For</w:t>
      </w:r>
    </w:p>
    <w:p w:rsidR="00677310" w:rsidRDefault="00677310" w:rsidP="00677310">
      <w:pPr>
        <w:pStyle w:val="Header"/>
        <w:tabs>
          <w:tab w:val="clear" w:pos="4320"/>
          <w:tab w:val="clear" w:pos="8640"/>
        </w:tabs>
        <w:rPr>
          <w:rFonts w:eastAsia="Arial Unicode MS"/>
          <w:bCs/>
          <w:sz w:val="22"/>
          <w:szCs w:val="22"/>
        </w:rPr>
      </w:pPr>
      <w:r>
        <w:rPr>
          <w:rFonts w:eastAsia="Arial Unicode MS"/>
          <w:bCs/>
          <w:i/>
          <w:sz w:val="22"/>
          <w:szCs w:val="22"/>
        </w:rPr>
        <w:t>example, determine the unknown number that</w:t>
      </w:r>
      <w:r>
        <w:rPr>
          <w:rFonts w:eastAsia="Arial Unicode MS"/>
          <w:bCs/>
          <w:sz w:val="22"/>
          <w:szCs w:val="22"/>
        </w:rPr>
        <w:t xml:space="preserve"> </w:t>
      </w:r>
    </w:p>
    <w:p w:rsidR="00677310" w:rsidRDefault="00677310" w:rsidP="00677310">
      <w:pPr>
        <w:pStyle w:val="Header"/>
        <w:tabs>
          <w:tab w:val="clear" w:pos="4320"/>
          <w:tab w:val="clear" w:pos="8640"/>
        </w:tabs>
        <w:rPr>
          <w:rFonts w:eastAsia="Arial Unicode MS"/>
          <w:bCs/>
          <w:i/>
          <w:sz w:val="22"/>
          <w:szCs w:val="22"/>
        </w:rPr>
      </w:pPr>
      <w:r>
        <w:rPr>
          <w:rFonts w:eastAsia="Arial Unicode MS"/>
          <w:bCs/>
          <w:i/>
          <w:sz w:val="22"/>
          <w:szCs w:val="22"/>
        </w:rPr>
        <w:t xml:space="preserve">makes the equation true in each of these </w:t>
      </w:r>
    </w:p>
    <w:p w:rsidR="00677310" w:rsidRPr="00837328" w:rsidRDefault="00677310" w:rsidP="00677310">
      <w:pPr>
        <w:pStyle w:val="Header"/>
        <w:tabs>
          <w:tab w:val="clear" w:pos="4320"/>
          <w:tab w:val="clear" w:pos="8640"/>
        </w:tabs>
        <w:rPr>
          <w:rFonts w:eastAsia="Arial Unicode MS"/>
          <w:bCs/>
          <w:sz w:val="22"/>
          <w:szCs w:val="22"/>
        </w:rPr>
      </w:pPr>
      <w:r>
        <w:rPr>
          <w:rFonts w:eastAsia="Arial Unicode MS"/>
          <w:bCs/>
          <w:i/>
          <w:sz w:val="22"/>
          <w:szCs w:val="22"/>
        </w:rPr>
        <w:t>equations: 8+?=11; 5=__-3; 6+6=__</w:t>
      </w:r>
      <w:r>
        <w:rPr>
          <w:rFonts w:eastAsia="Arial Unicode MS"/>
          <w:bCs/>
          <w:sz w:val="22"/>
          <w:szCs w:val="22"/>
        </w:rPr>
        <w:t xml:space="preserve"> </w:t>
      </w:r>
    </w:p>
    <w:bookmarkEnd w:id="1"/>
    <w:p w:rsidR="00677310" w:rsidRDefault="00677310" w:rsidP="00677310">
      <w:pPr>
        <w:pStyle w:val="Header"/>
        <w:tabs>
          <w:tab w:val="clear" w:pos="4320"/>
          <w:tab w:val="clear" w:pos="8640"/>
        </w:tabs>
        <w:rPr>
          <w:b/>
          <w:bCs/>
          <w:sz w:val="22"/>
          <w:u w:val="single"/>
        </w:rPr>
      </w:pPr>
      <w:r>
        <w:rPr>
          <w:b/>
          <w:bCs/>
          <w:sz w:val="22"/>
          <w:u w:val="single"/>
        </w:rPr>
        <w:t>Materials Needed:</w:t>
      </w:r>
    </w:p>
    <w:p w:rsidR="00677310" w:rsidRDefault="00677310" w:rsidP="00677310">
      <w:pPr>
        <w:numPr>
          <w:ilvl w:val="0"/>
          <w:numId w:val="6"/>
        </w:numPr>
        <w:spacing w:after="0" w:line="240" w:lineRule="auto"/>
      </w:pPr>
      <w:r>
        <w:t>Math Expressions Volume 1</w:t>
      </w:r>
    </w:p>
    <w:p w:rsidR="00677310" w:rsidRDefault="00677310" w:rsidP="00677310">
      <w:pPr>
        <w:numPr>
          <w:ilvl w:val="1"/>
          <w:numId w:val="6"/>
        </w:numPr>
        <w:spacing w:after="0" w:line="240" w:lineRule="auto"/>
      </w:pPr>
      <w:r>
        <w:t>TE pages 235-240</w:t>
      </w:r>
    </w:p>
    <w:p w:rsidR="00677310" w:rsidRDefault="00677310" w:rsidP="00677310">
      <w:pPr>
        <w:numPr>
          <w:ilvl w:val="1"/>
          <w:numId w:val="6"/>
        </w:numPr>
        <w:spacing w:after="0" w:line="240" w:lineRule="auto"/>
      </w:pPr>
      <w:r>
        <w:t xml:space="preserve">SAB page 91 </w:t>
      </w:r>
    </w:p>
    <w:p w:rsidR="00677310" w:rsidRPr="00657A4D" w:rsidRDefault="00677310" w:rsidP="00677310">
      <w:pPr>
        <w:numPr>
          <w:ilvl w:val="1"/>
          <w:numId w:val="6"/>
        </w:numPr>
        <w:spacing w:after="0" w:line="240" w:lineRule="auto"/>
      </w:pPr>
      <w:r>
        <w:t>SAB page 93 (Going Further)</w:t>
      </w:r>
    </w:p>
    <w:p w:rsidR="00677310" w:rsidRDefault="00677310" w:rsidP="00677310">
      <w:pPr>
        <w:numPr>
          <w:ilvl w:val="1"/>
          <w:numId w:val="6"/>
        </w:numPr>
        <w:spacing w:after="0" w:line="240" w:lineRule="auto"/>
      </w:pPr>
      <w:r>
        <w:t>10 paper plates</w:t>
      </w:r>
    </w:p>
    <w:p w:rsidR="00677310" w:rsidRPr="009E42D3" w:rsidRDefault="00677310" w:rsidP="00677310">
      <w:pPr>
        <w:spacing w:after="0" w:line="240" w:lineRule="auto"/>
      </w:pPr>
    </w:p>
    <w:p w:rsidR="00677310" w:rsidRPr="0049766A" w:rsidRDefault="00677310" w:rsidP="00677310">
      <w:pPr>
        <w:pStyle w:val="Heading6"/>
        <w:rPr>
          <w:i w:val="0"/>
          <w:sz w:val="24"/>
        </w:rPr>
      </w:pPr>
      <w:r>
        <w:rPr>
          <w:sz w:val="24"/>
        </w:rPr>
        <w:t>Math Expressions Lesson</w:t>
      </w:r>
    </w:p>
    <w:p w:rsidR="00677310" w:rsidRPr="0049766A" w:rsidRDefault="00677310" w:rsidP="00677310">
      <w:pPr>
        <w:pStyle w:val="Heading6"/>
        <w:rPr>
          <w:i w:val="0"/>
          <w:sz w:val="24"/>
        </w:rPr>
      </w:pPr>
      <w:r>
        <w:rPr>
          <w:sz w:val="24"/>
        </w:rPr>
        <w:t>Unit 3 Lesson 4:  Addition Game:  Unknown Partners</w:t>
      </w:r>
    </w:p>
    <w:p w:rsidR="00677310" w:rsidRPr="004155D1" w:rsidRDefault="00677310" w:rsidP="00677310">
      <w:pPr>
        <w:jc w:val="center"/>
        <w:rPr>
          <w:b/>
          <w:bCs/>
          <w:u w:val="single"/>
        </w:rPr>
      </w:pPr>
      <w:r w:rsidRPr="004155D1">
        <w:rPr>
          <w:b/>
          <w:bCs/>
          <w:u w:val="single"/>
        </w:rPr>
        <w:t>Activity 1</w:t>
      </w:r>
    </w:p>
    <w:p w:rsidR="00677310" w:rsidRPr="003E37B5" w:rsidRDefault="00677310" w:rsidP="00677310">
      <w:pPr>
        <w:rPr>
          <w:bCs/>
        </w:rPr>
      </w:pPr>
      <w:r w:rsidRPr="003E37B5">
        <w:rPr>
          <w:bCs/>
        </w:rPr>
        <w:t>1.</w:t>
      </w:r>
      <w:r>
        <w:rPr>
          <w:bCs/>
        </w:rPr>
        <w:t xml:space="preserve">  </w:t>
      </w:r>
      <w:proofErr w:type="gramStart"/>
      <w:r w:rsidRPr="003E37B5">
        <w:rPr>
          <w:bCs/>
        </w:rPr>
        <w:t>In</w:t>
      </w:r>
      <w:proofErr w:type="gramEnd"/>
      <w:r w:rsidRPr="003E37B5">
        <w:rPr>
          <w:bCs/>
        </w:rPr>
        <w:t xml:space="preserve"> this activity, a variation of the Pancake Breakfast scenario </w:t>
      </w:r>
    </w:p>
    <w:p w:rsidR="00677310" w:rsidRDefault="00677310" w:rsidP="00677310">
      <w:r>
        <w:t xml:space="preserve">     </w:t>
      </w:r>
      <w:r w:rsidRPr="003E37B5">
        <w:t>(</w:t>
      </w:r>
      <w:proofErr w:type="gramStart"/>
      <w:r w:rsidRPr="003E37B5">
        <w:t>see</w:t>
      </w:r>
      <w:proofErr w:type="gramEnd"/>
      <w:r w:rsidRPr="003E37B5">
        <w:t xml:space="preserve"> Unit 2 Lesson 8) will be used to find unknown </w:t>
      </w:r>
      <w:r>
        <w:t xml:space="preserve">                    </w:t>
      </w:r>
    </w:p>
    <w:p w:rsidR="00677310" w:rsidRDefault="00677310" w:rsidP="00677310">
      <w:r>
        <w:t xml:space="preserve">     </w:t>
      </w:r>
      <w:proofErr w:type="gramStart"/>
      <w:r>
        <w:t>addends</w:t>
      </w:r>
      <w:proofErr w:type="gramEnd"/>
      <w:r>
        <w:t xml:space="preserve"> (partners).  </w:t>
      </w:r>
    </w:p>
    <w:p w:rsidR="00677310" w:rsidRDefault="00677310" w:rsidP="00677310">
      <w:r>
        <w:t xml:space="preserve">2.  Place 10 paper plates (pancakes) in a stack at the front of </w:t>
      </w:r>
    </w:p>
    <w:p w:rsidR="00677310" w:rsidRDefault="00677310" w:rsidP="00677310">
      <w:r>
        <w:t xml:space="preserve">     </w:t>
      </w:r>
      <w:proofErr w:type="gramStart"/>
      <w:r>
        <w:t>the</w:t>
      </w:r>
      <w:proofErr w:type="gramEnd"/>
      <w:r>
        <w:t xml:space="preserve"> room.  Two children come up and pretend to make </w:t>
      </w:r>
    </w:p>
    <w:p w:rsidR="00677310" w:rsidRDefault="00677310" w:rsidP="00677310">
      <w:r>
        <w:t xml:space="preserve">     </w:t>
      </w:r>
      <w:proofErr w:type="gramStart"/>
      <w:r>
        <w:t>pancakes</w:t>
      </w:r>
      <w:proofErr w:type="gramEnd"/>
      <w:r>
        <w:t xml:space="preserve">.  </w:t>
      </w:r>
    </w:p>
    <w:p w:rsidR="00677310" w:rsidRDefault="00677310" w:rsidP="00677310">
      <w:r>
        <w:t xml:space="preserve">3.  One child takes some plates from the stack and tells the </w:t>
      </w:r>
    </w:p>
    <w:p w:rsidR="00677310" w:rsidRDefault="00677310" w:rsidP="00677310">
      <w:r>
        <w:t xml:space="preserve">     </w:t>
      </w:r>
      <w:proofErr w:type="gramStart"/>
      <w:r>
        <w:t>class</w:t>
      </w:r>
      <w:proofErr w:type="gramEnd"/>
      <w:r>
        <w:t xml:space="preserve"> how many pancakes he or she made.  Another child </w:t>
      </w:r>
    </w:p>
    <w:p w:rsidR="00677310" w:rsidRDefault="00677310" w:rsidP="00677310">
      <w:r>
        <w:t xml:space="preserve">     </w:t>
      </w:r>
      <w:proofErr w:type="gramStart"/>
      <w:r>
        <w:t>also</w:t>
      </w:r>
      <w:proofErr w:type="gramEnd"/>
      <w:r>
        <w:t xml:space="preserve"> takes plates but keeps the number secret </w:t>
      </w:r>
    </w:p>
    <w:p w:rsidR="00677310" w:rsidRDefault="00677310" w:rsidP="00677310">
      <w:r>
        <w:t xml:space="preserve">     (</w:t>
      </w:r>
      <w:proofErr w:type="gramStart"/>
      <w:r>
        <w:t>representing</w:t>
      </w:r>
      <w:proofErr w:type="gramEnd"/>
      <w:r>
        <w:t xml:space="preserve"> the unknown addend).  </w:t>
      </w:r>
    </w:p>
    <w:p w:rsidR="00677310" w:rsidRDefault="00677310" w:rsidP="00677310">
      <w:r>
        <w:t xml:space="preserve">4.  Next, children combine the plates on the ledge of the </w:t>
      </w:r>
    </w:p>
    <w:p w:rsidR="00677310" w:rsidRDefault="00677310" w:rsidP="00677310">
      <w:r>
        <w:t xml:space="preserve">     </w:t>
      </w:r>
      <w:proofErr w:type="gramStart"/>
      <w:r>
        <w:t>board</w:t>
      </w:r>
      <w:proofErr w:type="gramEnd"/>
      <w:r>
        <w:t xml:space="preserve"> to show the total.  The class records this as an </w:t>
      </w:r>
    </w:p>
    <w:p w:rsidR="00677310" w:rsidRDefault="00677310" w:rsidP="00677310">
      <w:r>
        <w:t xml:space="preserve">     </w:t>
      </w:r>
      <w:proofErr w:type="gramStart"/>
      <w:r>
        <w:t>unknown</w:t>
      </w:r>
      <w:proofErr w:type="gramEnd"/>
      <w:r>
        <w:t xml:space="preserve"> partner equation at their desk and then solves to </w:t>
      </w:r>
    </w:p>
    <w:p w:rsidR="00677310" w:rsidRDefault="00677310" w:rsidP="00677310">
      <w:r>
        <w:t xml:space="preserve">     </w:t>
      </w:r>
      <w:proofErr w:type="gramStart"/>
      <w:r>
        <w:t>find</w:t>
      </w:r>
      <w:proofErr w:type="gramEnd"/>
      <w:r>
        <w:t xml:space="preserve"> out how many pancakes the second student made.  </w:t>
      </w:r>
    </w:p>
    <w:p w:rsidR="00677310" w:rsidRDefault="00677310" w:rsidP="00677310">
      <w:r>
        <w:t xml:space="preserve">   </w:t>
      </w:r>
      <w:r w:rsidRPr="00A83217">
        <w:t xml:space="preserve"> </w:t>
      </w:r>
      <w:r w:rsidRPr="00A83217">
        <w:rPr>
          <w:u w:val="single"/>
        </w:rPr>
        <w:t>Example</w:t>
      </w:r>
      <w:r>
        <w:t xml:space="preserve">:  First child states, “I made 4 pancakes.”  Second </w:t>
      </w:r>
    </w:p>
    <w:p w:rsidR="00677310" w:rsidRDefault="00677310" w:rsidP="00677310">
      <w:r>
        <w:lastRenderedPageBreak/>
        <w:t xml:space="preserve">    </w:t>
      </w:r>
      <w:proofErr w:type="gramStart"/>
      <w:r>
        <w:t>child</w:t>
      </w:r>
      <w:proofErr w:type="gramEnd"/>
      <w:r>
        <w:t xml:space="preserve"> states, “I made some pancakes too!”  First child </w:t>
      </w:r>
    </w:p>
    <w:p w:rsidR="00677310" w:rsidRDefault="00677310" w:rsidP="00677310">
      <w:r>
        <w:t xml:space="preserve">    </w:t>
      </w:r>
      <w:proofErr w:type="gramStart"/>
      <w:r>
        <w:t>states</w:t>
      </w:r>
      <w:proofErr w:type="gramEnd"/>
      <w:r>
        <w:t xml:space="preserve">, “Together we made 6 pancakes.”  Second child </w:t>
      </w:r>
    </w:p>
    <w:p w:rsidR="00677310" w:rsidRDefault="00677310" w:rsidP="00677310">
      <w:r>
        <w:t xml:space="preserve">    </w:t>
      </w:r>
      <w:proofErr w:type="gramStart"/>
      <w:r>
        <w:t>asks</w:t>
      </w:r>
      <w:proofErr w:type="gramEnd"/>
      <w:r>
        <w:t xml:space="preserve">, “How many pancakes did I make?”  The equation </w:t>
      </w:r>
    </w:p>
    <w:p w:rsidR="00677310" w:rsidRDefault="00677310" w:rsidP="00677310">
      <w:r>
        <w:t xml:space="preserve">    4+ __ = 6 represents this scenario.  See TE page 236 for a</w:t>
      </w:r>
    </w:p>
    <w:p w:rsidR="00677310" w:rsidRDefault="00677310" w:rsidP="00677310">
      <w:r>
        <w:t xml:space="preserve">    </w:t>
      </w:r>
      <w:proofErr w:type="gramStart"/>
      <w:r>
        <w:t>visual</w:t>
      </w:r>
      <w:proofErr w:type="gramEnd"/>
      <w:r>
        <w:t xml:space="preserve"> representation of this scenario.  </w:t>
      </w:r>
    </w:p>
    <w:p w:rsidR="00677310" w:rsidRDefault="00677310" w:rsidP="00677310">
      <w:pPr>
        <w:jc w:val="center"/>
        <w:rPr>
          <w:b/>
          <w:bCs/>
          <w:u w:val="single"/>
        </w:rPr>
      </w:pPr>
      <w:r w:rsidRPr="004155D1">
        <w:rPr>
          <w:b/>
          <w:bCs/>
          <w:u w:val="single"/>
        </w:rPr>
        <w:t>Activity 2</w:t>
      </w:r>
    </w:p>
    <w:p w:rsidR="00677310" w:rsidRPr="00091ADA" w:rsidRDefault="00677310" w:rsidP="00677310">
      <w:pPr>
        <w:rPr>
          <w:bCs/>
        </w:rPr>
      </w:pPr>
      <w:r w:rsidRPr="00091ADA">
        <w:rPr>
          <w:bCs/>
        </w:rPr>
        <w:t>1.</w:t>
      </w:r>
      <w:r>
        <w:rPr>
          <w:bCs/>
        </w:rPr>
        <w:t xml:space="preserve">  </w:t>
      </w:r>
      <w:r w:rsidRPr="00091ADA">
        <w:rPr>
          <w:bCs/>
        </w:rPr>
        <w:t xml:space="preserve">In this lesson, children will use the Yellow Count-On Cards </w:t>
      </w:r>
    </w:p>
    <w:p w:rsidR="00677310" w:rsidRDefault="00677310" w:rsidP="00677310">
      <w:r>
        <w:t xml:space="preserve">     </w:t>
      </w:r>
      <w:proofErr w:type="gramStart"/>
      <w:r w:rsidRPr="00091ADA">
        <w:t>and</w:t>
      </w:r>
      <w:proofErr w:type="gramEnd"/>
      <w:r w:rsidRPr="00091ADA">
        <w:t xml:space="preserve"> Number Quilt 2 on SAB page 91 to find unknown </w:t>
      </w:r>
    </w:p>
    <w:p w:rsidR="00677310" w:rsidRDefault="00677310" w:rsidP="00677310">
      <w:r>
        <w:t xml:space="preserve">     </w:t>
      </w:r>
      <w:proofErr w:type="gramStart"/>
      <w:r w:rsidRPr="00091ADA">
        <w:t>partners</w:t>
      </w:r>
      <w:proofErr w:type="gramEnd"/>
      <w:r w:rsidRPr="00091ADA">
        <w:t xml:space="preserve"> (See Unit 2, Lesson 9 for The Number Quilt </w:t>
      </w:r>
    </w:p>
    <w:p w:rsidR="00677310" w:rsidRPr="00091ADA" w:rsidRDefault="00677310" w:rsidP="00677310">
      <w:r>
        <w:t xml:space="preserve">     </w:t>
      </w:r>
      <w:proofErr w:type="gramStart"/>
      <w:r w:rsidRPr="00091ADA">
        <w:t>Game).</w:t>
      </w:r>
      <w:proofErr w:type="gramEnd"/>
      <w:r w:rsidRPr="00091ADA">
        <w:t xml:space="preserve">  </w:t>
      </w:r>
    </w:p>
    <w:p w:rsidR="00677310" w:rsidRDefault="00677310" w:rsidP="00677310">
      <w:pPr>
        <w:rPr>
          <w:bCs/>
        </w:rPr>
      </w:pPr>
      <w:r>
        <w:rPr>
          <w:bCs/>
        </w:rPr>
        <w:t xml:space="preserve">2.  Give each child a set of Yellow Count-On Cards.  One side </w:t>
      </w:r>
    </w:p>
    <w:p w:rsidR="00677310" w:rsidRDefault="00677310" w:rsidP="00677310">
      <w:pPr>
        <w:rPr>
          <w:bCs/>
        </w:rPr>
      </w:pPr>
      <w:r>
        <w:rPr>
          <w:bCs/>
        </w:rPr>
        <w:t xml:space="preserve">      </w:t>
      </w:r>
      <w:proofErr w:type="gramStart"/>
      <w:r>
        <w:rPr>
          <w:bCs/>
        </w:rPr>
        <w:t>shows</w:t>
      </w:r>
      <w:proofErr w:type="gramEnd"/>
      <w:r>
        <w:rPr>
          <w:bCs/>
        </w:rPr>
        <w:t xml:space="preserve"> an equation with an unknown partner and the other side</w:t>
      </w:r>
    </w:p>
    <w:p w:rsidR="00677310" w:rsidRDefault="00677310" w:rsidP="00677310">
      <w:pPr>
        <w:rPr>
          <w:bCs/>
        </w:rPr>
      </w:pPr>
      <w:r>
        <w:rPr>
          <w:bCs/>
        </w:rPr>
        <w:t xml:space="preserve">      </w:t>
      </w:r>
      <w:proofErr w:type="gramStart"/>
      <w:r>
        <w:rPr>
          <w:bCs/>
        </w:rPr>
        <w:t>shows</w:t>
      </w:r>
      <w:proofErr w:type="gramEnd"/>
      <w:r>
        <w:rPr>
          <w:bCs/>
        </w:rPr>
        <w:t xml:space="preserve"> the partner with a counting-on drawing.  </w:t>
      </w:r>
    </w:p>
    <w:p w:rsidR="00677310" w:rsidRDefault="00677310" w:rsidP="00677310">
      <w:pPr>
        <w:rPr>
          <w:bCs/>
        </w:rPr>
      </w:pPr>
      <w:r>
        <w:rPr>
          <w:bCs/>
        </w:rPr>
        <w:t xml:space="preserve">3.  Have children stack the cards so they are facing the same way </w:t>
      </w:r>
    </w:p>
    <w:p w:rsidR="00677310" w:rsidRDefault="00677310" w:rsidP="00677310">
      <w:pPr>
        <w:rPr>
          <w:bCs/>
        </w:rPr>
      </w:pPr>
      <w:r>
        <w:rPr>
          <w:bCs/>
        </w:rPr>
        <w:t xml:space="preserve">      </w:t>
      </w:r>
      <w:proofErr w:type="gramStart"/>
      <w:r>
        <w:rPr>
          <w:bCs/>
        </w:rPr>
        <w:t>so</w:t>
      </w:r>
      <w:proofErr w:type="gramEnd"/>
      <w:r>
        <w:rPr>
          <w:bCs/>
        </w:rPr>
        <w:t xml:space="preserve"> that the side with the unknown partner is showing.  </w:t>
      </w:r>
    </w:p>
    <w:p w:rsidR="00677310" w:rsidRDefault="00677310" w:rsidP="00677310">
      <w:pPr>
        <w:rPr>
          <w:bCs/>
        </w:rPr>
      </w:pPr>
      <w:r>
        <w:rPr>
          <w:bCs/>
        </w:rPr>
        <w:t xml:space="preserve">4.  See Unit 2, Lesson 9 for a complete description of how to play </w:t>
      </w:r>
    </w:p>
    <w:p w:rsidR="00677310" w:rsidRDefault="00677310" w:rsidP="00677310">
      <w:pPr>
        <w:rPr>
          <w:bCs/>
        </w:rPr>
      </w:pPr>
      <w:r>
        <w:rPr>
          <w:bCs/>
        </w:rPr>
        <w:t xml:space="preserve">      </w:t>
      </w:r>
      <w:proofErr w:type="gramStart"/>
      <w:r>
        <w:rPr>
          <w:bCs/>
        </w:rPr>
        <w:t>the</w:t>
      </w:r>
      <w:proofErr w:type="gramEnd"/>
      <w:r>
        <w:rPr>
          <w:bCs/>
        </w:rPr>
        <w:t xml:space="preserve"> Number Quilt game.  The goal of the game is to place each</w:t>
      </w:r>
    </w:p>
    <w:p w:rsidR="00677310" w:rsidRDefault="00677310" w:rsidP="00677310">
      <w:pPr>
        <w:rPr>
          <w:bCs/>
        </w:rPr>
      </w:pPr>
      <w:r>
        <w:rPr>
          <w:bCs/>
        </w:rPr>
        <w:t xml:space="preserve">      </w:t>
      </w:r>
      <w:proofErr w:type="gramStart"/>
      <w:r>
        <w:rPr>
          <w:bCs/>
        </w:rPr>
        <w:t>card</w:t>
      </w:r>
      <w:proofErr w:type="gramEnd"/>
      <w:r>
        <w:rPr>
          <w:bCs/>
        </w:rPr>
        <w:t xml:space="preserve"> in its correct space on the quilt. </w:t>
      </w:r>
    </w:p>
    <w:p w:rsidR="00677310" w:rsidRDefault="00677310" w:rsidP="00677310">
      <w:pPr>
        <w:rPr>
          <w:bCs/>
        </w:rPr>
      </w:pPr>
      <w:r>
        <w:rPr>
          <w:bCs/>
        </w:rPr>
        <w:t xml:space="preserve">5.  The child draws a card and finds the unknown partner.  Place </w:t>
      </w:r>
    </w:p>
    <w:p w:rsidR="00677310" w:rsidRDefault="00677310" w:rsidP="00677310">
      <w:pPr>
        <w:rPr>
          <w:bCs/>
        </w:rPr>
      </w:pPr>
      <w:r>
        <w:rPr>
          <w:bCs/>
        </w:rPr>
        <w:t xml:space="preserve">      </w:t>
      </w:r>
      <w:proofErr w:type="gramStart"/>
      <w:r>
        <w:rPr>
          <w:bCs/>
        </w:rPr>
        <w:t>the</w:t>
      </w:r>
      <w:proofErr w:type="gramEnd"/>
      <w:r>
        <w:rPr>
          <w:bCs/>
        </w:rPr>
        <w:t xml:space="preserve"> card on the corresponding number on the quilt.  The game </w:t>
      </w:r>
    </w:p>
    <w:p w:rsidR="00677310" w:rsidRDefault="00677310" w:rsidP="00677310">
      <w:pPr>
        <w:rPr>
          <w:bCs/>
        </w:rPr>
      </w:pPr>
      <w:r>
        <w:rPr>
          <w:bCs/>
        </w:rPr>
        <w:t xml:space="preserve">      </w:t>
      </w:r>
      <w:proofErr w:type="gramStart"/>
      <w:r>
        <w:rPr>
          <w:bCs/>
        </w:rPr>
        <w:t>ends</w:t>
      </w:r>
      <w:proofErr w:type="gramEnd"/>
      <w:r>
        <w:rPr>
          <w:bCs/>
        </w:rPr>
        <w:t xml:space="preserve"> when all of the cards have been placed correctly on the </w:t>
      </w:r>
    </w:p>
    <w:p w:rsidR="00677310" w:rsidRDefault="00677310" w:rsidP="00677310">
      <w:pPr>
        <w:rPr>
          <w:bCs/>
        </w:rPr>
      </w:pPr>
      <w:r>
        <w:rPr>
          <w:bCs/>
        </w:rPr>
        <w:t xml:space="preserve">      </w:t>
      </w:r>
      <w:proofErr w:type="gramStart"/>
      <w:r>
        <w:rPr>
          <w:bCs/>
        </w:rPr>
        <w:t>quilt</w:t>
      </w:r>
      <w:proofErr w:type="gramEnd"/>
      <w:r>
        <w:rPr>
          <w:bCs/>
        </w:rPr>
        <w:t xml:space="preserve">. </w:t>
      </w:r>
    </w:p>
    <w:p w:rsidR="00677310" w:rsidRDefault="00677310" w:rsidP="00677310">
      <w:pPr>
        <w:rPr>
          <w:b/>
          <w:bCs/>
        </w:rPr>
      </w:pPr>
      <w:r>
        <w:rPr>
          <w:b/>
          <w:bCs/>
        </w:rPr>
        <w:t>Additional Teacher Notes:</w:t>
      </w:r>
    </w:p>
    <w:p w:rsidR="00677310" w:rsidRPr="00091ADA" w:rsidRDefault="00677310" w:rsidP="00677310">
      <w:pPr>
        <w:rPr>
          <w:bCs/>
        </w:rPr>
      </w:pPr>
      <w:r>
        <w:rPr>
          <w:bCs/>
        </w:rPr>
        <w:t xml:space="preserve">Going further section (SAB page 93) would be appropriate for students ready for abstract thinking.  </w:t>
      </w:r>
    </w:p>
    <w:p w:rsidR="00677310" w:rsidRDefault="00677310" w:rsidP="00677310">
      <w:pPr>
        <w:ind w:left="360"/>
      </w:pPr>
    </w:p>
    <w:p w:rsidR="00677310" w:rsidRDefault="00677310" w:rsidP="00677310">
      <w:pPr>
        <w:ind w:left="360"/>
      </w:pPr>
    </w:p>
    <w:p w:rsidR="00677310" w:rsidRDefault="00677310" w:rsidP="00677310">
      <w:pPr>
        <w:pStyle w:val="Heading9"/>
      </w:pPr>
      <w:r>
        <w:t xml:space="preserve">Assessment </w:t>
      </w:r>
    </w:p>
    <w:p w:rsidR="00677310" w:rsidRPr="00846B6A" w:rsidRDefault="00677310" w:rsidP="00677310">
      <w:pPr>
        <w:numPr>
          <w:ilvl w:val="0"/>
          <w:numId w:val="9"/>
        </w:numPr>
        <w:spacing w:after="0" w:line="240" w:lineRule="auto"/>
        <w:rPr>
          <w:i/>
        </w:rPr>
      </w:pPr>
      <w:r>
        <w:t xml:space="preserve"> As children are playing the Number Quilt game, observe if they are using    counting on strategies confidently to find the unknown partner.  </w:t>
      </w:r>
    </w:p>
    <w:p w:rsidR="00677310" w:rsidRDefault="00677310" w:rsidP="00677310">
      <w:pPr>
        <w:rPr>
          <w:b/>
          <w:bCs/>
          <w:u w:val="single"/>
        </w:rPr>
      </w:pPr>
      <w:r>
        <w:rPr>
          <w:b/>
          <w:bCs/>
          <w:u w:val="single"/>
        </w:rPr>
        <w:t xml:space="preserve">Homework </w:t>
      </w:r>
    </w:p>
    <w:p w:rsidR="00677310" w:rsidRPr="00B84731" w:rsidRDefault="00677310" w:rsidP="00677310">
      <w:pPr>
        <w:numPr>
          <w:ilvl w:val="0"/>
          <w:numId w:val="8"/>
        </w:numPr>
        <w:spacing w:after="0" w:line="240" w:lineRule="auto"/>
        <w:rPr>
          <w:bCs/>
        </w:rPr>
      </w:pPr>
      <w:r>
        <w:rPr>
          <w:bCs/>
        </w:rPr>
        <w:t>Homework page 75-76</w:t>
      </w:r>
    </w:p>
    <w:p w:rsidR="00677310" w:rsidRDefault="00677310" w:rsidP="00677310">
      <w:pPr>
        <w:ind w:left="360"/>
      </w:pPr>
    </w:p>
    <w:p w:rsidR="00677310" w:rsidRDefault="00677310"/>
    <w:sectPr w:rsidR="00677310" w:rsidSect="00C54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100"/>
    <w:multiLevelType w:val="hybridMultilevel"/>
    <w:tmpl w:val="0730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A492B"/>
    <w:multiLevelType w:val="hybridMultilevel"/>
    <w:tmpl w:val="903237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71A0E"/>
    <w:multiLevelType w:val="hybridMultilevel"/>
    <w:tmpl w:val="8C9A97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046BC"/>
    <w:multiLevelType w:val="hybridMultilevel"/>
    <w:tmpl w:val="B5366A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D93DFC"/>
    <w:multiLevelType w:val="hybridMultilevel"/>
    <w:tmpl w:val="779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70EBA"/>
    <w:multiLevelType w:val="hybridMultilevel"/>
    <w:tmpl w:val="84BCA5EE"/>
    <w:lvl w:ilvl="0" w:tplc="04090001">
      <w:start w:val="1"/>
      <w:numFmt w:val="bullet"/>
      <w:lvlText w:val=""/>
      <w:lvlJc w:val="left"/>
      <w:pPr>
        <w:ind w:left="360" w:hanging="360"/>
      </w:pPr>
      <w:rPr>
        <w:rFonts w:ascii="Symbol" w:hAnsi="Symbol" w:hint="default"/>
      </w:rPr>
    </w:lvl>
    <w:lvl w:ilvl="1" w:tplc="49EE8BE2">
      <w:start w:val="1"/>
      <w:numFmt w:val="bullet"/>
      <w:lvlText w:val="o"/>
      <w:lvlJc w:val="left"/>
      <w:pPr>
        <w:ind w:left="1080" w:hanging="360"/>
      </w:pPr>
      <w:rPr>
        <w:rFonts w:ascii="Courier New" w:hAnsi="Courier New" w:cs="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C050F7"/>
    <w:multiLevelType w:val="hybridMultilevel"/>
    <w:tmpl w:val="BFF83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3"/>
  </w:num>
  <w:num w:numId="6">
    <w:abstractNumId w:val="5"/>
  </w:num>
  <w:num w:numId="7">
    <w:abstractNumId w:val="6"/>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9DE"/>
    <w:rsid w:val="005F351A"/>
    <w:rsid w:val="00677310"/>
    <w:rsid w:val="00BC19DE"/>
    <w:rsid w:val="00C1510A"/>
    <w:rsid w:val="00C54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5A"/>
  </w:style>
  <w:style w:type="paragraph" w:styleId="Heading2">
    <w:name w:val="heading 2"/>
    <w:basedOn w:val="Normal"/>
    <w:next w:val="Normal"/>
    <w:link w:val="Heading2Char"/>
    <w:uiPriority w:val="9"/>
    <w:semiHidden/>
    <w:unhideWhenUsed/>
    <w:qFormat/>
    <w:rsid w:val="00C15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C151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C1510A"/>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C151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1510A"/>
    <w:rPr>
      <w:rFonts w:ascii="Times New Roman" w:eastAsia="Times New Roman" w:hAnsi="Times New Roman" w:cs="Times New Roman"/>
      <w:sz w:val="36"/>
      <w:szCs w:val="24"/>
    </w:rPr>
  </w:style>
  <w:style w:type="paragraph" w:styleId="Header">
    <w:name w:val="header"/>
    <w:basedOn w:val="Normal"/>
    <w:link w:val="HeaderChar"/>
    <w:uiPriority w:val="99"/>
    <w:rsid w:val="00C1510A"/>
    <w:pPr>
      <w:tabs>
        <w:tab w:val="center" w:pos="4320"/>
        <w:tab w:val="right" w:pos="8640"/>
      </w:tabs>
      <w:spacing w:after="0" w:line="240" w:lineRule="auto"/>
    </w:pPr>
    <w:rPr>
      <w:rFonts w:ascii="Times New Roman" w:eastAsia="Times New Roman" w:hAnsi="Times New Roman" w:cs="Times New Roman"/>
      <w:sz w:val="24"/>
      <w:szCs w:val="20"/>
      <w:lang/>
    </w:rPr>
  </w:style>
  <w:style w:type="character" w:customStyle="1" w:styleId="HeaderChar">
    <w:name w:val="Header Char"/>
    <w:basedOn w:val="DefaultParagraphFont"/>
    <w:link w:val="Header"/>
    <w:uiPriority w:val="99"/>
    <w:rsid w:val="00C1510A"/>
    <w:rPr>
      <w:rFonts w:ascii="Times New Roman" w:eastAsia="Times New Roman" w:hAnsi="Times New Roman" w:cs="Times New Roman"/>
      <w:sz w:val="24"/>
      <w:szCs w:val="20"/>
      <w:lang/>
    </w:rPr>
  </w:style>
  <w:style w:type="paragraph" w:styleId="BodyText">
    <w:name w:val="Body Text"/>
    <w:basedOn w:val="Normal"/>
    <w:link w:val="BodyTextChar"/>
    <w:rsid w:val="00C1510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1510A"/>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C1510A"/>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C1510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1510A"/>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151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2013-10-18T20:42:00Z</dcterms:created>
  <dcterms:modified xsi:type="dcterms:W3CDTF">2013-10-18T20:42:00Z</dcterms:modified>
</cp:coreProperties>
</file>