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B4" w:rsidRPr="006B1CF4" w:rsidRDefault="00B153B4" w:rsidP="00B153B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  <w:u w:val="single"/>
        </w:rPr>
        <w:t>Vocabulary Words</w:t>
      </w:r>
    </w:p>
    <w:p w:rsidR="00B153B4" w:rsidRPr="006B1CF4" w:rsidRDefault="00B153B4" w:rsidP="00B153B4">
      <w:pPr>
        <w:jc w:val="center"/>
        <w:rPr>
          <w:rFonts w:ascii="Century Gothic" w:hAnsi="Century Gothic"/>
          <w:sz w:val="56"/>
          <w:szCs w:val="56"/>
        </w:rPr>
      </w:pPr>
    </w:p>
    <w:p w:rsidR="00B153B4" w:rsidRPr="006B1CF4" w:rsidRDefault="00B153B4" w:rsidP="00B153B4">
      <w:pPr>
        <w:jc w:val="center"/>
        <w:rPr>
          <w:rFonts w:ascii="Century Gothic" w:hAnsi="Century Gothic"/>
          <w:sz w:val="56"/>
          <w:szCs w:val="56"/>
        </w:rPr>
      </w:pPr>
    </w:p>
    <w:tbl>
      <w:tblPr>
        <w:tblpPr w:leftFromText="180" w:rightFromText="180" w:vertAnchor="text" w:horzAnchor="margin" w:tblpXSpec="right" w:tblpY="1050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28"/>
      </w:tblGrid>
      <w:tr w:rsidR="00B153B4" w:rsidRPr="004F3F07" w:rsidTr="008A7517">
        <w:tc>
          <w:tcPr>
            <w:tcW w:w="13428" w:type="dxa"/>
          </w:tcPr>
          <w:p w:rsidR="00B153B4" w:rsidRPr="008645AF" w:rsidRDefault="00B153B4" w:rsidP="008A7517">
            <w:pPr>
              <w:jc w:val="center"/>
              <w:rPr>
                <w:rFonts w:ascii="Century Gothic" w:hAnsi="Century Gothic"/>
                <w:b/>
                <w:sz w:val="56"/>
                <w:szCs w:val="56"/>
              </w:rPr>
            </w:pPr>
            <w:r w:rsidRPr="008645AF">
              <w:rPr>
                <w:rFonts w:ascii="Century Gothic" w:hAnsi="Century Gothic"/>
                <w:b/>
                <w:sz w:val="56"/>
                <w:szCs w:val="56"/>
              </w:rPr>
              <w:t>Vocabulary Words</w:t>
            </w:r>
          </w:p>
        </w:tc>
      </w:tr>
      <w:tr w:rsidR="00B153B4" w:rsidRPr="004F3F07" w:rsidTr="008A7517">
        <w:tc>
          <w:tcPr>
            <w:tcW w:w="13428" w:type="dxa"/>
          </w:tcPr>
          <w:p w:rsidR="00B153B4" w:rsidRPr="004F3F07" w:rsidRDefault="00B153B4" w:rsidP="00B153B4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total</w:t>
            </w:r>
          </w:p>
        </w:tc>
      </w:tr>
      <w:tr w:rsidR="00B153B4" w:rsidRPr="004F3F07" w:rsidTr="008A7517">
        <w:tc>
          <w:tcPr>
            <w:tcW w:w="13428" w:type="dxa"/>
          </w:tcPr>
          <w:p w:rsidR="00B153B4" w:rsidRPr="004F3F07" w:rsidRDefault="00B153B4" w:rsidP="008A751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partner</w:t>
            </w:r>
          </w:p>
        </w:tc>
      </w:tr>
      <w:tr w:rsidR="00B153B4" w:rsidRPr="004F3F07" w:rsidTr="008A7517">
        <w:tc>
          <w:tcPr>
            <w:tcW w:w="13428" w:type="dxa"/>
          </w:tcPr>
          <w:p w:rsidR="00B153B4" w:rsidRPr="004F3F07" w:rsidRDefault="00B153B4" w:rsidP="008A751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equation</w:t>
            </w:r>
          </w:p>
        </w:tc>
      </w:tr>
      <w:tr w:rsidR="00B153B4" w:rsidRPr="004F3F07" w:rsidTr="008A7517">
        <w:tc>
          <w:tcPr>
            <w:tcW w:w="13428" w:type="dxa"/>
          </w:tcPr>
          <w:p w:rsidR="00B153B4" w:rsidRPr="004F3F07" w:rsidRDefault="00B153B4" w:rsidP="008A751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math mountain</w:t>
            </w:r>
          </w:p>
        </w:tc>
      </w:tr>
      <w:tr w:rsidR="00B153B4" w:rsidRPr="004F3F07" w:rsidTr="008A7517">
        <w:trPr>
          <w:trHeight w:val="575"/>
        </w:trPr>
        <w:tc>
          <w:tcPr>
            <w:tcW w:w="13428" w:type="dxa"/>
          </w:tcPr>
          <w:p w:rsidR="00B153B4" w:rsidRPr="004F3F07" w:rsidRDefault="00B153B4" w:rsidP="008A7517">
            <w:pPr>
              <w:jc w:val="center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symmetry</w:t>
            </w:r>
          </w:p>
        </w:tc>
      </w:tr>
    </w:tbl>
    <w:p w:rsidR="00B153B4" w:rsidRPr="006B1CF4" w:rsidRDefault="00B153B4" w:rsidP="00B153B4">
      <w:pPr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sz w:val="56"/>
          <w:szCs w:val="56"/>
        </w:rPr>
        <w:t>Math</w:t>
      </w:r>
      <w:r w:rsidRPr="006B1CF4">
        <w:rPr>
          <w:rFonts w:ascii="Century Gothic" w:hAnsi="Century Gothic"/>
          <w:sz w:val="56"/>
          <w:szCs w:val="56"/>
        </w:rPr>
        <w:t>:</w:t>
      </w:r>
    </w:p>
    <w:p w:rsidR="00B153B4" w:rsidRPr="006B1CF4" w:rsidRDefault="00B153B4" w:rsidP="00B153B4">
      <w:pPr>
        <w:jc w:val="center"/>
        <w:rPr>
          <w:rFonts w:ascii="Century Gothic" w:hAnsi="Century Gothic"/>
          <w:sz w:val="56"/>
          <w:szCs w:val="56"/>
        </w:rPr>
      </w:pPr>
    </w:p>
    <w:p w:rsidR="00B153B4" w:rsidRPr="006B1CF4" w:rsidRDefault="00B153B4" w:rsidP="00B153B4">
      <w:pPr>
        <w:jc w:val="center"/>
        <w:rPr>
          <w:rFonts w:ascii="Century Gothic" w:hAnsi="Century Gothic"/>
        </w:rPr>
      </w:pPr>
    </w:p>
    <w:p w:rsidR="00B153B4" w:rsidRPr="006B1CF4" w:rsidRDefault="00B153B4" w:rsidP="00B153B4">
      <w:pPr>
        <w:jc w:val="center"/>
        <w:rPr>
          <w:rFonts w:ascii="Century Gothic" w:hAnsi="Century Gothic"/>
        </w:rPr>
      </w:pPr>
    </w:p>
    <w:p w:rsidR="00B153B4" w:rsidRDefault="00B153B4" w:rsidP="00B153B4"/>
    <w:p w:rsidR="001B3A1F" w:rsidRDefault="001B3A1F"/>
    <w:sectPr w:rsidR="001B3A1F" w:rsidSect="003C0769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53B4"/>
    <w:rsid w:val="000B4C80"/>
    <w:rsid w:val="001B3A1F"/>
    <w:rsid w:val="007D0D98"/>
    <w:rsid w:val="00B1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2</cp:revision>
  <dcterms:created xsi:type="dcterms:W3CDTF">2011-10-31T20:50:00Z</dcterms:created>
  <dcterms:modified xsi:type="dcterms:W3CDTF">2011-11-01T11:57:00Z</dcterms:modified>
</cp:coreProperties>
</file>