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6D" w:rsidRPr="00DD7E7C" w:rsidRDefault="00C266B5" w:rsidP="003C036D">
      <w:pPr>
        <w:jc w:val="center"/>
        <w:rPr>
          <w:sz w:val="18"/>
          <w:szCs w:val="18"/>
        </w:rPr>
      </w:pPr>
      <w:r w:rsidRPr="00DD7E7C">
        <w:rPr>
          <w:sz w:val="18"/>
          <w:szCs w:val="18"/>
        </w:rPr>
        <w:t>Mon. Oct. 24</w:t>
      </w:r>
      <w:r w:rsidR="003C036D" w:rsidRPr="00DD7E7C">
        <w:rPr>
          <w:sz w:val="18"/>
          <w:szCs w:val="18"/>
          <w:vertAlign w:val="superscript"/>
        </w:rPr>
        <w:t>th</w:t>
      </w:r>
      <w:r w:rsidR="00DD7E7C">
        <w:rPr>
          <w:sz w:val="18"/>
          <w:szCs w:val="18"/>
        </w:rPr>
        <w:t xml:space="preserve"> </w:t>
      </w:r>
      <w:proofErr w:type="gramStart"/>
      <w:r w:rsidR="00DD7E7C">
        <w:rPr>
          <w:sz w:val="18"/>
          <w:szCs w:val="18"/>
        </w:rPr>
        <w:t>-  Video</w:t>
      </w:r>
      <w:proofErr w:type="gramEnd"/>
      <w:r w:rsidR="00DD7E7C">
        <w:rPr>
          <w:sz w:val="18"/>
          <w:szCs w:val="18"/>
        </w:rPr>
        <w:t xml:space="preserve"> Conference in afternoon! Time TBA</w:t>
      </w:r>
    </w:p>
    <w:tbl>
      <w:tblPr>
        <w:tblStyle w:val="TableGrid"/>
        <w:tblW w:w="0" w:type="auto"/>
        <w:tblLook w:val="04A0"/>
      </w:tblPr>
      <w:tblGrid>
        <w:gridCol w:w="2088"/>
        <w:gridCol w:w="7488"/>
      </w:tblGrid>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8:00-8:30 Arrival</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sign in, unpack, do I CAN Chart – Morning Message – Record Homework</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8:30-8:45 Morning Meeting</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Greet: Share: Group Activity:</w:t>
            </w:r>
          </w:p>
        </w:tc>
      </w:tr>
      <w:tr w:rsidR="003C036D" w:rsidRPr="00DD7E7C" w:rsidTr="00BA666E">
        <w:tc>
          <w:tcPr>
            <w:tcW w:w="2088" w:type="dxa"/>
          </w:tcPr>
          <w:p w:rsidR="003C036D" w:rsidRPr="00DD7E7C" w:rsidRDefault="003C036D" w:rsidP="003C036D">
            <w:pPr>
              <w:rPr>
                <w:rStyle w:val="Strong"/>
                <w:color w:val="FF0000"/>
                <w:sz w:val="18"/>
                <w:szCs w:val="18"/>
              </w:rPr>
            </w:pPr>
            <w:r w:rsidRPr="00DD7E7C">
              <w:rPr>
                <w:rStyle w:val="Strong"/>
                <w:color w:val="FFCC00"/>
                <w:sz w:val="18"/>
                <w:szCs w:val="18"/>
              </w:rPr>
              <w:t>8:45-9:20/9:30 Guided Reading Stations</w:t>
            </w:r>
          </w:p>
        </w:tc>
        <w:tc>
          <w:tcPr>
            <w:tcW w:w="7488" w:type="dxa"/>
          </w:tcPr>
          <w:p w:rsidR="003C036D" w:rsidRDefault="00DD7E7C" w:rsidP="00BA666E">
            <w:pPr>
              <w:jc w:val="center"/>
              <w:rPr>
                <w:rFonts w:cs="Arial"/>
                <w:sz w:val="18"/>
                <w:szCs w:val="18"/>
              </w:rPr>
            </w:pPr>
            <w:r>
              <w:rPr>
                <w:rFonts w:cs="Arial"/>
                <w:sz w:val="18"/>
                <w:szCs w:val="18"/>
              </w:rPr>
              <w:t>Mrs. Black Teaches</w:t>
            </w:r>
          </w:p>
          <w:p w:rsidR="00DD7E7C" w:rsidRPr="00DD7E7C" w:rsidRDefault="00DD7E7C" w:rsidP="00BA666E">
            <w:pPr>
              <w:jc w:val="center"/>
              <w:rPr>
                <w:rFonts w:cs="Arial"/>
                <w:sz w:val="18"/>
                <w:szCs w:val="18"/>
              </w:rPr>
            </w:pPr>
            <w:r>
              <w:rPr>
                <w:rFonts w:cs="Arial"/>
                <w:sz w:val="18"/>
                <w:szCs w:val="18"/>
              </w:rPr>
              <w:t>Possible Time – To go to computer lab to create sound slideshows</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3C036D">
            <w:pPr>
              <w:rPr>
                <w:rStyle w:val="Strong"/>
                <w:color w:val="FF0000"/>
                <w:sz w:val="18"/>
                <w:szCs w:val="18"/>
              </w:rPr>
            </w:pPr>
            <w:r w:rsidRPr="00DD7E7C">
              <w:rPr>
                <w:rStyle w:val="Strong"/>
                <w:color w:val="33FF33"/>
                <w:sz w:val="18"/>
                <w:szCs w:val="18"/>
              </w:rPr>
              <w:t>9:20/9:30-10:05 Reader’s Workshop</w:t>
            </w:r>
          </w:p>
        </w:tc>
        <w:tc>
          <w:tcPr>
            <w:tcW w:w="7488" w:type="dxa"/>
          </w:tcPr>
          <w:p w:rsidR="00EE5BB6" w:rsidRPr="00DD7E7C" w:rsidRDefault="00EE5BB6" w:rsidP="00EE5BB6">
            <w:pPr>
              <w:rPr>
                <w:rFonts w:eastAsia="Calibri" w:cs="Arial"/>
                <w:b/>
                <w:bCs/>
                <w:sz w:val="18"/>
                <w:szCs w:val="18"/>
                <w:u w:val="single"/>
              </w:rPr>
            </w:pPr>
            <w:r w:rsidRPr="00DD7E7C">
              <w:rPr>
                <w:rFonts w:eastAsia="Calibri" w:cs="Arial"/>
                <w:b/>
                <w:bCs/>
                <w:sz w:val="18"/>
                <w:szCs w:val="18"/>
                <w:u w:val="single"/>
              </w:rPr>
              <w:t>Objective:</w:t>
            </w:r>
          </w:p>
          <w:p w:rsidR="00EE5BB6" w:rsidRPr="00DD7E7C" w:rsidRDefault="00EE5BB6" w:rsidP="00EE5BB6">
            <w:pPr>
              <w:rPr>
                <w:rFonts w:eastAsia="Calibri" w:cs="Arial"/>
                <w:sz w:val="18"/>
                <w:szCs w:val="18"/>
              </w:rPr>
            </w:pPr>
            <w:r w:rsidRPr="00DD7E7C">
              <w:rPr>
                <w:rFonts w:eastAsia="Calibri" w:cs="Arial"/>
                <w:sz w:val="18"/>
                <w:szCs w:val="18"/>
              </w:rPr>
              <w:t>2.17 Retell fiction with leveled texts (at least 17-18)  including plot,  major events,  problem/solution, author’s message, setting, character(s), and connections</w:t>
            </w:r>
          </w:p>
          <w:p w:rsidR="00EE5BB6" w:rsidRPr="00DD7E7C" w:rsidRDefault="00EE5BB6" w:rsidP="00EE5BB6">
            <w:pPr>
              <w:rPr>
                <w:rFonts w:eastAsia="Calibri" w:cs="Arial"/>
                <w:sz w:val="18"/>
                <w:szCs w:val="18"/>
              </w:rPr>
            </w:pPr>
          </w:p>
          <w:p w:rsidR="00EE5BB6" w:rsidRPr="00DD7E7C" w:rsidRDefault="00EE5BB6" w:rsidP="00EE5BB6">
            <w:pPr>
              <w:rPr>
                <w:rFonts w:eastAsia="Calibri" w:cs="Arial"/>
                <w:sz w:val="18"/>
                <w:szCs w:val="18"/>
              </w:rPr>
            </w:pPr>
            <w:r w:rsidRPr="00DD7E7C">
              <w:rPr>
                <w:rFonts w:eastAsia="Calibri" w:cs="Arial"/>
                <w:b/>
                <w:bCs/>
                <w:sz w:val="18"/>
                <w:szCs w:val="18"/>
                <w:u w:val="single"/>
              </w:rPr>
              <w:t>Materials:</w:t>
            </w:r>
          </w:p>
          <w:p w:rsidR="00EE5BB6" w:rsidRPr="00DD7E7C" w:rsidRDefault="00EE5BB6" w:rsidP="00EE5BB6">
            <w:pPr>
              <w:rPr>
                <w:rFonts w:cs="Arial"/>
                <w:sz w:val="18"/>
                <w:szCs w:val="18"/>
                <w:u w:val="single"/>
              </w:rPr>
            </w:pPr>
            <w:r w:rsidRPr="00DD7E7C">
              <w:rPr>
                <w:rFonts w:cs="Arial"/>
                <w:sz w:val="18"/>
                <w:szCs w:val="18"/>
                <w:u w:val="single"/>
              </w:rPr>
              <w:t>Miss Nelson is Missing</w:t>
            </w:r>
          </w:p>
          <w:p w:rsidR="00EE5BB6" w:rsidRPr="00DD7E7C" w:rsidRDefault="00EE5BB6" w:rsidP="00EE5BB6">
            <w:pPr>
              <w:rPr>
                <w:rFonts w:cs="Arial"/>
                <w:sz w:val="18"/>
                <w:szCs w:val="18"/>
              </w:rPr>
            </w:pPr>
            <w:r w:rsidRPr="00DD7E7C">
              <w:rPr>
                <w:rFonts w:cs="Arial"/>
                <w:sz w:val="18"/>
                <w:szCs w:val="18"/>
              </w:rPr>
              <w:t>Story kite materials:</w:t>
            </w:r>
          </w:p>
          <w:p w:rsidR="00EE5BB6" w:rsidRPr="00DD7E7C" w:rsidRDefault="00EE5BB6" w:rsidP="00EE5BB6">
            <w:pPr>
              <w:pStyle w:val="ListParagraph"/>
              <w:numPr>
                <w:ilvl w:val="0"/>
                <w:numId w:val="28"/>
              </w:numPr>
              <w:rPr>
                <w:rFonts w:cs="Arial"/>
                <w:sz w:val="18"/>
                <w:szCs w:val="18"/>
              </w:rPr>
            </w:pPr>
            <w:r w:rsidRPr="00DD7E7C">
              <w:rPr>
                <w:rFonts w:cs="Arial"/>
                <w:sz w:val="18"/>
                <w:szCs w:val="18"/>
              </w:rPr>
              <w:t>Construction paper (we will get a parent volunteer to cut out paper squares for this project)</w:t>
            </w:r>
          </w:p>
          <w:p w:rsidR="00EE5BB6" w:rsidRPr="00DD7E7C" w:rsidRDefault="00EE5BB6" w:rsidP="00EE5BB6">
            <w:pPr>
              <w:pStyle w:val="ListParagraph"/>
              <w:numPr>
                <w:ilvl w:val="0"/>
                <w:numId w:val="28"/>
              </w:numPr>
              <w:rPr>
                <w:rFonts w:cs="Arial"/>
                <w:sz w:val="18"/>
                <w:szCs w:val="18"/>
              </w:rPr>
            </w:pPr>
            <w:r w:rsidRPr="00DD7E7C">
              <w:rPr>
                <w:rFonts w:cs="Arial"/>
                <w:sz w:val="18"/>
                <w:szCs w:val="18"/>
              </w:rPr>
              <w:t>String</w:t>
            </w:r>
          </w:p>
          <w:p w:rsidR="00EE5BB6" w:rsidRPr="00DD7E7C" w:rsidRDefault="00EE5BB6" w:rsidP="00EE5BB6">
            <w:pPr>
              <w:pStyle w:val="ListParagraph"/>
              <w:numPr>
                <w:ilvl w:val="0"/>
                <w:numId w:val="28"/>
              </w:numPr>
              <w:rPr>
                <w:rFonts w:cs="Arial"/>
                <w:sz w:val="18"/>
                <w:szCs w:val="18"/>
              </w:rPr>
            </w:pPr>
            <w:r w:rsidRPr="00DD7E7C">
              <w:rPr>
                <w:rFonts w:cs="Arial"/>
                <w:sz w:val="18"/>
                <w:szCs w:val="18"/>
              </w:rPr>
              <w:t>Markers</w:t>
            </w:r>
          </w:p>
          <w:p w:rsidR="00EE5BB6" w:rsidRPr="00DD7E7C" w:rsidRDefault="00EE5BB6" w:rsidP="00EE5BB6">
            <w:pPr>
              <w:rPr>
                <w:rFonts w:cs="Arial"/>
                <w:sz w:val="18"/>
                <w:szCs w:val="18"/>
              </w:rPr>
            </w:pPr>
          </w:p>
          <w:p w:rsidR="00EE5BB6" w:rsidRPr="00DD7E7C" w:rsidRDefault="00EE5BB6" w:rsidP="00EE5BB6">
            <w:pPr>
              <w:rPr>
                <w:rFonts w:cs="Arial"/>
                <w:sz w:val="18"/>
                <w:szCs w:val="18"/>
              </w:rPr>
            </w:pPr>
            <w:r w:rsidRPr="00DD7E7C">
              <w:rPr>
                <w:rFonts w:cs="Arial"/>
                <w:sz w:val="18"/>
                <w:szCs w:val="18"/>
              </w:rPr>
              <w:t>Review the story Miss Nelson is Missing. Record the characters, setting, problem, and solution. (MAIN PROBLEM, MAIN SOLUTION)</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 xml:space="preserve">Characters: Miss Nelson, class, Principal, Detective </w:t>
            </w:r>
            <w:proofErr w:type="spellStart"/>
            <w:r w:rsidRPr="00DD7E7C">
              <w:rPr>
                <w:rFonts w:cs="Arial"/>
                <w:sz w:val="18"/>
                <w:szCs w:val="18"/>
              </w:rPr>
              <w:t>McSmogg</w:t>
            </w:r>
            <w:proofErr w:type="spellEnd"/>
            <w:r w:rsidRPr="00DD7E7C">
              <w:rPr>
                <w:rFonts w:cs="Arial"/>
                <w:sz w:val="18"/>
                <w:szCs w:val="18"/>
              </w:rPr>
              <w:t>, Viola Swamp</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Setting: Miss Nelson’s classroom during the school day.</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 xml:space="preserve">Problem: The </w:t>
            </w:r>
            <w:proofErr w:type="spellStart"/>
            <w:r w:rsidRPr="00DD7E7C">
              <w:rPr>
                <w:rFonts w:cs="Arial"/>
                <w:sz w:val="18"/>
                <w:szCs w:val="18"/>
              </w:rPr>
              <w:t>chidren</w:t>
            </w:r>
            <w:proofErr w:type="spellEnd"/>
            <w:r w:rsidRPr="00DD7E7C">
              <w:rPr>
                <w:rFonts w:cs="Arial"/>
                <w:sz w:val="18"/>
                <w:szCs w:val="18"/>
              </w:rPr>
              <w:t xml:space="preserve"> are misbehaving at school.</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Solution: Miss Nelson, disguised as Viola Swamp, is very strict with the kids to make them behave.</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Show the students your example story kite and how it includes all of these story elements.</w:t>
            </w:r>
          </w:p>
          <w:p w:rsidR="00EE5BB6" w:rsidRPr="00DD7E7C" w:rsidRDefault="00EE5BB6" w:rsidP="00EE5BB6">
            <w:pPr>
              <w:pStyle w:val="ListParagraph"/>
              <w:numPr>
                <w:ilvl w:val="0"/>
                <w:numId w:val="29"/>
              </w:numPr>
              <w:rPr>
                <w:rFonts w:cs="Arial"/>
                <w:sz w:val="18"/>
                <w:szCs w:val="18"/>
              </w:rPr>
            </w:pPr>
            <w:r w:rsidRPr="00DD7E7C">
              <w:rPr>
                <w:rFonts w:cs="Arial"/>
                <w:sz w:val="18"/>
                <w:szCs w:val="18"/>
              </w:rPr>
              <w:t>Explain that on the tail of the kite, you will put your reactions to the text on the bows. (I was excited when…, It surprised me when…., etc…) Don’t show the kids your reactions. Have the kids do their own thinking and record on their own bows.</w:t>
            </w:r>
          </w:p>
          <w:p w:rsidR="003C036D" w:rsidRPr="00DD7E7C" w:rsidRDefault="00EE5BB6" w:rsidP="00EE5BB6">
            <w:pPr>
              <w:rPr>
                <w:rStyle w:val="Strong"/>
                <w:b w:val="0"/>
                <w:color w:val="000000" w:themeColor="text1"/>
                <w:sz w:val="18"/>
                <w:szCs w:val="18"/>
              </w:rPr>
            </w:pPr>
            <w:r w:rsidRPr="00DD7E7C">
              <w:rPr>
                <w:rFonts w:cs="Arial"/>
                <w:sz w:val="18"/>
                <w:szCs w:val="18"/>
              </w:rPr>
              <w:br/>
              <w:t>TSW make a story kite.</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33FF"/>
                <w:sz w:val="18"/>
                <w:szCs w:val="18"/>
              </w:rPr>
              <w:t>10:05-10:45 Writer's Workshop</w:t>
            </w:r>
          </w:p>
        </w:tc>
        <w:tc>
          <w:tcPr>
            <w:tcW w:w="7488" w:type="dxa"/>
          </w:tcPr>
          <w:p w:rsidR="00BA666E" w:rsidRPr="00DD7E7C" w:rsidRDefault="00BA666E" w:rsidP="00BA666E">
            <w:pPr>
              <w:jc w:val="center"/>
              <w:rPr>
                <w:sz w:val="18"/>
                <w:szCs w:val="18"/>
              </w:rPr>
            </w:pPr>
            <w:r w:rsidRPr="00DD7E7C">
              <w:rPr>
                <w:sz w:val="18"/>
                <w:szCs w:val="18"/>
              </w:rPr>
              <w:t>Unassisted Writing Sample</w:t>
            </w:r>
          </w:p>
          <w:p w:rsidR="00BA666E" w:rsidRPr="00DD7E7C" w:rsidRDefault="00BA666E" w:rsidP="00BA666E">
            <w:pPr>
              <w:numPr>
                <w:ilvl w:val="0"/>
                <w:numId w:val="37"/>
              </w:numPr>
              <w:rPr>
                <w:sz w:val="18"/>
                <w:szCs w:val="18"/>
              </w:rPr>
            </w:pPr>
            <w:r w:rsidRPr="00DD7E7C">
              <w:rPr>
                <w:sz w:val="18"/>
                <w:szCs w:val="18"/>
              </w:rPr>
              <w:t xml:space="preserve">Give each student a planning flow chart and have them sketch and write a </w:t>
            </w:r>
            <w:r w:rsidRPr="00DD7E7C">
              <w:rPr>
                <w:b/>
                <w:sz w:val="18"/>
                <w:szCs w:val="18"/>
              </w:rPr>
              <w:t>small</w:t>
            </w:r>
            <w:r w:rsidRPr="00DD7E7C">
              <w:rPr>
                <w:sz w:val="18"/>
                <w:szCs w:val="18"/>
              </w:rPr>
              <w:t xml:space="preserve"> </w:t>
            </w:r>
            <w:r w:rsidRPr="00DD7E7C">
              <w:rPr>
                <w:b/>
                <w:sz w:val="18"/>
                <w:szCs w:val="18"/>
              </w:rPr>
              <w:t>moment</w:t>
            </w:r>
            <w:r w:rsidRPr="00DD7E7C">
              <w:rPr>
                <w:sz w:val="18"/>
                <w:szCs w:val="18"/>
              </w:rPr>
              <w:t xml:space="preserve"> story. Remind them that sketches are fast, they’re not like illustrations. </w:t>
            </w:r>
          </w:p>
          <w:p w:rsidR="003C036D" w:rsidRPr="00DD7E7C" w:rsidRDefault="00BA666E" w:rsidP="00BA666E">
            <w:pPr>
              <w:pStyle w:val="ListParagraph"/>
              <w:rPr>
                <w:rStyle w:val="Strong"/>
                <w:b w:val="0"/>
                <w:color w:val="000000" w:themeColor="text1"/>
                <w:sz w:val="18"/>
                <w:szCs w:val="18"/>
              </w:rPr>
            </w:pPr>
            <w:r w:rsidRPr="00DD7E7C">
              <w:rPr>
                <w:sz w:val="18"/>
                <w:szCs w:val="18"/>
              </w:rPr>
              <w:t>Students should begin drafting as well.</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CC33CC"/>
                <w:sz w:val="18"/>
                <w:szCs w:val="18"/>
              </w:rPr>
              <w:t>10:45-11:00 Read Aloud</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Go over lunch procedures – lunch number (practice with a buddy), 3 checks, sitting on bottom, 12 inch voice, face forward, raising hand, using manners.</w:t>
            </w:r>
          </w:p>
          <w:p w:rsidR="003C036D" w:rsidRPr="00DD7E7C" w:rsidRDefault="003C036D" w:rsidP="00BA666E">
            <w:pPr>
              <w:rPr>
                <w:rStyle w:val="Strong"/>
                <w:b w:val="0"/>
                <w:color w:val="000000" w:themeColor="text1"/>
                <w:sz w:val="18"/>
                <w:szCs w:val="18"/>
              </w:rPr>
            </w:pP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Order of lining up – Lunch box, milk buyers, lunch buyers</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11:00-11:30 Lunch</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11:35-12:05 Recess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Develop fluency with multi-digit addition and subtraction through 999 using multiple strategies</w:t>
                  </w:r>
                </w:p>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Connect model, number word, and number using a variety of representations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model, and solve problems that involve addition, subtraction, equal grouping, and division into halves, thirds, and fourths (record in fraction form)</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and solve problems using strategies such as modeling, composing and decomposing quantities, using doubles, making tens and hundreds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Write addition and subtraction number sentences to represent a problem; use symbols to represent unknown quantities</w:t>
                  </w:r>
                </w:p>
              </w:tc>
            </w:tr>
          </w:tbl>
          <w:p w:rsidR="00EE5BB6" w:rsidRPr="00DD7E7C" w:rsidRDefault="00EE5BB6" w:rsidP="00EE5BB6">
            <w:pPr>
              <w:rPr>
                <w:b/>
                <w:sz w:val="18"/>
                <w:szCs w:val="18"/>
                <w:u w:val="single"/>
              </w:rPr>
            </w:pPr>
            <w:r w:rsidRPr="00DD7E7C">
              <w:rPr>
                <w:b/>
                <w:sz w:val="18"/>
                <w:szCs w:val="18"/>
                <w:u w:val="single"/>
              </w:rPr>
              <w:t>Lesson 3.1: Change Plus and Change Minus Story Problems</w:t>
            </w:r>
          </w:p>
          <w:p w:rsidR="00EE5BB6" w:rsidRPr="00DD7E7C" w:rsidRDefault="00EE5BB6" w:rsidP="00EE5BB6">
            <w:pPr>
              <w:rPr>
                <w:b/>
                <w:sz w:val="18"/>
                <w:szCs w:val="18"/>
              </w:rPr>
            </w:pPr>
            <w:r w:rsidRPr="00DD7E7C">
              <w:rPr>
                <w:b/>
                <w:sz w:val="18"/>
                <w:szCs w:val="18"/>
              </w:rPr>
              <w:lastRenderedPageBreak/>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47"/>
              <w:gridCol w:w="5709"/>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change minus story problem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 a problem that begins with a given quantity which is then modified by a change – something that is subtracted – that results in a new quantity</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change plus story problem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problem that begins with a given quantity which is then modified by a change – something that is added – that results in a new quantity</w:t>
                  </w:r>
                </w:p>
              </w:tc>
            </w:tr>
          </w:tbl>
          <w:p w:rsidR="00EE5BB6" w:rsidRPr="00DD7E7C" w:rsidRDefault="00EE5BB6" w:rsidP="00EE5BB6">
            <w:pPr>
              <w:rPr>
                <w:b/>
                <w:color w:val="548DD4" w:themeColor="text2" w:themeTint="99"/>
                <w:sz w:val="18"/>
                <w:szCs w:val="18"/>
              </w:rPr>
            </w:pPr>
            <w:r w:rsidRPr="00DD7E7C">
              <w:rPr>
                <w:b/>
                <w:color w:val="548DD4" w:themeColor="text2" w:themeTint="99"/>
                <w:sz w:val="18"/>
                <w:szCs w:val="18"/>
              </w:rPr>
              <w:t xml:space="preserve">Learner Objective: We will represent and solve change plus and change minus story problems. </w:t>
            </w:r>
          </w:p>
          <w:p w:rsidR="00EE5BB6" w:rsidRPr="00DD7E7C" w:rsidRDefault="00EE5BB6" w:rsidP="00EE5BB6">
            <w:pPr>
              <w:rPr>
                <w:b/>
                <w:color w:val="FF0000"/>
                <w:sz w:val="18"/>
                <w:szCs w:val="18"/>
              </w:rPr>
            </w:pPr>
            <w:r w:rsidRPr="00DD7E7C">
              <w:rPr>
                <w:b/>
                <w:color w:val="FF0000"/>
                <w:sz w:val="18"/>
                <w:szCs w:val="18"/>
              </w:rPr>
              <w:t xml:space="preserve">Materials: “math </w:t>
            </w:r>
            <w:proofErr w:type="spellStart"/>
            <w:r w:rsidRPr="00DD7E7C">
              <w:rPr>
                <w:b/>
                <w:color w:val="FF0000"/>
                <w:sz w:val="18"/>
                <w:szCs w:val="18"/>
              </w:rPr>
              <w:t>oct</w:t>
            </w:r>
            <w:proofErr w:type="spellEnd"/>
            <w:r w:rsidRPr="00DD7E7C">
              <w:rPr>
                <w:b/>
                <w:color w:val="FF0000"/>
                <w:sz w:val="18"/>
                <w:szCs w:val="18"/>
              </w:rPr>
              <w:t xml:space="preserve"> 24-28” </w:t>
            </w:r>
            <w:proofErr w:type="spellStart"/>
            <w:r w:rsidRPr="00DD7E7C">
              <w:rPr>
                <w:b/>
                <w:color w:val="FF0000"/>
                <w:sz w:val="18"/>
                <w:szCs w:val="18"/>
              </w:rPr>
              <w:t>smartboard</w:t>
            </w:r>
            <w:proofErr w:type="spellEnd"/>
            <w:r w:rsidRPr="00DD7E7C">
              <w:rPr>
                <w:b/>
                <w:color w:val="FF0000"/>
                <w:sz w:val="18"/>
                <w:szCs w:val="18"/>
              </w:rPr>
              <w:t xml:space="preserve"> file, </w:t>
            </w:r>
            <w:proofErr w:type="spellStart"/>
            <w:r w:rsidRPr="00DD7E7C">
              <w:rPr>
                <w:b/>
                <w:color w:val="FF0000"/>
                <w:sz w:val="18"/>
                <w:szCs w:val="18"/>
              </w:rPr>
              <w:t>Mathboards</w:t>
            </w:r>
            <w:proofErr w:type="spellEnd"/>
          </w:p>
          <w:p w:rsidR="00EE5BB6" w:rsidRPr="00DD7E7C" w:rsidRDefault="00EE5BB6" w:rsidP="00EE5BB6">
            <w:pPr>
              <w:rPr>
                <w:b/>
                <w:sz w:val="18"/>
                <w:szCs w:val="18"/>
              </w:rPr>
            </w:pPr>
            <w:r w:rsidRPr="00DD7E7C">
              <w:rPr>
                <w:b/>
                <w:sz w:val="18"/>
                <w:szCs w:val="18"/>
              </w:rPr>
              <w:t>MINI-LESSON (TG pg. 196-198 ):</w:t>
            </w:r>
          </w:p>
          <w:p w:rsidR="00EE5BB6" w:rsidRPr="00DD7E7C" w:rsidRDefault="00EE5BB6" w:rsidP="00EE5BB6">
            <w:pPr>
              <w:pStyle w:val="ListParagraph"/>
              <w:numPr>
                <w:ilvl w:val="0"/>
                <w:numId w:val="9"/>
              </w:numPr>
              <w:rPr>
                <w:sz w:val="18"/>
                <w:szCs w:val="18"/>
              </w:rPr>
            </w:pPr>
            <w:r w:rsidRPr="00DD7E7C">
              <w:rPr>
                <w:sz w:val="18"/>
                <w:szCs w:val="18"/>
              </w:rPr>
              <w:t xml:space="preserve">Introduction—Ask students to solve this problem (on </w:t>
            </w:r>
            <w:proofErr w:type="spellStart"/>
            <w:r w:rsidRPr="00DD7E7C">
              <w:rPr>
                <w:sz w:val="18"/>
                <w:szCs w:val="18"/>
              </w:rPr>
              <w:t>Smartboard</w:t>
            </w:r>
            <w:proofErr w:type="spellEnd"/>
            <w:r w:rsidRPr="00DD7E7C">
              <w:rPr>
                <w:sz w:val="18"/>
                <w:szCs w:val="18"/>
              </w:rPr>
              <w:t xml:space="preserve"> file): George and Sam bought some bubble gum. George bought 10 pieces of bubble gum. Sam bought 9 pieces of bubble gum. How many pieces of bubble gum did they buy together?</w:t>
            </w:r>
          </w:p>
          <w:p w:rsidR="00EE5BB6" w:rsidRPr="00DD7E7C" w:rsidRDefault="00EE5BB6" w:rsidP="00EE5BB6">
            <w:pPr>
              <w:pStyle w:val="ListParagraph"/>
              <w:numPr>
                <w:ilvl w:val="0"/>
                <w:numId w:val="9"/>
              </w:numPr>
              <w:rPr>
                <w:sz w:val="18"/>
                <w:szCs w:val="18"/>
              </w:rPr>
            </w:pPr>
            <w:r w:rsidRPr="00DD7E7C">
              <w:rPr>
                <w:sz w:val="18"/>
                <w:szCs w:val="18"/>
              </w:rPr>
              <w:t>Looking at Student workbook pg. 89 (</w:t>
            </w:r>
            <w:proofErr w:type="spellStart"/>
            <w:r w:rsidRPr="00DD7E7C">
              <w:rPr>
                <w:sz w:val="18"/>
                <w:szCs w:val="18"/>
              </w:rPr>
              <w:t>smartboard</w:t>
            </w:r>
            <w:proofErr w:type="spellEnd"/>
            <w:r w:rsidRPr="00DD7E7C">
              <w:rPr>
                <w:sz w:val="18"/>
                <w:szCs w:val="18"/>
              </w:rPr>
              <w:t xml:space="preserve"> file), have a volunteer read the first problem out loud and retell the problem in their own words. Discuss the meaning of a change plus problem.  Ask students to solve this problem on their own </w:t>
            </w:r>
            <w:proofErr w:type="spellStart"/>
            <w:r w:rsidRPr="00DD7E7C">
              <w:rPr>
                <w:sz w:val="18"/>
                <w:szCs w:val="18"/>
              </w:rPr>
              <w:t>Mathboard</w:t>
            </w:r>
            <w:proofErr w:type="spellEnd"/>
            <w:r w:rsidRPr="00DD7E7C">
              <w:rPr>
                <w:sz w:val="18"/>
                <w:szCs w:val="18"/>
              </w:rPr>
              <w:t>.</w:t>
            </w:r>
          </w:p>
          <w:p w:rsidR="00EE5BB6" w:rsidRPr="00DD7E7C" w:rsidRDefault="00EE5BB6" w:rsidP="00EE5BB6">
            <w:pPr>
              <w:pStyle w:val="ListParagraph"/>
              <w:numPr>
                <w:ilvl w:val="0"/>
                <w:numId w:val="9"/>
              </w:numPr>
              <w:rPr>
                <w:sz w:val="18"/>
                <w:szCs w:val="18"/>
              </w:rPr>
            </w:pPr>
            <w:r w:rsidRPr="00DD7E7C">
              <w:rPr>
                <w:sz w:val="18"/>
                <w:szCs w:val="18"/>
              </w:rPr>
              <w:t>Ask children to discuss their solutions with the class. How did you get 7 more? Why did you start with 5? Why did you put the 12 there? How did you know 7 was a partner? How did you know 12 was the total? Where did you get 5+2?</w:t>
            </w:r>
          </w:p>
          <w:p w:rsidR="00EE5BB6" w:rsidRPr="00DD7E7C" w:rsidRDefault="00EE5BB6" w:rsidP="00EE5BB6">
            <w:pPr>
              <w:pStyle w:val="ListParagraph"/>
              <w:numPr>
                <w:ilvl w:val="0"/>
                <w:numId w:val="9"/>
              </w:numPr>
              <w:rPr>
                <w:sz w:val="18"/>
                <w:szCs w:val="18"/>
              </w:rPr>
            </w:pPr>
            <w:r w:rsidRPr="00DD7E7C">
              <w:rPr>
                <w:sz w:val="18"/>
                <w:szCs w:val="18"/>
              </w:rPr>
              <w:t xml:space="preserve">Have a volunteer read the second problem out loud and retell the problem in </w:t>
            </w:r>
            <w:proofErr w:type="gramStart"/>
            <w:r w:rsidRPr="00DD7E7C">
              <w:rPr>
                <w:sz w:val="18"/>
                <w:szCs w:val="18"/>
              </w:rPr>
              <w:t>their own</w:t>
            </w:r>
            <w:proofErr w:type="gramEnd"/>
            <w:r w:rsidRPr="00DD7E7C">
              <w:rPr>
                <w:sz w:val="18"/>
                <w:szCs w:val="18"/>
              </w:rPr>
              <w:t xml:space="preserve"> words. Discuss the meaning of a change minus problem. </w:t>
            </w:r>
          </w:p>
          <w:p w:rsidR="00EE5BB6" w:rsidRPr="00DD7E7C" w:rsidRDefault="00EE5BB6" w:rsidP="00EE5BB6">
            <w:pPr>
              <w:rPr>
                <w:b/>
                <w:sz w:val="18"/>
                <w:szCs w:val="18"/>
              </w:rPr>
            </w:pPr>
            <w:r w:rsidRPr="00DD7E7C">
              <w:rPr>
                <w:b/>
                <w:sz w:val="18"/>
                <w:szCs w:val="18"/>
              </w:rPr>
              <w:t>Independent Practice:</w:t>
            </w:r>
          </w:p>
          <w:p w:rsidR="00EE5BB6" w:rsidRPr="00DD7E7C" w:rsidRDefault="00EE5BB6" w:rsidP="00EE5BB6">
            <w:pPr>
              <w:pStyle w:val="ListParagraph"/>
              <w:numPr>
                <w:ilvl w:val="0"/>
                <w:numId w:val="8"/>
              </w:numPr>
              <w:rPr>
                <w:b/>
                <w:sz w:val="18"/>
                <w:szCs w:val="18"/>
              </w:rPr>
            </w:pPr>
            <w:r w:rsidRPr="00DD7E7C">
              <w:rPr>
                <w:b/>
                <w:sz w:val="18"/>
                <w:szCs w:val="18"/>
              </w:rPr>
              <w:t>Finish Student workbook pg. 89 (circles with you, triangles in partners, squares independently)</w:t>
            </w:r>
          </w:p>
          <w:p w:rsidR="00EE5BB6" w:rsidRPr="00DD7E7C" w:rsidRDefault="00EE5BB6" w:rsidP="00EE5BB6">
            <w:pPr>
              <w:pStyle w:val="ListParagraph"/>
              <w:numPr>
                <w:ilvl w:val="0"/>
                <w:numId w:val="8"/>
              </w:numPr>
              <w:rPr>
                <w:b/>
                <w:sz w:val="18"/>
                <w:szCs w:val="18"/>
              </w:rPr>
            </w:pPr>
            <w:r w:rsidRPr="00DD7E7C">
              <w:rPr>
                <w:b/>
                <w:sz w:val="18"/>
                <w:szCs w:val="18"/>
              </w:rPr>
              <w:t>Journal Prompts</w:t>
            </w:r>
          </w:p>
          <w:p w:rsidR="00EE5BB6" w:rsidRPr="00DD7E7C" w:rsidRDefault="00EE5BB6" w:rsidP="00EE5BB6">
            <w:pPr>
              <w:pStyle w:val="ListParagraph"/>
              <w:numPr>
                <w:ilvl w:val="0"/>
                <w:numId w:val="8"/>
              </w:numPr>
              <w:rPr>
                <w:b/>
                <w:sz w:val="18"/>
                <w:szCs w:val="18"/>
              </w:rPr>
            </w:pPr>
            <w:r w:rsidRPr="00DD7E7C">
              <w:rPr>
                <w:b/>
                <w:sz w:val="18"/>
                <w:szCs w:val="18"/>
              </w:rPr>
              <w:t>Activity Cards</w:t>
            </w:r>
          </w:p>
          <w:p w:rsidR="003C036D" w:rsidRPr="00DD7E7C" w:rsidRDefault="00EE5BB6" w:rsidP="00EE5BB6">
            <w:pPr>
              <w:rPr>
                <w:rStyle w:val="Strong"/>
                <w:b w:val="0"/>
                <w:color w:val="000000" w:themeColor="text1"/>
                <w:sz w:val="18"/>
                <w:szCs w:val="18"/>
              </w:rPr>
            </w:pPr>
            <w:r w:rsidRPr="00DD7E7C">
              <w:rPr>
                <w:b/>
                <w:sz w:val="18"/>
                <w:szCs w:val="18"/>
              </w:rPr>
              <w:t>Homework: HW &amp; R pg. 55-56; there is also a parent letter that you might want to send home with your students on workbook pg. 91-92.</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FF33"/>
                <w:sz w:val="18"/>
                <w:szCs w:val="18"/>
              </w:rPr>
              <w:lastRenderedPageBreak/>
              <w:t>1:05-1:50 Specials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33FF"/>
                <w:sz w:val="18"/>
                <w:szCs w:val="18"/>
              </w:rPr>
              <w:t>1:50-2:00 Snack</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get hand-sanitizer, Castle Attendants and Royal Ambassadors help pass out snack.</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CC33CC"/>
                <w:sz w:val="18"/>
                <w:szCs w:val="18"/>
              </w:rPr>
              <w:t>2:00-2:40 Science/Social Studies</w:t>
            </w:r>
          </w:p>
        </w:tc>
        <w:tc>
          <w:tcPr>
            <w:tcW w:w="7488" w:type="dxa"/>
          </w:tcPr>
          <w:p w:rsidR="003C036D" w:rsidRPr="00DD7E7C" w:rsidRDefault="003C036D" w:rsidP="00BA666E">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Demonstrate how sound is produced by vibrating objects and vibrating columns of air.</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rate of the vibration.</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size and shape of a variety of instruments.</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human ear detects sound by having a membrane that vibrates when sound reaches it.</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Observe and describe how sounds are made by using a variety of instruments and other “sound makers” including the human vocal cords.</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p>
              </w:tc>
            </w:tr>
          </w:tbl>
          <w:p w:rsidR="0070235D" w:rsidRPr="00DD7E7C" w:rsidRDefault="0070235D" w:rsidP="0070235D">
            <w:pPr>
              <w:rPr>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945"/>
              <w:gridCol w:w="5311"/>
            </w:tblGrid>
            <w:tr w:rsidR="0070235D" w:rsidRPr="00DD7E7C" w:rsidTr="009B07E4">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70235D" w:rsidRPr="00DD7E7C" w:rsidRDefault="0070235D" w:rsidP="009B07E4">
                  <w:pPr>
                    <w:spacing w:after="0" w:line="240" w:lineRule="auto"/>
                    <w:jc w:val="center"/>
                    <w:rPr>
                      <w:rFonts w:eastAsia="Times New Roman" w:cs="Arial"/>
                      <w:b/>
                      <w:bCs/>
                      <w:color w:val="111111"/>
                      <w:sz w:val="18"/>
                      <w:szCs w:val="18"/>
                    </w:rPr>
                  </w:pPr>
                  <w:r w:rsidRPr="00DD7E7C">
                    <w:rPr>
                      <w:rFonts w:eastAsia="Times New Roman" w:cs="Arial"/>
                      <w:b/>
                      <w:bCs/>
                      <w:color w:val="111111"/>
                      <w:sz w:val="18"/>
                      <w:szCs w:val="18"/>
                    </w:rPr>
                    <w:t>Concept/</w:t>
                  </w:r>
                  <w:proofErr w:type="spellStart"/>
                  <w:r w:rsidRPr="00DD7E7C">
                    <w:rPr>
                      <w:rFonts w:eastAsia="Times New Roman" w:cs="Arial"/>
                      <w:b/>
                      <w:bCs/>
                      <w:color w:val="111111"/>
                      <w:sz w:val="18"/>
                      <w:szCs w:val="18"/>
                    </w:rPr>
                    <w:t>Vocabularly</w:t>
                  </w:r>
                  <w:proofErr w:type="spellEnd"/>
                  <w:r w:rsidRPr="00DD7E7C">
                    <w:rPr>
                      <w:rFonts w:eastAsia="Times New Roman" w:cs="Arial"/>
                      <w:b/>
                      <w:bCs/>
                      <w:color w:val="111111"/>
                      <w:sz w:val="18"/>
                      <w:szCs w:val="18"/>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70235D" w:rsidRPr="00DD7E7C" w:rsidRDefault="0070235D" w:rsidP="009B07E4">
                  <w:pPr>
                    <w:spacing w:after="0" w:line="240" w:lineRule="auto"/>
                    <w:jc w:val="center"/>
                    <w:rPr>
                      <w:rFonts w:eastAsia="Times New Roman" w:cs="Arial"/>
                      <w:b/>
                      <w:bCs/>
                      <w:color w:val="111111"/>
                      <w:sz w:val="18"/>
                      <w:szCs w:val="18"/>
                    </w:rPr>
                  </w:pPr>
                  <w:r w:rsidRPr="00DD7E7C">
                    <w:rPr>
                      <w:rFonts w:eastAsia="Times New Roman" w:cs="Arial"/>
                      <w:b/>
                      <w:bCs/>
                      <w:color w:val="111111"/>
                      <w:sz w:val="18"/>
                      <w:szCs w:val="18"/>
                    </w:rPr>
                    <w:t xml:space="preserve">Definition </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timbre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quality; the unique characteristic of a voice or musical instrument that distinguishes its sound from another</w:t>
                  </w:r>
                </w:p>
              </w:tc>
            </w:tr>
          </w:tbl>
          <w:p w:rsidR="0070235D" w:rsidRPr="00DD7E7C" w:rsidRDefault="0070235D" w:rsidP="0070235D">
            <w:pPr>
              <w:rPr>
                <w:sz w:val="18"/>
                <w:szCs w:val="18"/>
              </w:rPr>
            </w:pPr>
          </w:p>
          <w:p w:rsidR="0070235D" w:rsidRPr="00DD7E7C" w:rsidRDefault="0070235D" w:rsidP="0070235D">
            <w:pPr>
              <w:rPr>
                <w:sz w:val="18"/>
                <w:szCs w:val="18"/>
              </w:rPr>
            </w:pPr>
          </w:p>
          <w:p w:rsidR="0070235D" w:rsidRPr="00DD7E7C" w:rsidRDefault="0070235D" w:rsidP="0070235D">
            <w:pPr>
              <w:pStyle w:val="NormalWeb"/>
              <w:rPr>
                <w:rFonts w:asciiTheme="minorHAnsi" w:hAnsiTheme="minorHAnsi" w:cs="Arial"/>
                <w:color w:val="111111"/>
                <w:sz w:val="18"/>
                <w:szCs w:val="18"/>
              </w:rPr>
            </w:pPr>
            <w:r w:rsidRPr="00DD7E7C">
              <w:rPr>
                <w:rFonts w:asciiTheme="minorHAnsi" w:hAnsiTheme="minorHAnsi" w:cs="Arial"/>
                <w:color w:val="111111"/>
                <w:sz w:val="18"/>
                <w:szCs w:val="18"/>
              </w:rPr>
              <w:t xml:space="preserve">Gather students together and ask them to listen to the sounds you are going to play for them. </w:t>
            </w:r>
            <w:r w:rsidRPr="00DD7E7C">
              <w:rPr>
                <w:rFonts w:asciiTheme="minorHAnsi" w:hAnsiTheme="minorHAnsi" w:cs="Arial"/>
                <w:color w:val="111111"/>
                <w:sz w:val="18"/>
                <w:szCs w:val="18"/>
              </w:rPr>
              <w:br/>
              <w:t xml:space="preserve">Play a sound from the CD and ask students to identify it. </w:t>
            </w:r>
            <w:r w:rsidRPr="00DD7E7C">
              <w:rPr>
                <w:rFonts w:asciiTheme="minorHAnsi" w:hAnsiTheme="minorHAnsi" w:cs="Arial"/>
                <w:color w:val="111111"/>
                <w:sz w:val="18"/>
                <w:szCs w:val="18"/>
              </w:rPr>
              <w:br/>
              <w:t xml:space="preserve">Record their guesses on the board. </w:t>
            </w:r>
            <w:r w:rsidRPr="00DD7E7C">
              <w:rPr>
                <w:rFonts w:asciiTheme="minorHAnsi" w:hAnsiTheme="minorHAnsi" w:cs="Arial"/>
                <w:color w:val="111111"/>
                <w:sz w:val="18"/>
                <w:szCs w:val="18"/>
              </w:rPr>
              <w:br/>
              <w:t xml:space="preserve">Then play the student’s voice that was recorded before class. </w:t>
            </w:r>
            <w:r w:rsidRPr="00DD7E7C">
              <w:rPr>
                <w:rFonts w:asciiTheme="minorHAnsi" w:hAnsiTheme="minorHAnsi" w:cs="Arial"/>
                <w:color w:val="111111"/>
                <w:sz w:val="18"/>
                <w:szCs w:val="18"/>
              </w:rPr>
              <w:br/>
              <w:t>Challenge students to guess whose voice it is and record their guesses on the board.</w:t>
            </w:r>
          </w:p>
          <w:p w:rsidR="0070235D" w:rsidRPr="00DD7E7C" w:rsidRDefault="0070235D" w:rsidP="0070235D">
            <w:pPr>
              <w:pStyle w:val="NormalWeb"/>
              <w:rPr>
                <w:rFonts w:asciiTheme="minorHAnsi" w:hAnsiTheme="minorHAnsi" w:cs="Arial"/>
                <w:b/>
                <w:color w:val="111111"/>
                <w:sz w:val="18"/>
                <w:szCs w:val="18"/>
              </w:rPr>
            </w:pPr>
            <w:r w:rsidRPr="00DD7E7C">
              <w:rPr>
                <w:rFonts w:asciiTheme="minorHAnsi" w:hAnsiTheme="minorHAnsi" w:cs="Arial"/>
                <w:b/>
                <w:color w:val="111111"/>
                <w:sz w:val="18"/>
                <w:szCs w:val="18"/>
              </w:rPr>
              <w:t>Review:</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lastRenderedPageBreak/>
              <w:t>  Compare</w:t>
            </w:r>
            <w:proofErr w:type="gramEnd"/>
            <w:r w:rsidRPr="00DD7E7C">
              <w:rPr>
                <w:rFonts w:eastAsia="Times New Roman" w:cs="Arial"/>
                <w:color w:val="111111"/>
                <w:sz w:val="18"/>
                <w:szCs w:val="18"/>
              </w:rPr>
              <w:t xml:space="preserve"> three of the drums from earlier lessons.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Compare</w:t>
            </w:r>
            <w:proofErr w:type="gramEnd"/>
            <w:r w:rsidRPr="00DD7E7C">
              <w:rPr>
                <w:rFonts w:eastAsia="Times New Roman" w:cs="Arial"/>
                <w:color w:val="111111"/>
                <w:sz w:val="18"/>
                <w:szCs w:val="18"/>
              </w:rPr>
              <w:t xml:space="preserve"> string instruments from earlier lessons to the drums.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Review</w:t>
            </w:r>
            <w:proofErr w:type="gramEnd"/>
            <w:r w:rsidRPr="00DD7E7C">
              <w:rPr>
                <w:rFonts w:eastAsia="Times New Roman" w:cs="Arial"/>
                <w:color w:val="111111"/>
                <w:sz w:val="18"/>
                <w:szCs w:val="18"/>
              </w:rPr>
              <w:t xml:space="preserve"> the meaning of the words “timbre” or “quality”. </w:t>
            </w:r>
          </w:p>
          <w:p w:rsidR="0070235D" w:rsidRPr="00DD7E7C" w:rsidRDefault="0070235D" w:rsidP="0070235D">
            <w:pPr>
              <w:rPr>
                <w:rFonts w:eastAsia="Times New Roman" w:cs="Arial"/>
                <w:color w:val="111111"/>
                <w:sz w:val="18"/>
                <w:szCs w:val="18"/>
              </w:rPr>
            </w:pPr>
          </w:p>
          <w:p w:rsidR="0070235D" w:rsidRPr="00DD7E7C" w:rsidRDefault="0070235D" w:rsidP="0070235D">
            <w:pPr>
              <w:rPr>
                <w:rFonts w:eastAsia="Times New Roman" w:cs="Arial"/>
                <w:b/>
                <w:color w:val="111111"/>
                <w:sz w:val="18"/>
                <w:szCs w:val="18"/>
              </w:rPr>
            </w:pPr>
            <w:r w:rsidRPr="00DD7E7C">
              <w:rPr>
                <w:rFonts w:eastAsia="Times New Roman" w:cs="Arial"/>
                <w:b/>
                <w:color w:val="111111"/>
                <w:sz w:val="18"/>
                <w:szCs w:val="18"/>
              </w:rPr>
              <w:t>Engagement:</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Direct</w:t>
            </w:r>
            <w:proofErr w:type="gramEnd"/>
            <w:r w:rsidRPr="00DD7E7C">
              <w:rPr>
                <w:rFonts w:eastAsia="Times New Roman" w:cs="Arial"/>
                <w:color w:val="111111"/>
                <w:sz w:val="18"/>
                <w:szCs w:val="18"/>
              </w:rPr>
              <w:t xml:space="preserve"> students to draw pictures that represent the sounds they have just heard.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Play</w:t>
            </w:r>
            <w:proofErr w:type="gramEnd"/>
            <w:r w:rsidRPr="00DD7E7C">
              <w:rPr>
                <w:rFonts w:eastAsia="Times New Roman" w:cs="Arial"/>
                <w:color w:val="111111"/>
                <w:sz w:val="18"/>
                <w:szCs w:val="18"/>
              </w:rPr>
              <w:t xml:space="preserve"> music for the students and direct them draw pictures that represent this music.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Gather</w:t>
            </w:r>
            <w:proofErr w:type="gramEnd"/>
            <w:r w:rsidRPr="00DD7E7C">
              <w:rPr>
                <w:rFonts w:eastAsia="Times New Roman" w:cs="Arial"/>
                <w:color w:val="111111"/>
                <w:sz w:val="18"/>
                <w:szCs w:val="18"/>
              </w:rPr>
              <w:t xml:space="preserve"> students and have them share their drawings.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Challenge</w:t>
            </w:r>
            <w:proofErr w:type="gramEnd"/>
            <w:r w:rsidRPr="00DD7E7C">
              <w:rPr>
                <w:rFonts w:eastAsia="Times New Roman" w:cs="Arial"/>
                <w:color w:val="111111"/>
                <w:sz w:val="18"/>
                <w:szCs w:val="18"/>
              </w:rPr>
              <w:t xml:space="preserve"> students to add to a list of descriptive words for sound. </w:t>
            </w:r>
          </w:p>
          <w:p w:rsidR="0070235D" w:rsidRPr="00DD7E7C" w:rsidRDefault="0070235D" w:rsidP="0070235D">
            <w:pPr>
              <w:pStyle w:val="NormalWeb"/>
              <w:rPr>
                <w:rFonts w:asciiTheme="minorHAnsi" w:hAnsiTheme="minorHAnsi" w:cs="Arial"/>
                <w:color w:val="111111"/>
                <w:sz w:val="18"/>
                <w:szCs w:val="18"/>
              </w:rPr>
            </w:pPr>
            <w:proofErr w:type="gramStart"/>
            <w:r w:rsidRPr="00DD7E7C">
              <w:rPr>
                <w:rFonts w:asciiTheme="minorHAnsi" w:hAnsiTheme="minorHAnsi" w:cs="Arial"/>
                <w:color w:val="111111"/>
                <w:sz w:val="18"/>
                <w:szCs w:val="18"/>
              </w:rPr>
              <w:t>  Ask</w:t>
            </w:r>
            <w:proofErr w:type="gramEnd"/>
            <w:r w:rsidRPr="00DD7E7C">
              <w:rPr>
                <w:rFonts w:asciiTheme="minorHAnsi" w:hAnsiTheme="minorHAnsi" w:cs="Arial"/>
                <w:color w:val="111111"/>
                <w:sz w:val="18"/>
                <w:szCs w:val="18"/>
              </w:rPr>
              <w:t xml:space="preserve"> the children what questions they may have about the quality of sound and record them on a chart.</w:t>
            </w:r>
          </w:p>
          <w:p w:rsidR="0070235D" w:rsidRPr="00DD7E7C" w:rsidRDefault="0070235D" w:rsidP="0070235D">
            <w:pPr>
              <w:pStyle w:val="NormalWeb"/>
              <w:rPr>
                <w:rFonts w:asciiTheme="minorHAnsi" w:hAnsiTheme="minorHAnsi" w:cs="Arial"/>
                <w:b/>
                <w:color w:val="111111"/>
                <w:sz w:val="18"/>
                <w:szCs w:val="18"/>
              </w:rPr>
            </w:pPr>
            <w:r w:rsidRPr="00DD7E7C">
              <w:rPr>
                <w:rFonts w:asciiTheme="minorHAnsi" w:hAnsiTheme="minorHAnsi" w:cs="Arial"/>
                <w:b/>
                <w:color w:val="111111"/>
                <w:sz w:val="18"/>
                <w:szCs w:val="18"/>
              </w:rPr>
              <w:t>Questions to ask:</w:t>
            </w:r>
          </w:p>
          <w:p w:rsidR="0070235D" w:rsidRPr="00DD7E7C" w:rsidRDefault="0070235D" w:rsidP="0070235D">
            <w:pPr>
              <w:rPr>
                <w:rFonts w:cs="Arial"/>
                <w:color w:val="111111"/>
                <w:sz w:val="18"/>
                <w:szCs w:val="18"/>
              </w:rPr>
            </w:pPr>
            <w:proofErr w:type="gramStart"/>
            <w:r w:rsidRPr="00DD7E7C">
              <w:rPr>
                <w:rFonts w:cs="Arial"/>
                <w:color w:val="111111"/>
                <w:sz w:val="18"/>
                <w:szCs w:val="18"/>
              </w:rPr>
              <w:t>  If</w:t>
            </w:r>
            <w:proofErr w:type="gramEnd"/>
            <w:r w:rsidRPr="00DD7E7C">
              <w:rPr>
                <w:rFonts w:cs="Arial"/>
                <w:color w:val="111111"/>
                <w:sz w:val="18"/>
                <w:szCs w:val="18"/>
              </w:rPr>
              <w:t xml:space="preserve"> you wanted to describe this sound [on CD] to someone else, what words would you use?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are some words that describe that describe how this sound is different from other sounds?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is at least one word that describes this voice [on tape]?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makes you think this is __’s voice and not __’s or another person's?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is special about __’s voice that makes it different from other voices?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Who</w:t>
            </w:r>
            <w:proofErr w:type="gramEnd"/>
            <w:r w:rsidRPr="00DD7E7C">
              <w:rPr>
                <w:rFonts w:cs="Arial"/>
                <w:color w:val="111111"/>
                <w:sz w:val="18"/>
                <w:szCs w:val="18"/>
              </w:rPr>
              <w:t xml:space="preserve"> can tell me which drum was the chamois drum? The vinyl drum? How can you tell?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words would you use to describe how these drums sound the same and how they sound different?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Which</w:t>
            </w:r>
            <w:proofErr w:type="gramEnd"/>
            <w:r w:rsidRPr="00DD7E7C">
              <w:rPr>
                <w:rFonts w:cs="Arial"/>
                <w:color w:val="111111"/>
                <w:sz w:val="18"/>
                <w:szCs w:val="18"/>
              </w:rPr>
              <w:t xml:space="preserve"> sound is the string and which is the drum? How do you know?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are some words that describe how the sound of the string is different from that of the drum? </w:t>
            </w:r>
          </w:p>
          <w:p w:rsidR="0070235D" w:rsidRPr="00DD7E7C" w:rsidRDefault="0070235D" w:rsidP="0070235D">
            <w:pPr>
              <w:rPr>
                <w:rFonts w:cs="Arial"/>
                <w:color w:val="111111"/>
                <w:sz w:val="18"/>
                <w:szCs w:val="18"/>
              </w:rPr>
            </w:pPr>
            <w:proofErr w:type="gramStart"/>
            <w:r w:rsidRPr="00DD7E7C">
              <w:rPr>
                <w:rFonts w:cs="Arial"/>
                <w:color w:val="111111"/>
                <w:sz w:val="18"/>
                <w:szCs w:val="18"/>
              </w:rPr>
              <w:t>  Have</w:t>
            </w:r>
            <w:proofErr w:type="gramEnd"/>
            <w:r w:rsidRPr="00DD7E7C">
              <w:rPr>
                <w:rFonts w:cs="Arial"/>
                <w:color w:val="111111"/>
                <w:sz w:val="18"/>
                <w:szCs w:val="18"/>
              </w:rPr>
              <w:t xml:space="preserve"> you tried different colors [in your drawing]? </w:t>
            </w:r>
          </w:p>
          <w:p w:rsidR="0070235D" w:rsidRPr="00DD7E7C" w:rsidRDefault="0070235D" w:rsidP="0070235D">
            <w:pPr>
              <w:rPr>
                <w:rFonts w:cs="Arial"/>
                <w:color w:val="111111"/>
                <w:sz w:val="18"/>
                <w:szCs w:val="18"/>
              </w:rPr>
            </w:pPr>
            <w:proofErr w:type="gramStart"/>
            <w:r w:rsidRPr="00DD7E7C">
              <w:rPr>
                <w:rFonts w:cs="Arial"/>
                <w:color w:val="111111"/>
                <w:sz w:val="18"/>
                <w:szCs w:val="18"/>
              </w:rPr>
              <w:t>  Have</w:t>
            </w:r>
            <w:proofErr w:type="gramEnd"/>
            <w:r w:rsidRPr="00DD7E7C">
              <w:rPr>
                <w:rFonts w:cs="Arial"/>
                <w:color w:val="111111"/>
                <w:sz w:val="18"/>
                <w:szCs w:val="18"/>
              </w:rPr>
              <w:t xml:space="preserve"> you tried listening for individual sounds in the music? What colors or shapes does each remind you of? </w:t>
            </w:r>
          </w:p>
          <w:p w:rsidR="0070235D" w:rsidRPr="00DD7E7C" w:rsidRDefault="0070235D" w:rsidP="0070235D">
            <w:pPr>
              <w:rPr>
                <w:rFonts w:cs="Arial"/>
                <w:color w:val="111111"/>
                <w:sz w:val="18"/>
                <w:szCs w:val="18"/>
              </w:rPr>
            </w:pPr>
            <w:proofErr w:type="gramStart"/>
            <w:r w:rsidRPr="00DD7E7C">
              <w:rPr>
                <w:rFonts w:cs="Arial"/>
                <w:color w:val="111111"/>
                <w:sz w:val="18"/>
                <w:szCs w:val="18"/>
              </w:rPr>
              <w:t>  How</w:t>
            </w:r>
            <w:proofErr w:type="gramEnd"/>
            <w:r w:rsidRPr="00DD7E7C">
              <w:rPr>
                <w:rFonts w:cs="Arial"/>
                <w:color w:val="111111"/>
                <w:sz w:val="18"/>
                <w:szCs w:val="18"/>
              </w:rPr>
              <w:t xml:space="preserve"> could you use shapes [in your drawing] to represent the music? </w:t>
            </w:r>
          </w:p>
          <w:p w:rsidR="0070235D" w:rsidRPr="00DD7E7C" w:rsidRDefault="0070235D" w:rsidP="0070235D">
            <w:pPr>
              <w:pStyle w:val="NormalWeb"/>
              <w:rPr>
                <w:rFonts w:asciiTheme="minorHAnsi" w:hAnsiTheme="minorHAnsi" w:cs="Arial"/>
                <w:color w:val="111111"/>
                <w:sz w:val="18"/>
                <w:szCs w:val="18"/>
              </w:rPr>
            </w:pPr>
            <w:proofErr w:type="gramStart"/>
            <w:r w:rsidRPr="00DD7E7C">
              <w:rPr>
                <w:rFonts w:asciiTheme="minorHAnsi" w:hAnsiTheme="minorHAnsi" w:cs="Arial"/>
                <w:color w:val="111111"/>
                <w:sz w:val="18"/>
                <w:szCs w:val="18"/>
              </w:rPr>
              <w:t>  Did</w:t>
            </w:r>
            <w:proofErr w:type="gramEnd"/>
            <w:r w:rsidRPr="00DD7E7C">
              <w:rPr>
                <w:rFonts w:asciiTheme="minorHAnsi" w:hAnsiTheme="minorHAnsi" w:cs="Arial"/>
                <w:color w:val="111111"/>
                <w:sz w:val="18"/>
                <w:szCs w:val="18"/>
              </w:rPr>
              <w:t xml:space="preserve"> you represent the qualities of individual sounds in the music or of the overall sound of the music? What individual sounds did you draw?</w:t>
            </w:r>
            <w:bookmarkStart w:id="0" w:name="Text27"/>
            <w:bookmarkStart w:id="1" w:name="Text26"/>
            <w:bookmarkStart w:id="2" w:name="Text25"/>
            <w:bookmarkEnd w:id="0"/>
            <w:bookmarkEnd w:id="1"/>
            <w:bookmarkEnd w:id="2"/>
            <w:r w:rsidRPr="00DD7E7C">
              <w:rPr>
                <w:rFonts w:asciiTheme="minorHAnsi" w:hAnsiTheme="minorHAnsi" w:cs="Arial"/>
                <w:color w:val="111111"/>
                <w:sz w:val="18"/>
                <w:szCs w:val="18"/>
              </w:rPr>
              <w:t xml:space="preserve"> </w:t>
            </w:r>
          </w:p>
          <w:p w:rsidR="0070235D" w:rsidRPr="00DD7E7C" w:rsidRDefault="0070235D" w:rsidP="0070235D">
            <w:pPr>
              <w:shd w:val="clear" w:color="auto" w:fill="E6E6E6"/>
              <w:spacing w:after="150"/>
              <w:rPr>
                <w:rFonts w:eastAsia="Times New Roman" w:cs="Arial"/>
                <w:b/>
                <w:bCs/>
                <w:color w:val="111111"/>
                <w:sz w:val="18"/>
                <w:szCs w:val="18"/>
              </w:rPr>
            </w:pPr>
            <w:r w:rsidRPr="00DD7E7C">
              <w:rPr>
                <w:rFonts w:eastAsia="Times New Roman" w:cs="Arial"/>
                <w:b/>
                <w:bCs/>
                <w:color w:val="111111"/>
                <w:sz w:val="18"/>
                <w:szCs w:val="18"/>
              </w:rPr>
              <w:t>Guided Practice Strategies or Activities:</w:t>
            </w:r>
          </w:p>
          <w:p w:rsidR="0070235D" w:rsidRPr="00DD7E7C" w:rsidRDefault="0070235D" w:rsidP="0070235D">
            <w:pPr>
              <w:rPr>
                <w:rFonts w:eastAsia="Times New Roman" w:cs="Arial"/>
                <w:color w:val="111111"/>
                <w:sz w:val="18"/>
                <w:szCs w:val="18"/>
              </w:rPr>
            </w:pP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distinguish and describe individual sounds on a CD.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compare and describe the quality of sounds made with their instruments.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draw pictures that represent sounds and music. </w:t>
            </w:r>
          </w:p>
          <w:p w:rsidR="0070235D" w:rsidRPr="00DD7E7C" w:rsidRDefault="0070235D" w:rsidP="0070235D">
            <w:pPr>
              <w:spacing w:after="150"/>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share their drawings with the class during a class discussion. </w:t>
            </w:r>
          </w:p>
          <w:p w:rsidR="0070235D" w:rsidRPr="00DD7E7C" w:rsidRDefault="0070235D" w:rsidP="0070235D">
            <w:pPr>
              <w:pStyle w:val="NormalWeb"/>
              <w:rPr>
                <w:rFonts w:asciiTheme="minorHAnsi" w:hAnsiTheme="minorHAnsi" w:cs="Arial"/>
                <w:color w:val="111111"/>
                <w:sz w:val="18"/>
                <w:szCs w:val="18"/>
              </w:rPr>
            </w:pPr>
            <w:proofErr w:type="gramStart"/>
            <w:r w:rsidRPr="00DD7E7C">
              <w:rPr>
                <w:rFonts w:asciiTheme="minorHAnsi" w:hAnsiTheme="minorHAnsi" w:cs="Arial"/>
                <w:color w:val="111111"/>
                <w:sz w:val="18"/>
                <w:szCs w:val="18"/>
              </w:rPr>
              <w:t>  Students</w:t>
            </w:r>
            <w:proofErr w:type="gramEnd"/>
            <w:r w:rsidRPr="00DD7E7C">
              <w:rPr>
                <w:rFonts w:asciiTheme="minorHAnsi" w:hAnsiTheme="minorHAnsi" w:cs="Arial"/>
                <w:color w:val="111111"/>
                <w:sz w:val="18"/>
                <w:szCs w:val="18"/>
              </w:rPr>
              <w:t xml:space="preserve"> contribute more descriptive words for the qualities of sounds in the music.</w:t>
            </w:r>
          </w:p>
          <w:p w:rsidR="0070235D" w:rsidRPr="00DD7E7C" w:rsidRDefault="0070235D" w:rsidP="0070235D">
            <w:pPr>
              <w:pStyle w:val="NormalWeb"/>
              <w:rPr>
                <w:rFonts w:asciiTheme="minorHAnsi" w:hAnsiTheme="minorHAnsi" w:cs="Arial"/>
                <w:b/>
                <w:color w:val="111111"/>
                <w:sz w:val="18"/>
                <w:szCs w:val="18"/>
              </w:rPr>
            </w:pPr>
            <w:r w:rsidRPr="00DD7E7C">
              <w:rPr>
                <w:rFonts w:asciiTheme="minorHAnsi" w:hAnsiTheme="minorHAnsi" w:cs="Arial"/>
                <w:b/>
                <w:color w:val="111111"/>
                <w:sz w:val="18"/>
                <w:szCs w:val="18"/>
              </w:rPr>
              <w:t>Independently:</w:t>
            </w:r>
          </w:p>
          <w:p w:rsidR="003C036D" w:rsidRPr="00DD7E7C" w:rsidRDefault="0070235D" w:rsidP="0070235D">
            <w:pPr>
              <w:pStyle w:val="ListParagraph"/>
              <w:spacing w:before="100" w:beforeAutospacing="1" w:after="100" w:afterAutospacing="1" w:line="312" w:lineRule="atLeast"/>
              <w:ind w:left="390"/>
              <w:rPr>
                <w:rStyle w:val="Strong"/>
                <w:b w:val="0"/>
                <w:color w:val="000000" w:themeColor="text1"/>
                <w:sz w:val="18"/>
                <w:szCs w:val="18"/>
              </w:rPr>
            </w:pPr>
            <w:proofErr w:type="gramStart"/>
            <w:r w:rsidRPr="00DD7E7C">
              <w:rPr>
                <w:rFonts w:cs="Arial"/>
                <w:color w:val="111111"/>
                <w:sz w:val="18"/>
                <w:szCs w:val="18"/>
              </w:rPr>
              <w:t>  Students</w:t>
            </w:r>
            <w:proofErr w:type="gramEnd"/>
            <w:r w:rsidRPr="00DD7E7C">
              <w:rPr>
                <w:rFonts w:cs="Arial"/>
                <w:color w:val="111111"/>
                <w:sz w:val="18"/>
                <w:szCs w:val="18"/>
              </w:rPr>
              <w:t xml:space="preserve"> make a science notebook entry titled “My Favorite Sound Qualities” and  list the types of sound qualities they like the most.</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0000"/>
                <w:sz w:val="18"/>
                <w:szCs w:val="18"/>
              </w:rPr>
              <w:lastRenderedPageBreak/>
              <w:t>2:40-2:50 Pack-Up/ Plus-Delta</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Teachers sign agendas with 4 crowns. Initial and write number 4.</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pack up agendas (Put names, teacher, and number in agenda).</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 leads plus/delta for the day.</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9900"/>
                <w:sz w:val="18"/>
                <w:szCs w:val="18"/>
              </w:rPr>
              <w:t>2:50 Carpool Dismisses</w:t>
            </w:r>
            <w:r w:rsidRPr="00DD7E7C">
              <w:rPr>
                <w:color w:val="767676"/>
                <w:sz w:val="18"/>
                <w:szCs w:val="18"/>
              </w:rPr>
              <w:br/>
            </w:r>
            <w:r w:rsidRPr="00DD7E7C">
              <w:rPr>
                <w:rStyle w:val="Strong"/>
                <w:color w:val="FFCC00"/>
                <w:sz w:val="18"/>
                <w:szCs w:val="18"/>
              </w:rPr>
              <w:t>2:55 Walkers/Vans/Taxi</w:t>
            </w:r>
            <w:r w:rsidRPr="00DD7E7C">
              <w:rPr>
                <w:color w:val="767676"/>
                <w:sz w:val="18"/>
                <w:szCs w:val="18"/>
              </w:rPr>
              <w:br/>
            </w:r>
            <w:r w:rsidRPr="00DD7E7C">
              <w:rPr>
                <w:rStyle w:val="Strong"/>
                <w:color w:val="33FF33"/>
                <w:sz w:val="18"/>
                <w:szCs w:val="18"/>
              </w:rPr>
              <w:t>3:00 YMCA</w:t>
            </w:r>
            <w:r w:rsidRPr="00DD7E7C">
              <w:rPr>
                <w:color w:val="767676"/>
                <w:sz w:val="18"/>
                <w:szCs w:val="18"/>
              </w:rPr>
              <w:br/>
            </w:r>
            <w:r w:rsidRPr="00DD7E7C">
              <w:rPr>
                <w:rStyle w:val="Strong"/>
                <w:color w:val="3333FF"/>
                <w:sz w:val="18"/>
                <w:szCs w:val="18"/>
              </w:rPr>
              <w:t>3:00-3:15 Buses</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Bus students sit in rows first.</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YMCA students sit 2</w:t>
            </w:r>
            <w:r w:rsidRPr="00DD7E7C">
              <w:rPr>
                <w:rStyle w:val="Strong"/>
                <w:b w:val="0"/>
                <w:color w:val="000000" w:themeColor="text1"/>
                <w:sz w:val="18"/>
                <w:szCs w:val="18"/>
                <w:vertAlign w:val="superscript"/>
              </w:rPr>
              <w:t>nd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Walkers/Taxis sit 3</w:t>
            </w:r>
            <w:r w:rsidRPr="00DD7E7C">
              <w:rPr>
                <w:rStyle w:val="Strong"/>
                <w:b w:val="0"/>
                <w:color w:val="000000" w:themeColor="text1"/>
                <w:sz w:val="18"/>
                <w:szCs w:val="18"/>
                <w:vertAlign w:val="superscript"/>
              </w:rPr>
              <w:t>rd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Carpool sits 4</w:t>
            </w:r>
            <w:r w:rsidRPr="00DD7E7C">
              <w:rPr>
                <w:rStyle w:val="Strong"/>
                <w:b w:val="0"/>
                <w:color w:val="000000" w:themeColor="text1"/>
                <w:sz w:val="18"/>
                <w:szCs w:val="18"/>
                <w:vertAlign w:val="superscript"/>
              </w:rPr>
              <w:t>th</w:t>
            </w:r>
            <w:r w:rsidRPr="00DD7E7C">
              <w:rPr>
                <w:rStyle w:val="Strong"/>
                <w:b w:val="0"/>
                <w:color w:val="000000" w:themeColor="text1"/>
                <w:sz w:val="18"/>
                <w:szCs w:val="18"/>
              </w:rPr>
              <w:t xml:space="preserve"> </w:t>
            </w:r>
          </w:p>
        </w:tc>
      </w:tr>
    </w:tbl>
    <w:p w:rsidR="003C036D" w:rsidRPr="00DD7E7C" w:rsidRDefault="00C266B5" w:rsidP="003C036D">
      <w:pPr>
        <w:jc w:val="center"/>
        <w:rPr>
          <w:sz w:val="18"/>
          <w:szCs w:val="18"/>
        </w:rPr>
      </w:pPr>
      <w:r w:rsidRPr="00DD7E7C">
        <w:rPr>
          <w:sz w:val="18"/>
          <w:szCs w:val="18"/>
        </w:rPr>
        <w:t>Tues. Oct. 25</w:t>
      </w:r>
      <w:r w:rsidR="003C036D" w:rsidRPr="00DD7E7C">
        <w:rPr>
          <w:sz w:val="18"/>
          <w:szCs w:val="18"/>
        </w:rPr>
        <w:t>th</w:t>
      </w:r>
    </w:p>
    <w:tbl>
      <w:tblPr>
        <w:tblStyle w:val="TableGrid"/>
        <w:tblW w:w="0" w:type="auto"/>
        <w:tblLook w:val="04A0"/>
      </w:tblPr>
      <w:tblGrid>
        <w:gridCol w:w="2088"/>
        <w:gridCol w:w="7488"/>
      </w:tblGrid>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lastRenderedPageBreak/>
              <w:t>8:00-8:30 Arrival</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sign in, unpack, do I CAN Chart – Morning Message – Record Homework</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8:30-8:45 Morning Meeting</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Greet: Share: Group Activity:</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CC00"/>
                <w:sz w:val="18"/>
                <w:szCs w:val="18"/>
              </w:rPr>
              <w:t>8:45-9:20/9:30 Guided Reading Stations</w:t>
            </w:r>
          </w:p>
        </w:tc>
        <w:tc>
          <w:tcPr>
            <w:tcW w:w="7488" w:type="dxa"/>
          </w:tcPr>
          <w:p w:rsidR="003C036D" w:rsidRPr="00DD7E7C" w:rsidRDefault="003C036D" w:rsidP="00BA666E">
            <w:pPr>
              <w:jc w:val="center"/>
              <w:rPr>
                <w:rFonts w:cs="Arial"/>
                <w:sz w:val="18"/>
                <w:szCs w:val="18"/>
              </w:rPr>
            </w:pPr>
          </w:p>
          <w:p w:rsidR="003C036D" w:rsidRPr="00DD7E7C" w:rsidRDefault="00DD7E7C" w:rsidP="00BA666E">
            <w:pPr>
              <w:rPr>
                <w:rStyle w:val="Strong"/>
                <w:b w:val="0"/>
                <w:color w:val="000000" w:themeColor="text1"/>
                <w:sz w:val="18"/>
                <w:szCs w:val="18"/>
              </w:rPr>
            </w:pPr>
            <w:r>
              <w:rPr>
                <w:rStyle w:val="Strong"/>
                <w:b w:val="0"/>
                <w:color w:val="000000" w:themeColor="text1"/>
                <w:sz w:val="18"/>
                <w:szCs w:val="18"/>
              </w:rPr>
              <w:t>Sound Slideshows! In the computer Lab</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FF33"/>
                <w:sz w:val="18"/>
                <w:szCs w:val="18"/>
              </w:rPr>
              <w:t>9:20/9:30-10:05 Reader’s Workshop</w:t>
            </w:r>
          </w:p>
        </w:tc>
        <w:tc>
          <w:tcPr>
            <w:tcW w:w="7488" w:type="dxa"/>
          </w:tcPr>
          <w:p w:rsidR="00BA666E" w:rsidRPr="00DD7E7C" w:rsidRDefault="00BA666E" w:rsidP="00BA666E">
            <w:pPr>
              <w:jc w:val="center"/>
              <w:rPr>
                <w:rFonts w:eastAsia="Calibri" w:cs="Arial"/>
                <w:sz w:val="18"/>
                <w:szCs w:val="18"/>
              </w:rPr>
            </w:pPr>
            <w:r w:rsidRPr="00DD7E7C">
              <w:rPr>
                <w:rFonts w:eastAsia="Calibri" w:cs="Arial"/>
                <w:sz w:val="18"/>
                <w:szCs w:val="18"/>
              </w:rPr>
              <w:t>FOCUS LESSON</w:t>
            </w:r>
          </w:p>
          <w:p w:rsidR="00BA666E" w:rsidRPr="00DD7E7C" w:rsidRDefault="00BA666E" w:rsidP="00BA666E">
            <w:pPr>
              <w:jc w:val="center"/>
              <w:rPr>
                <w:rFonts w:eastAsia="Calibri" w:cs="Arial"/>
                <w:sz w:val="18"/>
                <w:szCs w:val="18"/>
              </w:rPr>
            </w:pPr>
            <w:r w:rsidRPr="00DD7E7C">
              <w:rPr>
                <w:rFonts w:eastAsia="Calibri" w:cs="Arial"/>
                <w:sz w:val="18"/>
                <w:szCs w:val="18"/>
              </w:rPr>
              <w:t>Grade 2 Reading</w:t>
            </w:r>
          </w:p>
          <w:p w:rsidR="00BA666E" w:rsidRPr="00DD7E7C" w:rsidRDefault="00BA666E" w:rsidP="00BA666E">
            <w:pPr>
              <w:jc w:val="center"/>
              <w:rPr>
                <w:rFonts w:eastAsia="Calibri" w:cs="Arial"/>
                <w:sz w:val="18"/>
                <w:szCs w:val="18"/>
              </w:rPr>
            </w:pPr>
          </w:p>
          <w:p w:rsidR="00BA666E" w:rsidRPr="00DD7E7C" w:rsidRDefault="00BA666E" w:rsidP="00BA666E">
            <w:pPr>
              <w:rPr>
                <w:rFonts w:eastAsia="Calibri" w:cs="Arial"/>
                <w:sz w:val="18"/>
                <w:szCs w:val="18"/>
              </w:rPr>
            </w:pPr>
            <w:r w:rsidRPr="00DD7E7C">
              <w:rPr>
                <w:rFonts w:eastAsia="Calibri" w:cs="Arial"/>
                <w:b/>
                <w:bCs/>
                <w:sz w:val="18"/>
                <w:szCs w:val="18"/>
                <w:u w:val="single"/>
              </w:rPr>
              <w:t>Title:</w:t>
            </w:r>
            <w:r w:rsidRPr="00DD7E7C">
              <w:rPr>
                <w:rFonts w:eastAsia="Calibri" w:cs="Arial"/>
                <w:sz w:val="18"/>
                <w:szCs w:val="18"/>
              </w:rPr>
              <w:t xml:space="preserve"> Retelling Texts: Recognizing Author’s Message – Day 36</w:t>
            </w:r>
          </w:p>
          <w:p w:rsidR="00BA666E" w:rsidRPr="00DD7E7C" w:rsidRDefault="00BA666E" w:rsidP="00BA666E">
            <w:pPr>
              <w:rPr>
                <w:rFonts w:eastAsia="Calibri" w:cs="Arial"/>
                <w:sz w:val="18"/>
                <w:szCs w:val="18"/>
              </w:rPr>
            </w:pPr>
          </w:p>
          <w:p w:rsidR="00BA666E" w:rsidRPr="00DD7E7C" w:rsidRDefault="00BA666E" w:rsidP="00BA666E">
            <w:pPr>
              <w:rPr>
                <w:rFonts w:eastAsia="Calibri" w:cs="Arial"/>
                <w:b/>
                <w:bCs/>
                <w:sz w:val="18"/>
                <w:szCs w:val="18"/>
                <w:u w:val="single"/>
              </w:rPr>
            </w:pPr>
            <w:r w:rsidRPr="00DD7E7C">
              <w:rPr>
                <w:rFonts w:eastAsia="Calibri" w:cs="Arial"/>
                <w:b/>
                <w:bCs/>
                <w:sz w:val="18"/>
                <w:szCs w:val="18"/>
                <w:u w:val="single"/>
              </w:rPr>
              <w:t>Objective:</w:t>
            </w:r>
          </w:p>
          <w:p w:rsidR="00BA666E" w:rsidRPr="00DD7E7C" w:rsidRDefault="00BA666E" w:rsidP="00BA666E">
            <w:pPr>
              <w:rPr>
                <w:rFonts w:eastAsia="Calibri" w:cs="Arial"/>
                <w:sz w:val="18"/>
                <w:szCs w:val="18"/>
              </w:rPr>
            </w:pPr>
            <w:r w:rsidRPr="00DD7E7C">
              <w:rPr>
                <w:rFonts w:eastAsia="Calibri" w:cs="Arial"/>
                <w:sz w:val="18"/>
                <w:szCs w:val="18"/>
              </w:rPr>
              <w:t>2.17 Retell fiction with leveled texts (at least 17-18)  including plot,  major events,  problem/solution, author’s message, setting, character(s), and connections</w:t>
            </w:r>
          </w:p>
          <w:p w:rsidR="00BA666E" w:rsidRPr="00DD7E7C" w:rsidRDefault="00BA666E" w:rsidP="00BA666E">
            <w:pPr>
              <w:rPr>
                <w:rFonts w:eastAsia="Calibri" w:cs="Arial"/>
                <w:sz w:val="18"/>
                <w:szCs w:val="18"/>
              </w:rPr>
            </w:pPr>
          </w:p>
          <w:p w:rsidR="00BA666E" w:rsidRPr="00DD7E7C" w:rsidRDefault="00BA666E" w:rsidP="00BA666E">
            <w:pPr>
              <w:rPr>
                <w:rFonts w:eastAsia="Calibri" w:cs="Arial"/>
                <w:sz w:val="18"/>
                <w:szCs w:val="18"/>
              </w:rPr>
            </w:pPr>
            <w:r w:rsidRPr="00DD7E7C">
              <w:rPr>
                <w:rFonts w:eastAsia="Calibri" w:cs="Arial"/>
                <w:b/>
                <w:bCs/>
                <w:sz w:val="18"/>
                <w:szCs w:val="18"/>
                <w:u w:val="single"/>
              </w:rPr>
              <w:t>Materials:</w:t>
            </w:r>
          </w:p>
          <w:p w:rsidR="00BA666E" w:rsidRPr="00DD7E7C" w:rsidRDefault="00BA666E" w:rsidP="00BA666E">
            <w:pPr>
              <w:rPr>
                <w:rFonts w:eastAsia="Calibri" w:cs="Arial"/>
                <w:sz w:val="18"/>
                <w:szCs w:val="18"/>
              </w:rPr>
            </w:pPr>
            <w:proofErr w:type="spellStart"/>
            <w:r w:rsidRPr="00DD7E7C">
              <w:rPr>
                <w:rFonts w:cs="Arial"/>
                <w:i/>
                <w:sz w:val="18"/>
                <w:szCs w:val="18"/>
              </w:rPr>
              <w:t>Mufaro’s</w:t>
            </w:r>
            <w:proofErr w:type="spellEnd"/>
            <w:r w:rsidRPr="00DD7E7C">
              <w:rPr>
                <w:rFonts w:cs="Arial"/>
                <w:i/>
                <w:sz w:val="18"/>
                <w:szCs w:val="18"/>
              </w:rPr>
              <w:t xml:space="preserve"> Beautiful Daughters</w:t>
            </w:r>
            <w:r w:rsidRPr="00DD7E7C">
              <w:rPr>
                <w:rFonts w:cs="Arial"/>
                <w:sz w:val="18"/>
                <w:szCs w:val="18"/>
              </w:rPr>
              <w:t xml:space="preserve"> or a book of your choice</w:t>
            </w:r>
          </w:p>
          <w:p w:rsidR="00BA666E" w:rsidRPr="00DD7E7C" w:rsidRDefault="00BA666E" w:rsidP="00BA666E">
            <w:pPr>
              <w:rPr>
                <w:rFonts w:eastAsia="Calibri" w:cs="Arial"/>
                <w:b/>
                <w:bCs/>
                <w:sz w:val="18"/>
                <w:szCs w:val="18"/>
                <w:u w:val="single"/>
              </w:rPr>
            </w:pPr>
          </w:p>
          <w:p w:rsidR="00BA666E" w:rsidRPr="00DD7E7C" w:rsidRDefault="00BA666E" w:rsidP="00BA666E">
            <w:pPr>
              <w:pStyle w:val="BodyText3"/>
              <w:tabs>
                <w:tab w:val="left" w:pos="0"/>
              </w:tabs>
              <w:rPr>
                <w:rFonts w:asciiTheme="minorHAnsi" w:hAnsiTheme="minorHAnsi"/>
                <w:b w:val="0"/>
                <w:bCs w:val="0"/>
                <w:sz w:val="18"/>
                <w:szCs w:val="18"/>
              </w:rPr>
            </w:pPr>
            <w:r w:rsidRPr="00DD7E7C">
              <w:rPr>
                <w:rFonts w:asciiTheme="minorHAnsi" w:hAnsiTheme="minorHAnsi"/>
                <w:sz w:val="18"/>
                <w:szCs w:val="18"/>
                <w:u w:val="single"/>
              </w:rPr>
              <w:t>Instructional Plan</w:t>
            </w:r>
            <w:r w:rsidRPr="00DD7E7C">
              <w:rPr>
                <w:rFonts w:asciiTheme="minorHAnsi" w:hAnsiTheme="minorHAnsi"/>
                <w:b w:val="0"/>
                <w:bCs w:val="0"/>
                <w:sz w:val="18"/>
                <w:szCs w:val="18"/>
                <w:u w:val="single"/>
              </w:rPr>
              <w:t>:</w:t>
            </w:r>
          </w:p>
          <w:p w:rsidR="00BA666E" w:rsidRPr="00DD7E7C" w:rsidRDefault="00BA666E" w:rsidP="00BA666E">
            <w:pPr>
              <w:pStyle w:val="BodyText3"/>
              <w:numPr>
                <w:ilvl w:val="0"/>
                <w:numId w:val="30"/>
              </w:numPr>
              <w:tabs>
                <w:tab w:val="left" w:pos="0"/>
              </w:tabs>
              <w:rPr>
                <w:rFonts w:asciiTheme="minorHAnsi" w:hAnsiTheme="minorHAnsi"/>
                <w:i/>
                <w:sz w:val="18"/>
                <w:szCs w:val="18"/>
              </w:rPr>
            </w:pPr>
            <w:r w:rsidRPr="00DD7E7C">
              <w:rPr>
                <w:rFonts w:asciiTheme="minorHAnsi" w:hAnsiTheme="minorHAnsi"/>
                <w:sz w:val="18"/>
                <w:szCs w:val="18"/>
              </w:rPr>
              <w:t xml:space="preserve">We all learn lessons </w:t>
            </w:r>
            <w:proofErr w:type="spellStart"/>
            <w:r w:rsidRPr="00DD7E7C">
              <w:rPr>
                <w:rFonts w:asciiTheme="minorHAnsi" w:hAnsiTheme="minorHAnsi"/>
                <w:sz w:val="18"/>
                <w:szCs w:val="18"/>
              </w:rPr>
              <w:t>everyday</w:t>
            </w:r>
            <w:proofErr w:type="spellEnd"/>
            <w:r w:rsidRPr="00DD7E7C">
              <w:rPr>
                <w:rFonts w:asciiTheme="minorHAnsi" w:hAnsiTheme="minorHAnsi"/>
                <w:sz w:val="18"/>
                <w:szCs w:val="18"/>
              </w:rPr>
              <w:t xml:space="preserve">.  For example, when you throw a ball in the house and it breaks a lamp, you learn that throwing a ball in the house is a bad idea.  When you stay up late on a school night and have trouble staying awake during school the next day, you learn that going to bed on time is important.  Hopefully, learning lessons helps you avoid making the same mistake again.  Turn to a partner and share a lesson that you’ve learned.  </w:t>
            </w:r>
            <w:r w:rsidRPr="00DD7E7C">
              <w:rPr>
                <w:rFonts w:asciiTheme="minorHAnsi" w:hAnsiTheme="minorHAnsi"/>
                <w:b w:val="0"/>
                <w:bCs w:val="0"/>
                <w:i/>
                <w:sz w:val="18"/>
                <w:szCs w:val="18"/>
              </w:rPr>
              <w:t>Allow 2 minutes for students to share lessons learned with partners.</w:t>
            </w:r>
          </w:p>
          <w:p w:rsidR="00BA666E" w:rsidRPr="00DD7E7C" w:rsidRDefault="00BA666E" w:rsidP="00BA666E">
            <w:pPr>
              <w:pStyle w:val="BodyText3"/>
              <w:tabs>
                <w:tab w:val="left" w:pos="0"/>
              </w:tabs>
              <w:ind w:left="360"/>
              <w:rPr>
                <w:rFonts w:asciiTheme="minorHAnsi" w:hAnsiTheme="minorHAnsi"/>
                <w:i/>
                <w:sz w:val="18"/>
                <w:szCs w:val="18"/>
              </w:rPr>
            </w:pPr>
          </w:p>
          <w:p w:rsidR="00BA666E" w:rsidRPr="00DD7E7C" w:rsidRDefault="00BA666E" w:rsidP="00BA666E">
            <w:pPr>
              <w:pStyle w:val="BodyText3"/>
              <w:numPr>
                <w:ilvl w:val="0"/>
                <w:numId w:val="30"/>
              </w:numPr>
              <w:tabs>
                <w:tab w:val="left" w:pos="0"/>
              </w:tabs>
              <w:rPr>
                <w:rFonts w:asciiTheme="minorHAnsi" w:hAnsiTheme="minorHAnsi"/>
                <w:sz w:val="18"/>
                <w:szCs w:val="18"/>
              </w:rPr>
            </w:pPr>
            <w:r w:rsidRPr="00DD7E7C">
              <w:rPr>
                <w:rFonts w:asciiTheme="minorHAnsi" w:hAnsiTheme="minorHAnsi"/>
                <w:sz w:val="18"/>
                <w:szCs w:val="18"/>
              </w:rPr>
              <w:t>Sometimes an author writes a story to teach a lesson that we can use in our lives.  We call the lesson an author teaches the author’s message.  Today we will learn how to find the author’s message in a fiction text.</w:t>
            </w:r>
          </w:p>
          <w:p w:rsidR="00BA666E" w:rsidRPr="00DD7E7C" w:rsidRDefault="00BA666E" w:rsidP="00BA666E">
            <w:pPr>
              <w:pStyle w:val="BodyText3"/>
              <w:tabs>
                <w:tab w:val="left" w:pos="0"/>
              </w:tabs>
              <w:rPr>
                <w:rFonts w:asciiTheme="minorHAnsi" w:hAnsiTheme="minorHAnsi"/>
                <w:sz w:val="18"/>
                <w:szCs w:val="18"/>
              </w:rPr>
            </w:pPr>
          </w:p>
          <w:p w:rsidR="00BA666E" w:rsidRPr="00DD7E7C" w:rsidRDefault="00BA666E" w:rsidP="00BA666E">
            <w:pPr>
              <w:pStyle w:val="BodyText3"/>
              <w:numPr>
                <w:ilvl w:val="0"/>
                <w:numId w:val="30"/>
              </w:numPr>
              <w:tabs>
                <w:tab w:val="left" w:pos="0"/>
              </w:tabs>
              <w:rPr>
                <w:rFonts w:asciiTheme="minorHAnsi" w:hAnsiTheme="minorHAnsi"/>
                <w:sz w:val="18"/>
                <w:szCs w:val="18"/>
              </w:rPr>
            </w:pPr>
            <w:r w:rsidRPr="00DD7E7C">
              <w:rPr>
                <w:rFonts w:asciiTheme="minorHAnsi" w:hAnsiTheme="minorHAnsi"/>
                <w:sz w:val="18"/>
                <w:szCs w:val="18"/>
              </w:rPr>
              <w:t>There are questions that help a reader find the author’s message:</w:t>
            </w:r>
          </w:p>
          <w:p w:rsidR="00BA666E" w:rsidRPr="00DD7E7C" w:rsidRDefault="00BA666E" w:rsidP="00BA666E">
            <w:pPr>
              <w:pStyle w:val="BodyText3"/>
              <w:numPr>
                <w:ilvl w:val="0"/>
                <w:numId w:val="31"/>
              </w:numPr>
              <w:tabs>
                <w:tab w:val="left" w:pos="0"/>
              </w:tabs>
              <w:rPr>
                <w:rFonts w:asciiTheme="minorHAnsi" w:hAnsiTheme="minorHAnsi"/>
                <w:sz w:val="18"/>
                <w:szCs w:val="18"/>
              </w:rPr>
            </w:pPr>
            <w:r w:rsidRPr="00DD7E7C">
              <w:rPr>
                <w:rFonts w:asciiTheme="minorHAnsi" w:hAnsiTheme="minorHAnsi"/>
                <w:sz w:val="18"/>
                <w:szCs w:val="18"/>
              </w:rPr>
              <w:t>What did the characters in the story learn?</w:t>
            </w:r>
          </w:p>
          <w:p w:rsidR="00BA666E" w:rsidRPr="00DD7E7C" w:rsidRDefault="00BA666E" w:rsidP="00BA666E">
            <w:pPr>
              <w:pStyle w:val="BodyText3"/>
              <w:numPr>
                <w:ilvl w:val="0"/>
                <w:numId w:val="31"/>
              </w:numPr>
              <w:tabs>
                <w:tab w:val="left" w:pos="0"/>
              </w:tabs>
              <w:rPr>
                <w:rFonts w:asciiTheme="minorHAnsi" w:hAnsiTheme="minorHAnsi"/>
                <w:sz w:val="18"/>
                <w:szCs w:val="18"/>
              </w:rPr>
            </w:pPr>
            <w:r w:rsidRPr="00DD7E7C">
              <w:rPr>
                <w:rFonts w:asciiTheme="minorHAnsi" w:hAnsiTheme="minorHAnsi"/>
                <w:sz w:val="18"/>
                <w:szCs w:val="18"/>
              </w:rPr>
              <w:t>How could I use the lesson in my life?</w:t>
            </w:r>
          </w:p>
          <w:p w:rsidR="00BA666E" w:rsidRPr="00DD7E7C" w:rsidRDefault="00BA666E" w:rsidP="00BA666E">
            <w:pPr>
              <w:pStyle w:val="BodyText3"/>
              <w:tabs>
                <w:tab w:val="left" w:pos="0"/>
              </w:tabs>
              <w:ind w:left="720"/>
              <w:rPr>
                <w:rFonts w:asciiTheme="minorHAnsi" w:hAnsiTheme="minorHAnsi"/>
                <w:sz w:val="18"/>
                <w:szCs w:val="18"/>
              </w:rPr>
            </w:pPr>
          </w:p>
          <w:p w:rsidR="00BA666E" w:rsidRPr="00DD7E7C" w:rsidRDefault="00BA666E" w:rsidP="00BA666E">
            <w:pPr>
              <w:spacing w:before="100" w:beforeAutospacing="1"/>
              <w:outlineLvl w:val="1"/>
              <w:rPr>
                <w:rFonts w:eastAsia="Times New Roman" w:cs="Arial"/>
                <w:b/>
                <w:bCs/>
                <w:color w:val="FF4100"/>
                <w:kern w:val="36"/>
                <w:sz w:val="18"/>
                <w:szCs w:val="18"/>
              </w:rPr>
            </w:pPr>
            <w:r w:rsidRPr="00DD7E7C">
              <w:rPr>
                <w:rFonts w:eastAsia="Times New Roman" w:cs="Arial"/>
                <w:b/>
                <w:bCs/>
                <w:color w:val="FF4100"/>
                <w:kern w:val="36"/>
                <w:sz w:val="18"/>
                <w:szCs w:val="18"/>
              </w:rPr>
              <w:t>MUFARO'S BEAUTIFUL DAUGHTERS</w:t>
            </w:r>
          </w:p>
          <w:p w:rsidR="00BA666E" w:rsidRPr="00DD7E7C" w:rsidRDefault="00BA666E" w:rsidP="00BA666E">
            <w:pPr>
              <w:spacing w:after="120"/>
              <w:rPr>
                <w:rFonts w:eastAsia="Times New Roman" w:cs="Times New Roman"/>
                <w:i/>
                <w:iCs/>
                <w:color w:val="666666"/>
                <w:sz w:val="18"/>
                <w:szCs w:val="18"/>
              </w:rPr>
            </w:pPr>
            <w:r w:rsidRPr="00DD7E7C">
              <w:rPr>
                <w:rFonts w:eastAsia="Times New Roman" w:cs="Times New Roman"/>
                <w:i/>
                <w:iCs/>
                <w:color w:val="666666"/>
                <w:sz w:val="18"/>
                <w:szCs w:val="18"/>
              </w:rPr>
              <w:t xml:space="preserve">by John Steptoe </w:t>
            </w:r>
          </w:p>
          <w:p w:rsidR="00BA666E" w:rsidRPr="00DD7E7C" w:rsidRDefault="00BA666E" w:rsidP="00BA666E">
            <w:pPr>
              <w:spacing w:before="120" w:after="120"/>
              <w:rPr>
                <w:rFonts w:eastAsia="Times New Roman" w:cs="Times New Roman"/>
                <w:i/>
                <w:iCs/>
                <w:color w:val="666666"/>
                <w:sz w:val="18"/>
                <w:szCs w:val="18"/>
              </w:rPr>
            </w:pPr>
            <w:r w:rsidRPr="00DD7E7C">
              <w:rPr>
                <w:rFonts w:eastAsia="Times New Roman" w:cs="Times New Roman"/>
                <w:i/>
                <w:iCs/>
                <w:color w:val="666666"/>
                <w:sz w:val="18"/>
                <w:szCs w:val="18"/>
              </w:rPr>
              <w:t> </w:t>
            </w:r>
          </w:p>
          <w:p w:rsidR="00BA666E" w:rsidRPr="00DD7E7C" w:rsidRDefault="00BA666E" w:rsidP="00BA666E">
            <w:pPr>
              <w:spacing w:before="120" w:after="120"/>
              <w:rPr>
                <w:rFonts w:eastAsia="Times New Roman" w:cs="Times New Roman"/>
                <w:i/>
                <w:iCs/>
                <w:color w:val="666666"/>
                <w:sz w:val="18"/>
                <w:szCs w:val="18"/>
              </w:rPr>
            </w:pPr>
            <w:r w:rsidRPr="00DD7E7C">
              <w:rPr>
                <w:rFonts w:eastAsia="Times New Roman" w:cs="Times New Roman"/>
                <w:b/>
                <w:bCs/>
                <w:i/>
                <w:iCs/>
                <w:color w:val="709F1D"/>
                <w:sz w:val="18"/>
                <w:szCs w:val="18"/>
              </w:rPr>
              <w:t>Reading Level: Ages 4-8</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noProof/>
                <w:color w:val="666666"/>
                <w:sz w:val="18"/>
                <w:szCs w:val="18"/>
              </w:rPr>
              <w:drawing>
                <wp:anchor distT="47625" distB="47625" distL="47625" distR="47625" simplePos="0" relativeHeight="251659264" behindDoc="0" locked="0" layoutInCell="1" allowOverlap="0">
                  <wp:simplePos x="0" y="0"/>
                  <wp:positionH relativeFrom="column">
                    <wp:align>right</wp:align>
                  </wp:positionH>
                  <wp:positionV relativeFrom="line">
                    <wp:posOffset>0</wp:posOffset>
                  </wp:positionV>
                  <wp:extent cx="1219200" cy="1428750"/>
                  <wp:effectExtent l="19050" t="0" r="0" b="0"/>
                  <wp:wrapSquare wrapText="bothSides"/>
                  <wp:docPr id="8" name="Picture 2" descr="Mufaro's Beautiful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faro's Beautiful Daughters"/>
                          <pic:cNvPicPr>
                            <a:picLocks noChangeAspect="1" noChangeArrowheads="1"/>
                          </pic:cNvPicPr>
                        </pic:nvPicPr>
                        <pic:blipFill>
                          <a:blip r:embed="rId5" cstate="print"/>
                          <a:srcRect/>
                          <a:stretch>
                            <a:fillRect/>
                          </a:stretch>
                        </pic:blipFill>
                        <pic:spPr bwMode="auto">
                          <a:xfrm>
                            <a:off x="0" y="0"/>
                            <a:ext cx="1219200" cy="1428750"/>
                          </a:xfrm>
                          <a:prstGeom prst="rect">
                            <a:avLst/>
                          </a:prstGeom>
                          <a:noFill/>
                          <a:ln w="9525">
                            <a:noFill/>
                            <a:miter lim="800000"/>
                            <a:headEnd/>
                            <a:tailEnd/>
                          </a:ln>
                        </pic:spPr>
                      </pic:pic>
                    </a:graphicData>
                  </a:graphic>
                </wp:anchor>
              </w:drawing>
            </w:r>
            <w:r w:rsidRPr="00DD7E7C">
              <w:rPr>
                <w:rFonts w:eastAsia="Times New Roman" w:cs="Times New Roman"/>
                <w:color w:val="666666"/>
                <w:sz w:val="18"/>
                <w:szCs w:val="18"/>
              </w:rPr>
              <w:t> </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i/>
                <w:iCs/>
                <w:color w:val="666666"/>
                <w:sz w:val="18"/>
                <w:szCs w:val="18"/>
              </w:rPr>
              <w:t xml:space="preserve">Fairy tales are great stories for helping students work out complicated moral issues in a make-believe context. The Cinderella story has a universal theme of an under-appreciated, kind, and honest child who finally gets what she deserves. Found in countries all around the world, the same story plays out in different contexts. </w:t>
            </w:r>
            <w:proofErr w:type="spellStart"/>
            <w:r w:rsidRPr="00DD7E7C">
              <w:rPr>
                <w:rFonts w:eastAsia="Times New Roman" w:cs="Times New Roman"/>
                <w:i/>
                <w:iCs/>
                <w:color w:val="666666"/>
                <w:sz w:val="18"/>
                <w:szCs w:val="18"/>
              </w:rPr>
              <w:t>Mufaro’s</w:t>
            </w:r>
            <w:proofErr w:type="spellEnd"/>
            <w:r w:rsidRPr="00DD7E7C">
              <w:rPr>
                <w:rFonts w:eastAsia="Times New Roman" w:cs="Times New Roman"/>
                <w:i/>
                <w:iCs/>
                <w:color w:val="666666"/>
                <w:sz w:val="18"/>
                <w:szCs w:val="18"/>
              </w:rPr>
              <w:t xml:space="preserve"> Beautiful Daughters is a Cinderella story from Africa in which kindness, generosity, honesty, and love are rewarded and selfishness is punished. A related lesson in the story is found in how the kind daughter responds to the teasing and abuse from her cruel sister</w:t>
            </w:r>
            <w:r w:rsidRPr="00DD7E7C">
              <w:rPr>
                <w:rFonts w:eastAsia="Times New Roman" w:cs="Times New Roman"/>
                <w:color w:val="666666"/>
                <w:sz w:val="18"/>
                <w:szCs w:val="18"/>
              </w:rPr>
              <w:t>.</w:t>
            </w:r>
          </w:p>
          <w:p w:rsidR="00BA666E" w:rsidRPr="00DD7E7C" w:rsidRDefault="00BA666E" w:rsidP="00BA666E">
            <w:pPr>
              <w:spacing w:before="100" w:beforeAutospacing="1" w:after="195"/>
              <w:outlineLvl w:val="2"/>
              <w:rPr>
                <w:rFonts w:eastAsia="Times New Roman" w:cs="Arial"/>
                <w:color w:val="3567A2"/>
                <w:sz w:val="18"/>
                <w:szCs w:val="18"/>
              </w:rPr>
            </w:pPr>
            <w:r w:rsidRPr="00DD7E7C">
              <w:rPr>
                <w:rFonts w:eastAsia="Times New Roman" w:cs="Arial"/>
                <w:color w:val="3567A2"/>
                <w:sz w:val="18"/>
                <w:szCs w:val="18"/>
              </w:rPr>
              <w:t xml:space="preserve">Before Reading </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ASK</w:t>
            </w:r>
            <w:r w:rsidRPr="00DD7E7C">
              <w:rPr>
                <w:rFonts w:eastAsia="Times New Roman" w:cs="Times New Roman"/>
                <w:color w:val="666666"/>
                <w:sz w:val="18"/>
                <w:szCs w:val="18"/>
              </w:rPr>
              <w:t>: Is it important to be kind even if no one knows it was you who did the kind act? Discuss/think of some kind acts that could be done without letting others know you did them. Why would you want to keep it a secret?</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lastRenderedPageBreak/>
              <w:t>SHOW</w:t>
            </w:r>
            <w:r w:rsidRPr="00DD7E7C">
              <w:rPr>
                <w:rFonts w:eastAsia="Times New Roman" w:cs="Times New Roman"/>
                <w:color w:val="666666"/>
                <w:sz w:val="18"/>
                <w:szCs w:val="18"/>
              </w:rPr>
              <w:t>: The front and back covers of the book and talk about where and when this story might take place. How does it look different from your area? Encourage predictions and creative observations.</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CONNECT</w:t>
            </w:r>
            <w:r w:rsidRPr="00DD7E7C">
              <w:rPr>
                <w:rFonts w:eastAsia="Times New Roman" w:cs="Times New Roman"/>
                <w:color w:val="666666"/>
                <w:sz w:val="18"/>
                <w:szCs w:val="18"/>
              </w:rPr>
              <w:t xml:space="preserve">: We are going to read a story about two beautiful daughters one of whom may marry a king if she is worthy. I wonder what a king would be looking </w:t>
            </w:r>
            <w:proofErr w:type="gramStart"/>
            <w:r w:rsidRPr="00DD7E7C">
              <w:rPr>
                <w:rFonts w:eastAsia="Times New Roman" w:cs="Times New Roman"/>
                <w:color w:val="666666"/>
                <w:sz w:val="18"/>
                <w:szCs w:val="18"/>
              </w:rPr>
              <w:t>for?</w:t>
            </w:r>
            <w:proofErr w:type="gramEnd"/>
            <w:r w:rsidRPr="00DD7E7C">
              <w:rPr>
                <w:rFonts w:eastAsia="Times New Roman" w:cs="Times New Roman"/>
                <w:color w:val="666666"/>
                <w:sz w:val="18"/>
                <w:szCs w:val="18"/>
              </w:rPr>
              <w:t xml:space="preserve"> How can he be sure he picks the right one</w:t>
            </w:r>
            <w:proofErr w:type="gramStart"/>
            <w:r w:rsidRPr="00DD7E7C">
              <w:rPr>
                <w:rFonts w:eastAsia="Times New Roman" w:cs="Times New Roman"/>
                <w:color w:val="666666"/>
                <w:sz w:val="18"/>
                <w:szCs w:val="18"/>
              </w:rPr>
              <w:t>?.</w:t>
            </w:r>
            <w:proofErr w:type="gramEnd"/>
          </w:p>
          <w:p w:rsidR="00BA666E" w:rsidRPr="00DD7E7C" w:rsidRDefault="00BA666E" w:rsidP="00BA666E">
            <w:pPr>
              <w:spacing w:before="100" w:beforeAutospacing="1" w:after="195"/>
              <w:outlineLvl w:val="2"/>
              <w:rPr>
                <w:rFonts w:eastAsia="Times New Roman" w:cs="Arial"/>
                <w:color w:val="3567A2"/>
                <w:sz w:val="18"/>
                <w:szCs w:val="18"/>
              </w:rPr>
            </w:pPr>
            <w:r w:rsidRPr="00DD7E7C">
              <w:rPr>
                <w:rFonts w:eastAsia="Times New Roman" w:cs="Arial"/>
                <w:color w:val="3567A2"/>
                <w:sz w:val="18"/>
                <w:szCs w:val="18"/>
              </w:rPr>
              <w:t>During Reading</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ASK</w:t>
            </w:r>
            <w:r w:rsidRPr="00DD7E7C">
              <w:rPr>
                <w:rFonts w:eastAsia="Times New Roman" w:cs="Times New Roman"/>
                <w:color w:val="666666"/>
                <w:sz w:val="18"/>
                <w:szCs w:val="18"/>
              </w:rPr>
              <w:t>: Stop several times to ask the student to predict what might happen next. Ask him or her to describe each sister.</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SHOW</w:t>
            </w:r>
            <w:r w:rsidRPr="00DD7E7C">
              <w:rPr>
                <w:rFonts w:eastAsia="Times New Roman" w:cs="Times New Roman"/>
                <w:color w:val="666666"/>
                <w:sz w:val="18"/>
                <w:szCs w:val="18"/>
              </w:rPr>
              <w:t xml:space="preserve">: Discuss the artwork and notice the different types of wildlife that are seen on each page. “In what ways does the environment in the book look different from your own area?” </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CONNECT</w:t>
            </w:r>
            <w:r w:rsidRPr="00DD7E7C">
              <w:rPr>
                <w:rFonts w:eastAsia="Times New Roman" w:cs="Times New Roman"/>
                <w:color w:val="666666"/>
                <w:sz w:val="18"/>
                <w:szCs w:val="18"/>
              </w:rPr>
              <w:t>: No one can see the selfish and selfless acts of the daughters in the woods. Why does each one act the way she does?</w:t>
            </w:r>
          </w:p>
          <w:p w:rsidR="00BA666E" w:rsidRPr="00DD7E7C" w:rsidRDefault="00BA666E" w:rsidP="00BA666E">
            <w:pPr>
              <w:spacing w:before="100" w:beforeAutospacing="1" w:after="195"/>
              <w:outlineLvl w:val="2"/>
              <w:rPr>
                <w:rFonts w:eastAsia="Times New Roman" w:cs="Arial"/>
                <w:color w:val="3567A2"/>
                <w:sz w:val="18"/>
                <w:szCs w:val="18"/>
              </w:rPr>
            </w:pPr>
            <w:r w:rsidRPr="00DD7E7C">
              <w:rPr>
                <w:rFonts w:eastAsia="Times New Roman" w:cs="Arial"/>
                <w:color w:val="3567A2"/>
                <w:sz w:val="18"/>
                <w:szCs w:val="18"/>
              </w:rPr>
              <w:t>After Reading</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ASK</w:t>
            </w:r>
            <w:r w:rsidRPr="00DD7E7C">
              <w:rPr>
                <w:rFonts w:eastAsia="Times New Roman" w:cs="Times New Roman"/>
                <w:color w:val="666666"/>
                <w:sz w:val="18"/>
                <w:szCs w:val="18"/>
              </w:rPr>
              <w:t xml:space="preserve">: When do you think the king decided that </w:t>
            </w:r>
            <w:proofErr w:type="spellStart"/>
            <w:r w:rsidRPr="00DD7E7C">
              <w:rPr>
                <w:rFonts w:eastAsia="Times New Roman" w:cs="Times New Roman"/>
                <w:color w:val="666666"/>
                <w:sz w:val="18"/>
                <w:szCs w:val="18"/>
              </w:rPr>
              <w:t>Nyasha</w:t>
            </w:r>
            <w:proofErr w:type="spellEnd"/>
            <w:r w:rsidRPr="00DD7E7C">
              <w:rPr>
                <w:rFonts w:eastAsia="Times New Roman" w:cs="Times New Roman"/>
                <w:color w:val="666666"/>
                <w:sz w:val="18"/>
                <w:szCs w:val="18"/>
              </w:rPr>
              <w:t xml:space="preserve"> was the one to become queen?</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SHOW</w:t>
            </w:r>
            <w:r w:rsidRPr="00DD7E7C">
              <w:rPr>
                <w:rFonts w:eastAsia="Times New Roman" w:cs="Times New Roman"/>
                <w:color w:val="666666"/>
                <w:sz w:val="18"/>
                <w:szCs w:val="18"/>
              </w:rPr>
              <w:t xml:space="preserve">: </w:t>
            </w:r>
            <w:proofErr w:type="spellStart"/>
            <w:r w:rsidRPr="00DD7E7C">
              <w:rPr>
                <w:rFonts w:eastAsia="Times New Roman" w:cs="Times New Roman"/>
                <w:color w:val="666666"/>
                <w:sz w:val="18"/>
                <w:szCs w:val="18"/>
              </w:rPr>
              <w:t>Nyasha</w:t>
            </w:r>
            <w:proofErr w:type="spellEnd"/>
            <w:r w:rsidRPr="00DD7E7C">
              <w:rPr>
                <w:rFonts w:eastAsia="Times New Roman" w:cs="Times New Roman"/>
                <w:color w:val="666666"/>
                <w:sz w:val="18"/>
                <w:szCs w:val="18"/>
              </w:rPr>
              <w:t xml:space="preserve"> entered the chamber even though her sister warned her there was a monster inside. Look at her face and hands when she sees the snake. What can you tell about </w:t>
            </w:r>
            <w:proofErr w:type="spellStart"/>
            <w:r w:rsidRPr="00DD7E7C">
              <w:rPr>
                <w:rFonts w:eastAsia="Times New Roman" w:cs="Times New Roman"/>
                <w:color w:val="666666"/>
                <w:sz w:val="18"/>
                <w:szCs w:val="18"/>
              </w:rPr>
              <w:t>Nyasha</w:t>
            </w:r>
            <w:proofErr w:type="spellEnd"/>
            <w:r w:rsidRPr="00DD7E7C">
              <w:rPr>
                <w:rFonts w:eastAsia="Times New Roman" w:cs="Times New Roman"/>
                <w:color w:val="666666"/>
                <w:sz w:val="18"/>
                <w:szCs w:val="18"/>
              </w:rPr>
              <w:t xml:space="preserve"> from this picture?</w:t>
            </w:r>
          </w:p>
          <w:p w:rsidR="00BA666E" w:rsidRPr="00DD7E7C" w:rsidRDefault="00BA666E" w:rsidP="00BA666E">
            <w:pPr>
              <w:spacing w:before="120" w:after="120"/>
              <w:rPr>
                <w:rFonts w:eastAsia="Times New Roman" w:cs="Times New Roman"/>
                <w:color w:val="666666"/>
                <w:sz w:val="18"/>
                <w:szCs w:val="18"/>
              </w:rPr>
            </w:pPr>
            <w:r w:rsidRPr="00DD7E7C">
              <w:rPr>
                <w:rFonts w:eastAsia="Times New Roman" w:cs="Times New Roman"/>
                <w:b/>
                <w:bCs/>
                <w:color w:val="666666"/>
                <w:sz w:val="18"/>
                <w:szCs w:val="18"/>
              </w:rPr>
              <w:t>CONNECT</w:t>
            </w:r>
            <w:r w:rsidRPr="00DD7E7C">
              <w:rPr>
                <w:rFonts w:eastAsia="Times New Roman" w:cs="Times New Roman"/>
                <w:color w:val="666666"/>
                <w:sz w:val="18"/>
                <w:szCs w:val="18"/>
              </w:rPr>
              <w:t>: Notice all the people watching the new queen on the last page. Why would the king want to make sure his country’s future queen was not selfish?</w:t>
            </w:r>
          </w:p>
          <w:p w:rsidR="00BA666E" w:rsidRPr="00DD7E7C" w:rsidRDefault="00BA666E" w:rsidP="00BA666E">
            <w:pPr>
              <w:spacing w:before="100" w:beforeAutospacing="1" w:after="195"/>
              <w:outlineLvl w:val="2"/>
              <w:rPr>
                <w:rFonts w:eastAsia="Times New Roman" w:cs="Arial"/>
                <w:color w:val="3567A2"/>
                <w:sz w:val="18"/>
                <w:szCs w:val="18"/>
              </w:rPr>
            </w:pPr>
            <w:r w:rsidRPr="00DD7E7C">
              <w:rPr>
                <w:rFonts w:eastAsia="Times New Roman" w:cs="Arial"/>
                <w:color w:val="3567A2"/>
                <w:sz w:val="18"/>
                <w:szCs w:val="18"/>
              </w:rPr>
              <w:t>Independent Practice</w:t>
            </w:r>
          </w:p>
          <w:p w:rsidR="00BA666E" w:rsidRPr="00DD7E7C" w:rsidRDefault="00BA666E" w:rsidP="00BA666E">
            <w:pPr>
              <w:numPr>
                <w:ilvl w:val="0"/>
                <w:numId w:val="32"/>
              </w:numPr>
              <w:spacing w:before="120" w:after="120"/>
              <w:ind w:left="1470"/>
              <w:rPr>
                <w:rFonts w:eastAsia="Times New Roman" w:cs="Times New Roman"/>
                <w:color w:val="666666"/>
                <w:sz w:val="18"/>
                <w:szCs w:val="18"/>
              </w:rPr>
            </w:pPr>
            <w:r w:rsidRPr="00DD7E7C">
              <w:rPr>
                <w:rFonts w:eastAsia="Times New Roman" w:cs="Times New Roman"/>
                <w:color w:val="666666"/>
                <w:sz w:val="18"/>
                <w:szCs w:val="18"/>
              </w:rPr>
              <w:t xml:space="preserve">Discuss and make a list of some ways that you can show kindness to people you live with, friends, and strangers. </w:t>
            </w:r>
          </w:p>
          <w:p w:rsidR="00BA666E" w:rsidRPr="00DD7E7C" w:rsidRDefault="00BA666E" w:rsidP="00BA666E">
            <w:pPr>
              <w:numPr>
                <w:ilvl w:val="1"/>
                <w:numId w:val="33"/>
              </w:numPr>
              <w:spacing w:before="120" w:after="120"/>
              <w:ind w:left="2415"/>
              <w:rPr>
                <w:rFonts w:eastAsia="Times New Roman" w:cs="Times New Roman"/>
                <w:color w:val="666666"/>
                <w:sz w:val="18"/>
                <w:szCs w:val="18"/>
              </w:rPr>
            </w:pPr>
            <w:r w:rsidRPr="00DD7E7C">
              <w:rPr>
                <w:rFonts w:eastAsia="Times New Roman" w:cs="Times New Roman"/>
                <w:color w:val="666666"/>
                <w:sz w:val="18"/>
                <w:szCs w:val="18"/>
              </w:rPr>
              <w:t xml:space="preserve">Are the acts of kindness the same for each group of people? </w:t>
            </w:r>
          </w:p>
          <w:p w:rsidR="00BA666E" w:rsidRPr="00DD7E7C" w:rsidRDefault="00BA666E" w:rsidP="00BA666E">
            <w:pPr>
              <w:numPr>
                <w:ilvl w:val="1"/>
                <w:numId w:val="33"/>
              </w:numPr>
              <w:spacing w:before="120" w:after="120"/>
              <w:ind w:left="2415"/>
              <w:rPr>
                <w:rFonts w:eastAsia="Times New Roman" w:cs="Times New Roman"/>
                <w:color w:val="666666"/>
                <w:sz w:val="18"/>
                <w:szCs w:val="18"/>
              </w:rPr>
            </w:pPr>
            <w:r w:rsidRPr="00DD7E7C">
              <w:rPr>
                <w:rFonts w:eastAsia="Times New Roman" w:cs="Times New Roman"/>
                <w:color w:val="666666"/>
                <w:sz w:val="18"/>
                <w:szCs w:val="18"/>
              </w:rPr>
              <w:t xml:space="preserve">Be sure to think of small acts of kindness as well as a bigger act that may involve some time and giving up an opportunity for yourself. </w:t>
            </w:r>
          </w:p>
          <w:p w:rsidR="00BA666E" w:rsidRPr="00DD7E7C" w:rsidRDefault="00BA666E" w:rsidP="00BA666E">
            <w:pPr>
              <w:numPr>
                <w:ilvl w:val="1"/>
                <w:numId w:val="33"/>
              </w:numPr>
              <w:spacing w:before="120" w:after="120"/>
              <w:ind w:left="2415"/>
              <w:rPr>
                <w:rFonts w:eastAsia="Times New Roman" w:cs="Times New Roman"/>
                <w:color w:val="666666"/>
                <w:sz w:val="18"/>
                <w:szCs w:val="18"/>
              </w:rPr>
            </w:pPr>
            <w:r w:rsidRPr="00DD7E7C">
              <w:rPr>
                <w:rFonts w:eastAsia="Times New Roman" w:cs="Times New Roman"/>
                <w:color w:val="666666"/>
                <w:sz w:val="18"/>
                <w:szCs w:val="18"/>
              </w:rPr>
              <w:t xml:space="preserve">Make a plan to do some of the things on your list. </w:t>
            </w:r>
          </w:p>
          <w:p w:rsidR="00BA666E" w:rsidRPr="00DD7E7C" w:rsidRDefault="00BA666E" w:rsidP="00BA666E">
            <w:pPr>
              <w:numPr>
                <w:ilvl w:val="1"/>
                <w:numId w:val="33"/>
              </w:numPr>
              <w:spacing w:before="120" w:after="120"/>
              <w:ind w:left="2415"/>
              <w:rPr>
                <w:rFonts w:eastAsia="Times New Roman" w:cs="Times New Roman"/>
                <w:color w:val="666666"/>
                <w:sz w:val="18"/>
                <w:szCs w:val="18"/>
              </w:rPr>
            </w:pPr>
            <w:r w:rsidRPr="00DD7E7C">
              <w:rPr>
                <w:rFonts w:eastAsia="Times New Roman" w:cs="Times New Roman"/>
                <w:color w:val="666666"/>
                <w:sz w:val="18"/>
                <w:szCs w:val="18"/>
              </w:rPr>
              <w:t xml:space="preserve">After some time, come back to talk about the list again. Did you do some of the things you planned? How did you feel? How did the people you were kind to react? </w:t>
            </w:r>
          </w:p>
          <w:p w:rsidR="00BA666E" w:rsidRPr="00DD7E7C" w:rsidRDefault="00BA666E" w:rsidP="00BA666E">
            <w:pPr>
              <w:numPr>
                <w:ilvl w:val="1"/>
                <w:numId w:val="33"/>
              </w:numPr>
              <w:spacing w:before="120" w:after="120"/>
              <w:ind w:left="2415"/>
              <w:rPr>
                <w:rFonts w:eastAsia="Times New Roman" w:cs="Times New Roman"/>
                <w:color w:val="666666"/>
                <w:sz w:val="18"/>
                <w:szCs w:val="18"/>
              </w:rPr>
            </w:pPr>
            <w:r w:rsidRPr="00DD7E7C">
              <w:rPr>
                <w:rFonts w:eastAsia="Times New Roman" w:cs="Times New Roman"/>
                <w:color w:val="666666"/>
                <w:sz w:val="18"/>
                <w:szCs w:val="18"/>
              </w:rPr>
              <w:t>Can you add some ideas to your list?</w:t>
            </w:r>
          </w:p>
          <w:p w:rsidR="00BA666E" w:rsidRPr="00DD7E7C" w:rsidRDefault="00BA666E" w:rsidP="00BA666E">
            <w:pPr>
              <w:pStyle w:val="BodyText3"/>
              <w:tabs>
                <w:tab w:val="left" w:pos="0"/>
              </w:tabs>
              <w:rPr>
                <w:rFonts w:asciiTheme="minorHAnsi" w:hAnsiTheme="minorHAnsi"/>
                <w:sz w:val="18"/>
                <w:szCs w:val="18"/>
              </w:rPr>
            </w:pPr>
          </w:p>
          <w:p w:rsidR="00BA666E" w:rsidRPr="00DD7E7C" w:rsidRDefault="00BA666E" w:rsidP="00BA666E">
            <w:pPr>
              <w:pStyle w:val="BodyText3"/>
              <w:tabs>
                <w:tab w:val="left" w:pos="0"/>
              </w:tabs>
              <w:rPr>
                <w:rFonts w:asciiTheme="minorHAnsi" w:hAnsiTheme="minorHAnsi"/>
                <w:sz w:val="18"/>
                <w:szCs w:val="18"/>
              </w:rPr>
            </w:pPr>
            <w:r w:rsidRPr="00DD7E7C">
              <w:rPr>
                <w:rFonts w:asciiTheme="minorHAnsi" w:hAnsiTheme="minorHAnsi"/>
                <w:sz w:val="18"/>
                <w:szCs w:val="18"/>
              </w:rPr>
              <w:t xml:space="preserve">INDEPENDENT PRACTICE: The students will write how they can use this lesson in their own life. </w:t>
            </w:r>
          </w:p>
          <w:p w:rsidR="00BA666E" w:rsidRPr="00DD7E7C" w:rsidRDefault="00BA666E" w:rsidP="00BA666E">
            <w:pPr>
              <w:pStyle w:val="BodyText3"/>
              <w:tabs>
                <w:tab w:val="left" w:pos="0"/>
              </w:tabs>
              <w:rPr>
                <w:rFonts w:asciiTheme="minorHAnsi" w:hAnsiTheme="minorHAnsi"/>
                <w:sz w:val="18"/>
                <w:szCs w:val="18"/>
              </w:rPr>
            </w:pPr>
          </w:p>
          <w:p w:rsidR="00BA666E" w:rsidRPr="00DD7E7C" w:rsidRDefault="00BA666E" w:rsidP="00BA666E">
            <w:pPr>
              <w:pStyle w:val="BodyText3"/>
              <w:tabs>
                <w:tab w:val="left" w:pos="0"/>
              </w:tabs>
              <w:rPr>
                <w:rFonts w:asciiTheme="minorHAnsi" w:hAnsiTheme="minorHAnsi"/>
                <w:sz w:val="18"/>
                <w:szCs w:val="18"/>
              </w:rPr>
            </w:pPr>
            <w:r w:rsidRPr="00DD7E7C">
              <w:rPr>
                <w:rFonts w:asciiTheme="minorHAnsi" w:hAnsiTheme="minorHAnsi"/>
                <w:sz w:val="18"/>
                <w:szCs w:val="18"/>
              </w:rPr>
              <w:t>I can use the lesson____________ by_______________.</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33FF"/>
                <w:sz w:val="18"/>
                <w:szCs w:val="18"/>
              </w:rPr>
              <w:lastRenderedPageBreak/>
              <w:t>10:05-10:45 Writer's Workshop</w:t>
            </w:r>
          </w:p>
        </w:tc>
        <w:tc>
          <w:tcPr>
            <w:tcW w:w="7488" w:type="dxa"/>
          </w:tcPr>
          <w:p w:rsidR="00BA666E" w:rsidRPr="00DD7E7C" w:rsidRDefault="00BA666E" w:rsidP="00BA666E">
            <w:pPr>
              <w:jc w:val="center"/>
              <w:rPr>
                <w:sz w:val="18"/>
                <w:szCs w:val="18"/>
              </w:rPr>
            </w:pPr>
            <w:r w:rsidRPr="00DD7E7C">
              <w:rPr>
                <w:sz w:val="18"/>
                <w:szCs w:val="18"/>
              </w:rPr>
              <w:t>Continue Unassisted Writing Sample</w:t>
            </w:r>
          </w:p>
          <w:p w:rsidR="00BA666E" w:rsidRPr="00DD7E7C" w:rsidRDefault="00BA666E" w:rsidP="00BA666E">
            <w:pPr>
              <w:numPr>
                <w:ilvl w:val="0"/>
                <w:numId w:val="37"/>
              </w:numPr>
              <w:rPr>
                <w:sz w:val="18"/>
                <w:szCs w:val="18"/>
              </w:rPr>
            </w:pPr>
            <w:r w:rsidRPr="00DD7E7C">
              <w:rPr>
                <w:sz w:val="18"/>
                <w:szCs w:val="18"/>
              </w:rPr>
              <w:t>Students continue drafting</w:t>
            </w:r>
          </w:p>
          <w:p w:rsidR="00BA666E" w:rsidRPr="00DD7E7C" w:rsidRDefault="00BA666E" w:rsidP="00BA666E">
            <w:pPr>
              <w:numPr>
                <w:ilvl w:val="0"/>
                <w:numId w:val="37"/>
              </w:numPr>
              <w:rPr>
                <w:sz w:val="18"/>
                <w:szCs w:val="18"/>
              </w:rPr>
            </w:pPr>
            <w:r w:rsidRPr="00DD7E7C">
              <w:rPr>
                <w:sz w:val="18"/>
                <w:szCs w:val="18"/>
              </w:rPr>
              <w:t>Students begin revising with a purple pen. Have all the resources out for them to use: Be More Descriptive Chart, Vocabulary Paint Cards, Senses Chart</w:t>
            </w:r>
          </w:p>
          <w:p w:rsidR="003C036D" w:rsidRPr="00DD7E7C" w:rsidRDefault="003C036D" w:rsidP="00BA666E">
            <w:pPr>
              <w:pStyle w:val="ListParagraph"/>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CC33CC"/>
                <w:sz w:val="18"/>
                <w:szCs w:val="18"/>
              </w:rPr>
              <w:t>10:45-11:00 Read Aloud</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Go over lunch procedures – lunch number (practice with a buddy), 3 checks, sitting on bottom, 12 inch voice, face forward, raising hand, using manners.</w:t>
            </w:r>
          </w:p>
          <w:p w:rsidR="003C036D" w:rsidRPr="00DD7E7C" w:rsidRDefault="003C036D" w:rsidP="00BA666E">
            <w:pPr>
              <w:rPr>
                <w:rStyle w:val="Strong"/>
                <w:b w:val="0"/>
                <w:color w:val="000000" w:themeColor="text1"/>
                <w:sz w:val="18"/>
                <w:szCs w:val="18"/>
              </w:rPr>
            </w:pP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Order of lining up – Lunch box, milk buyers, lunch buyers</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lastRenderedPageBreak/>
              <w:t>11:00-11:30 Lunch</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11:35-12:05 Recess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Develop fluency with multi-digit addition and subtraction through 999 using multiple strategies.</w:t>
                  </w:r>
                </w:p>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Connect model, number word, and number using a variety of representations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model, and solve problems that involve addition, subtraction, equal grouping, and division into halves, thirds, and fourths (record in fraction form)</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and solve problems using strategies such as modeling, composing and decomposing quantities, using doubles, making tens and hundreds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Write addition and subtraction number sentences to represent a problem; use symbols to represent unknown quantities</w:t>
                  </w:r>
                </w:p>
              </w:tc>
            </w:tr>
          </w:tbl>
          <w:p w:rsidR="00EE5BB6" w:rsidRPr="00DD7E7C" w:rsidRDefault="00EE5BB6" w:rsidP="00EE5BB6">
            <w:pPr>
              <w:rPr>
                <w:b/>
                <w:sz w:val="18"/>
                <w:szCs w:val="18"/>
                <w:u w:val="single"/>
              </w:rPr>
            </w:pPr>
            <w:r w:rsidRPr="00DD7E7C">
              <w:rPr>
                <w:b/>
                <w:sz w:val="18"/>
                <w:szCs w:val="18"/>
                <w:u w:val="single"/>
              </w:rPr>
              <w:t>Lesson 3.3: Collection Problems</w:t>
            </w:r>
          </w:p>
          <w:p w:rsidR="00EE5BB6" w:rsidRPr="00DD7E7C" w:rsidRDefault="00EE5BB6" w:rsidP="00EE5BB6">
            <w:pPr>
              <w:rPr>
                <w:b/>
                <w:sz w:val="18"/>
                <w:szCs w:val="18"/>
              </w:rPr>
            </w:pPr>
            <w:r w:rsidRPr="00DD7E7C">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23"/>
              <w:gridCol w:w="6033"/>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collection story problem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addition problems of three types: 1) putting things together (putting two kinds of flowers in a vase) 2) separating a collection of things (putting some books on a shelf and some in a desk) 3) static, no action occurs (some windows are open, some are closed)</w:t>
                  </w:r>
                </w:p>
              </w:tc>
            </w:tr>
          </w:tbl>
          <w:p w:rsidR="00EE5BB6" w:rsidRPr="00DD7E7C" w:rsidRDefault="00EE5BB6" w:rsidP="00EE5BB6">
            <w:pPr>
              <w:rPr>
                <w:b/>
                <w:color w:val="548DD4" w:themeColor="text2" w:themeTint="99"/>
                <w:sz w:val="18"/>
                <w:szCs w:val="18"/>
              </w:rPr>
            </w:pPr>
            <w:r w:rsidRPr="00DD7E7C">
              <w:rPr>
                <w:b/>
                <w:color w:val="548DD4" w:themeColor="text2" w:themeTint="99"/>
                <w:sz w:val="18"/>
                <w:szCs w:val="18"/>
              </w:rPr>
              <w:t>Learner Objective: We will solve collection story problems and tell the difference between “change” and “collection” story problems.</w:t>
            </w:r>
          </w:p>
          <w:p w:rsidR="00EE5BB6" w:rsidRPr="00DD7E7C" w:rsidRDefault="00EE5BB6" w:rsidP="00EE5BB6">
            <w:pPr>
              <w:rPr>
                <w:b/>
                <w:color w:val="FF0000"/>
                <w:sz w:val="18"/>
                <w:szCs w:val="18"/>
              </w:rPr>
            </w:pPr>
            <w:r w:rsidRPr="00DD7E7C">
              <w:rPr>
                <w:b/>
                <w:color w:val="FF0000"/>
                <w:sz w:val="18"/>
                <w:szCs w:val="18"/>
              </w:rPr>
              <w:t xml:space="preserve">Materials: “math </w:t>
            </w:r>
            <w:proofErr w:type="spellStart"/>
            <w:r w:rsidRPr="00DD7E7C">
              <w:rPr>
                <w:b/>
                <w:color w:val="FF0000"/>
                <w:sz w:val="18"/>
                <w:szCs w:val="18"/>
              </w:rPr>
              <w:t>oct</w:t>
            </w:r>
            <w:proofErr w:type="spellEnd"/>
            <w:r w:rsidRPr="00DD7E7C">
              <w:rPr>
                <w:b/>
                <w:color w:val="FF0000"/>
                <w:sz w:val="18"/>
                <w:szCs w:val="18"/>
              </w:rPr>
              <w:t xml:space="preserve"> 24-28” </w:t>
            </w:r>
            <w:proofErr w:type="spellStart"/>
            <w:r w:rsidRPr="00DD7E7C">
              <w:rPr>
                <w:b/>
                <w:color w:val="FF0000"/>
                <w:sz w:val="18"/>
                <w:szCs w:val="18"/>
              </w:rPr>
              <w:t>smartboard</w:t>
            </w:r>
            <w:proofErr w:type="spellEnd"/>
            <w:r w:rsidRPr="00DD7E7C">
              <w:rPr>
                <w:b/>
                <w:color w:val="FF0000"/>
                <w:sz w:val="18"/>
                <w:szCs w:val="18"/>
              </w:rPr>
              <w:t xml:space="preserve"> file, </w:t>
            </w:r>
            <w:proofErr w:type="spellStart"/>
            <w:r w:rsidRPr="00DD7E7C">
              <w:rPr>
                <w:b/>
                <w:color w:val="FF0000"/>
                <w:sz w:val="18"/>
                <w:szCs w:val="18"/>
              </w:rPr>
              <w:t>Mathboards</w:t>
            </w:r>
            <w:proofErr w:type="spellEnd"/>
          </w:p>
          <w:p w:rsidR="00EE5BB6" w:rsidRPr="00DD7E7C" w:rsidRDefault="00EE5BB6" w:rsidP="00EE5BB6">
            <w:pPr>
              <w:rPr>
                <w:b/>
                <w:sz w:val="18"/>
                <w:szCs w:val="18"/>
              </w:rPr>
            </w:pPr>
            <w:r w:rsidRPr="00DD7E7C">
              <w:rPr>
                <w:b/>
                <w:sz w:val="18"/>
                <w:szCs w:val="18"/>
              </w:rPr>
              <w:t>MINI-LESSON (TG pg. 208-210):</w:t>
            </w:r>
          </w:p>
          <w:p w:rsidR="00EE5BB6" w:rsidRPr="00DD7E7C" w:rsidRDefault="00EE5BB6" w:rsidP="00EE5BB6">
            <w:pPr>
              <w:pStyle w:val="ListParagraph"/>
              <w:numPr>
                <w:ilvl w:val="0"/>
                <w:numId w:val="11"/>
              </w:numPr>
              <w:rPr>
                <w:sz w:val="18"/>
                <w:szCs w:val="18"/>
              </w:rPr>
            </w:pPr>
            <w:r w:rsidRPr="00DD7E7C">
              <w:rPr>
                <w:sz w:val="18"/>
                <w:szCs w:val="18"/>
              </w:rPr>
              <w:t xml:space="preserve">Ask students to solve this problem (on </w:t>
            </w:r>
            <w:proofErr w:type="spellStart"/>
            <w:r w:rsidRPr="00DD7E7C">
              <w:rPr>
                <w:sz w:val="18"/>
                <w:szCs w:val="18"/>
              </w:rPr>
              <w:t>Smartboard</w:t>
            </w:r>
            <w:proofErr w:type="spellEnd"/>
            <w:r w:rsidRPr="00DD7E7C">
              <w:rPr>
                <w:sz w:val="18"/>
                <w:szCs w:val="18"/>
              </w:rPr>
              <w:t xml:space="preserve"> file): Jason put 4 large plates and 8 small plates on the table. How many plates are on the table in all?</w:t>
            </w:r>
          </w:p>
          <w:p w:rsidR="00EE5BB6" w:rsidRPr="00DD7E7C" w:rsidRDefault="00EE5BB6" w:rsidP="00EE5BB6">
            <w:pPr>
              <w:pStyle w:val="ListParagraph"/>
              <w:numPr>
                <w:ilvl w:val="0"/>
                <w:numId w:val="12"/>
              </w:numPr>
              <w:rPr>
                <w:sz w:val="18"/>
                <w:szCs w:val="18"/>
              </w:rPr>
            </w:pPr>
            <w:r w:rsidRPr="00DD7E7C">
              <w:rPr>
                <w:sz w:val="18"/>
                <w:szCs w:val="18"/>
              </w:rPr>
              <w:t>Does anything change in the problem?</w:t>
            </w:r>
          </w:p>
          <w:p w:rsidR="00EE5BB6" w:rsidRPr="00DD7E7C" w:rsidRDefault="00EE5BB6" w:rsidP="00EE5BB6">
            <w:pPr>
              <w:pStyle w:val="ListParagraph"/>
              <w:numPr>
                <w:ilvl w:val="0"/>
                <w:numId w:val="12"/>
              </w:numPr>
              <w:rPr>
                <w:sz w:val="18"/>
                <w:szCs w:val="18"/>
              </w:rPr>
            </w:pPr>
            <w:r w:rsidRPr="00DD7E7C">
              <w:rPr>
                <w:sz w:val="18"/>
                <w:szCs w:val="18"/>
              </w:rPr>
              <w:t>What question does the problem ask?</w:t>
            </w:r>
          </w:p>
          <w:p w:rsidR="00EE5BB6" w:rsidRPr="00DD7E7C" w:rsidRDefault="00EE5BB6" w:rsidP="00EE5BB6">
            <w:pPr>
              <w:pStyle w:val="ListParagraph"/>
              <w:numPr>
                <w:ilvl w:val="0"/>
                <w:numId w:val="12"/>
              </w:numPr>
              <w:rPr>
                <w:sz w:val="18"/>
                <w:szCs w:val="18"/>
              </w:rPr>
            </w:pPr>
            <w:r w:rsidRPr="00DD7E7C">
              <w:rPr>
                <w:sz w:val="18"/>
                <w:szCs w:val="18"/>
              </w:rPr>
              <w:t>Are we looking for a total or a partner?</w:t>
            </w:r>
          </w:p>
          <w:p w:rsidR="00EE5BB6" w:rsidRPr="00DD7E7C" w:rsidRDefault="00EE5BB6" w:rsidP="00EE5BB6">
            <w:pPr>
              <w:pStyle w:val="ListParagraph"/>
              <w:numPr>
                <w:ilvl w:val="0"/>
                <w:numId w:val="12"/>
              </w:numPr>
              <w:rPr>
                <w:sz w:val="18"/>
                <w:szCs w:val="18"/>
              </w:rPr>
            </w:pPr>
            <w:r w:rsidRPr="00DD7E7C">
              <w:rPr>
                <w:sz w:val="18"/>
                <w:szCs w:val="18"/>
              </w:rPr>
              <w:t xml:space="preserve">Have volunteer students draw and solve the problem on the board while others draw and solve it on their </w:t>
            </w:r>
            <w:proofErr w:type="spellStart"/>
            <w:r w:rsidRPr="00DD7E7C">
              <w:rPr>
                <w:sz w:val="18"/>
                <w:szCs w:val="18"/>
              </w:rPr>
              <w:t>Mathboards</w:t>
            </w:r>
            <w:proofErr w:type="spellEnd"/>
            <w:r w:rsidRPr="00DD7E7C">
              <w:rPr>
                <w:sz w:val="18"/>
                <w:szCs w:val="18"/>
              </w:rPr>
              <w:t>.</w:t>
            </w:r>
          </w:p>
          <w:p w:rsidR="00EE5BB6" w:rsidRPr="00DD7E7C" w:rsidRDefault="00EE5BB6" w:rsidP="00EE5BB6">
            <w:pPr>
              <w:pStyle w:val="ListParagraph"/>
              <w:numPr>
                <w:ilvl w:val="0"/>
                <w:numId w:val="11"/>
              </w:numPr>
              <w:rPr>
                <w:sz w:val="18"/>
                <w:szCs w:val="18"/>
              </w:rPr>
            </w:pPr>
            <w:r w:rsidRPr="00DD7E7C">
              <w:rPr>
                <w:sz w:val="18"/>
                <w:szCs w:val="18"/>
              </w:rPr>
              <w:t xml:space="preserve">Ask students to solve this problem (on </w:t>
            </w:r>
            <w:proofErr w:type="spellStart"/>
            <w:r w:rsidRPr="00DD7E7C">
              <w:rPr>
                <w:sz w:val="18"/>
                <w:szCs w:val="18"/>
              </w:rPr>
              <w:t>Smartboard</w:t>
            </w:r>
            <w:proofErr w:type="spellEnd"/>
            <w:r w:rsidRPr="00DD7E7C">
              <w:rPr>
                <w:sz w:val="18"/>
                <w:szCs w:val="18"/>
              </w:rPr>
              <w:t xml:space="preserve"> file): Jason put 4 large plates and some small plates on the table. Altogether he has 12 plates. How many plates are small?</w:t>
            </w:r>
          </w:p>
          <w:p w:rsidR="00EE5BB6" w:rsidRPr="00DD7E7C" w:rsidRDefault="00EE5BB6" w:rsidP="00EE5BB6">
            <w:pPr>
              <w:pStyle w:val="ListParagraph"/>
              <w:numPr>
                <w:ilvl w:val="0"/>
                <w:numId w:val="13"/>
              </w:numPr>
              <w:rPr>
                <w:sz w:val="18"/>
                <w:szCs w:val="18"/>
              </w:rPr>
            </w:pPr>
            <w:r w:rsidRPr="00DD7E7C">
              <w:rPr>
                <w:sz w:val="18"/>
                <w:szCs w:val="18"/>
              </w:rPr>
              <w:t>Does anything change in this problem?</w:t>
            </w:r>
          </w:p>
          <w:p w:rsidR="00EE5BB6" w:rsidRPr="00DD7E7C" w:rsidRDefault="00EE5BB6" w:rsidP="00EE5BB6">
            <w:pPr>
              <w:pStyle w:val="ListParagraph"/>
              <w:numPr>
                <w:ilvl w:val="0"/>
                <w:numId w:val="13"/>
              </w:numPr>
              <w:rPr>
                <w:sz w:val="18"/>
                <w:szCs w:val="18"/>
              </w:rPr>
            </w:pPr>
            <w:r w:rsidRPr="00DD7E7C">
              <w:rPr>
                <w:sz w:val="18"/>
                <w:szCs w:val="18"/>
              </w:rPr>
              <w:t>What do we have to find out?</w:t>
            </w:r>
          </w:p>
          <w:p w:rsidR="00EE5BB6" w:rsidRPr="00DD7E7C" w:rsidRDefault="00EE5BB6" w:rsidP="00EE5BB6">
            <w:pPr>
              <w:pStyle w:val="ListParagraph"/>
              <w:numPr>
                <w:ilvl w:val="0"/>
                <w:numId w:val="13"/>
              </w:numPr>
              <w:rPr>
                <w:sz w:val="18"/>
                <w:szCs w:val="18"/>
              </w:rPr>
            </w:pPr>
            <w:r w:rsidRPr="00DD7E7C">
              <w:rPr>
                <w:sz w:val="18"/>
                <w:szCs w:val="18"/>
              </w:rPr>
              <w:t>Are we looking for a total or a problem?</w:t>
            </w:r>
          </w:p>
          <w:p w:rsidR="00EE5BB6" w:rsidRPr="00DD7E7C" w:rsidRDefault="00EE5BB6" w:rsidP="00EE5BB6">
            <w:pPr>
              <w:pStyle w:val="ListParagraph"/>
              <w:numPr>
                <w:ilvl w:val="0"/>
                <w:numId w:val="13"/>
              </w:numPr>
              <w:rPr>
                <w:sz w:val="18"/>
                <w:szCs w:val="18"/>
              </w:rPr>
            </w:pPr>
            <w:r w:rsidRPr="00DD7E7C">
              <w:rPr>
                <w:sz w:val="18"/>
                <w:szCs w:val="18"/>
              </w:rPr>
              <w:t>Have children discuss, draw, and solve this unknown partner problem.</w:t>
            </w:r>
          </w:p>
          <w:p w:rsidR="00EE5BB6" w:rsidRPr="00DD7E7C" w:rsidRDefault="00EE5BB6" w:rsidP="00EE5BB6">
            <w:pPr>
              <w:pStyle w:val="ListParagraph"/>
              <w:numPr>
                <w:ilvl w:val="0"/>
                <w:numId w:val="11"/>
              </w:numPr>
              <w:rPr>
                <w:sz w:val="18"/>
                <w:szCs w:val="18"/>
              </w:rPr>
            </w:pPr>
            <w:r w:rsidRPr="00DD7E7C">
              <w:rPr>
                <w:sz w:val="18"/>
                <w:szCs w:val="18"/>
              </w:rPr>
              <w:t xml:space="preserve">Ask students to solve this problem (on </w:t>
            </w:r>
            <w:proofErr w:type="spellStart"/>
            <w:r w:rsidRPr="00DD7E7C">
              <w:rPr>
                <w:sz w:val="18"/>
                <w:szCs w:val="18"/>
              </w:rPr>
              <w:t>Smartboard</w:t>
            </w:r>
            <w:proofErr w:type="spellEnd"/>
            <w:r w:rsidRPr="00DD7E7C">
              <w:rPr>
                <w:sz w:val="18"/>
                <w:szCs w:val="18"/>
              </w:rPr>
              <w:t xml:space="preserve"> file): 12 large and small plates were on the table. Jason put the 4 large plates on a shelf and the small plates on the counter. How many small plates are on the counter?</w:t>
            </w:r>
          </w:p>
          <w:p w:rsidR="00EE5BB6" w:rsidRPr="00DD7E7C" w:rsidRDefault="00EE5BB6" w:rsidP="00EE5BB6">
            <w:pPr>
              <w:pStyle w:val="ListParagraph"/>
              <w:numPr>
                <w:ilvl w:val="0"/>
                <w:numId w:val="14"/>
              </w:numPr>
              <w:rPr>
                <w:sz w:val="18"/>
                <w:szCs w:val="18"/>
              </w:rPr>
            </w:pPr>
            <w:r w:rsidRPr="00DD7E7C">
              <w:rPr>
                <w:sz w:val="18"/>
                <w:szCs w:val="18"/>
              </w:rPr>
              <w:t>Is anything different about this situation?</w:t>
            </w:r>
          </w:p>
          <w:p w:rsidR="00EE5BB6" w:rsidRPr="00DD7E7C" w:rsidRDefault="00EE5BB6" w:rsidP="00EE5BB6">
            <w:pPr>
              <w:pStyle w:val="ListParagraph"/>
              <w:numPr>
                <w:ilvl w:val="0"/>
                <w:numId w:val="14"/>
              </w:numPr>
              <w:rPr>
                <w:sz w:val="18"/>
                <w:szCs w:val="18"/>
              </w:rPr>
            </w:pPr>
            <w:r w:rsidRPr="00DD7E7C">
              <w:rPr>
                <w:sz w:val="18"/>
                <w:szCs w:val="18"/>
              </w:rPr>
              <w:t>Is anything else different?</w:t>
            </w:r>
          </w:p>
          <w:p w:rsidR="00EE5BB6" w:rsidRPr="00DD7E7C" w:rsidRDefault="00EE5BB6" w:rsidP="00EE5BB6">
            <w:pPr>
              <w:pStyle w:val="ListParagraph"/>
              <w:numPr>
                <w:ilvl w:val="0"/>
                <w:numId w:val="14"/>
              </w:numPr>
              <w:rPr>
                <w:sz w:val="18"/>
                <w:szCs w:val="18"/>
              </w:rPr>
            </w:pPr>
            <w:r w:rsidRPr="00DD7E7C">
              <w:rPr>
                <w:sz w:val="18"/>
                <w:szCs w:val="18"/>
              </w:rPr>
              <w:t>What do we have to find out?</w:t>
            </w:r>
          </w:p>
          <w:p w:rsidR="00EE5BB6" w:rsidRPr="00DD7E7C" w:rsidRDefault="00EE5BB6" w:rsidP="00EE5BB6">
            <w:pPr>
              <w:pStyle w:val="ListParagraph"/>
              <w:numPr>
                <w:ilvl w:val="0"/>
                <w:numId w:val="14"/>
              </w:numPr>
              <w:rPr>
                <w:sz w:val="18"/>
                <w:szCs w:val="18"/>
              </w:rPr>
            </w:pPr>
            <w:r w:rsidRPr="00DD7E7C">
              <w:rPr>
                <w:sz w:val="18"/>
                <w:szCs w:val="18"/>
              </w:rPr>
              <w:t xml:space="preserve">Have children draw and solve the problem on the board while the others do the same on their </w:t>
            </w:r>
            <w:proofErr w:type="spellStart"/>
            <w:r w:rsidRPr="00DD7E7C">
              <w:rPr>
                <w:sz w:val="18"/>
                <w:szCs w:val="18"/>
              </w:rPr>
              <w:t>Mathboards</w:t>
            </w:r>
            <w:proofErr w:type="spellEnd"/>
            <w:r w:rsidRPr="00DD7E7C">
              <w:rPr>
                <w:sz w:val="18"/>
                <w:szCs w:val="18"/>
              </w:rPr>
              <w:t>.</w:t>
            </w:r>
          </w:p>
          <w:p w:rsidR="00EE5BB6" w:rsidRPr="00DD7E7C" w:rsidRDefault="00EE5BB6" w:rsidP="00EE5BB6">
            <w:pPr>
              <w:pStyle w:val="ListParagraph"/>
              <w:numPr>
                <w:ilvl w:val="0"/>
                <w:numId w:val="11"/>
              </w:numPr>
              <w:rPr>
                <w:sz w:val="18"/>
                <w:szCs w:val="18"/>
              </w:rPr>
            </w:pPr>
            <w:r w:rsidRPr="00DD7E7C">
              <w:rPr>
                <w:sz w:val="18"/>
                <w:szCs w:val="18"/>
              </w:rPr>
              <w:t xml:space="preserve">Ask students to solve this problem (on </w:t>
            </w:r>
            <w:proofErr w:type="spellStart"/>
            <w:r w:rsidRPr="00DD7E7C">
              <w:rPr>
                <w:sz w:val="18"/>
                <w:szCs w:val="18"/>
              </w:rPr>
              <w:t>Smartboard</w:t>
            </w:r>
            <w:proofErr w:type="spellEnd"/>
            <w:r w:rsidRPr="00DD7E7C">
              <w:rPr>
                <w:sz w:val="18"/>
                <w:szCs w:val="18"/>
              </w:rPr>
              <w:t xml:space="preserve"> file): Dave has 9 fruit bars and 4 cereal bars. How many bars does he have in total?</w:t>
            </w:r>
          </w:p>
          <w:p w:rsidR="00EE5BB6" w:rsidRPr="00DD7E7C" w:rsidRDefault="00EE5BB6" w:rsidP="00EE5BB6">
            <w:pPr>
              <w:pStyle w:val="ListParagraph"/>
              <w:numPr>
                <w:ilvl w:val="0"/>
                <w:numId w:val="15"/>
              </w:numPr>
              <w:rPr>
                <w:sz w:val="18"/>
                <w:szCs w:val="18"/>
              </w:rPr>
            </w:pPr>
            <w:r w:rsidRPr="00DD7E7C">
              <w:rPr>
                <w:sz w:val="18"/>
                <w:szCs w:val="18"/>
              </w:rPr>
              <w:t>Is anything different about this situation?</w:t>
            </w:r>
          </w:p>
          <w:p w:rsidR="00EE5BB6" w:rsidRPr="00DD7E7C" w:rsidRDefault="00EE5BB6" w:rsidP="00EE5BB6">
            <w:pPr>
              <w:pStyle w:val="ListParagraph"/>
              <w:numPr>
                <w:ilvl w:val="0"/>
                <w:numId w:val="15"/>
              </w:numPr>
              <w:rPr>
                <w:sz w:val="18"/>
                <w:szCs w:val="18"/>
              </w:rPr>
            </w:pPr>
            <w:r w:rsidRPr="00DD7E7C">
              <w:rPr>
                <w:sz w:val="18"/>
                <w:szCs w:val="18"/>
              </w:rPr>
              <w:t>Explain that in many collection problems, nothing at all happens. No one puts anything together or takes anything apart.</w:t>
            </w:r>
          </w:p>
          <w:p w:rsidR="00EE5BB6" w:rsidRPr="00DD7E7C" w:rsidRDefault="00EE5BB6" w:rsidP="00EE5BB6">
            <w:pPr>
              <w:rPr>
                <w:b/>
                <w:sz w:val="18"/>
                <w:szCs w:val="18"/>
              </w:rPr>
            </w:pPr>
            <w:r w:rsidRPr="00DD7E7C">
              <w:rPr>
                <w:b/>
                <w:sz w:val="18"/>
                <w:szCs w:val="18"/>
              </w:rPr>
              <w:t>Independent Practice:</w:t>
            </w:r>
          </w:p>
          <w:p w:rsidR="00EE5BB6" w:rsidRPr="00DD7E7C" w:rsidRDefault="00EE5BB6" w:rsidP="00EE5BB6">
            <w:pPr>
              <w:pStyle w:val="ListParagraph"/>
              <w:numPr>
                <w:ilvl w:val="0"/>
                <w:numId w:val="10"/>
              </w:numPr>
              <w:rPr>
                <w:b/>
                <w:sz w:val="18"/>
                <w:szCs w:val="18"/>
              </w:rPr>
            </w:pPr>
            <w:r w:rsidRPr="00DD7E7C">
              <w:rPr>
                <w:sz w:val="18"/>
                <w:szCs w:val="18"/>
              </w:rPr>
              <w:t>Student Workbook pg. 95 (circles with you, triangles in pairs, squares independently)</w:t>
            </w:r>
          </w:p>
          <w:p w:rsidR="00EE5BB6" w:rsidRPr="00DD7E7C" w:rsidRDefault="00EE5BB6" w:rsidP="00EE5BB6">
            <w:pPr>
              <w:pStyle w:val="ListParagraph"/>
              <w:numPr>
                <w:ilvl w:val="0"/>
                <w:numId w:val="10"/>
              </w:numPr>
              <w:rPr>
                <w:b/>
                <w:sz w:val="18"/>
                <w:szCs w:val="18"/>
              </w:rPr>
            </w:pPr>
            <w:r w:rsidRPr="00DD7E7C">
              <w:rPr>
                <w:sz w:val="18"/>
                <w:szCs w:val="18"/>
              </w:rPr>
              <w:t>Journal Prompts</w:t>
            </w:r>
          </w:p>
          <w:p w:rsidR="00EE5BB6" w:rsidRPr="00DD7E7C" w:rsidRDefault="00EE5BB6" w:rsidP="00EE5BB6">
            <w:pPr>
              <w:pStyle w:val="ListParagraph"/>
              <w:numPr>
                <w:ilvl w:val="0"/>
                <w:numId w:val="10"/>
              </w:numPr>
              <w:rPr>
                <w:b/>
                <w:sz w:val="18"/>
                <w:szCs w:val="18"/>
              </w:rPr>
            </w:pPr>
            <w:r w:rsidRPr="00DD7E7C">
              <w:rPr>
                <w:sz w:val="18"/>
                <w:szCs w:val="18"/>
              </w:rPr>
              <w:t>Activity Cards</w:t>
            </w:r>
          </w:p>
          <w:p w:rsidR="003C036D" w:rsidRPr="00DD7E7C" w:rsidRDefault="00EE5BB6" w:rsidP="00EE5BB6">
            <w:pPr>
              <w:rPr>
                <w:rStyle w:val="Strong"/>
                <w:b w:val="0"/>
                <w:color w:val="000000" w:themeColor="text1"/>
                <w:sz w:val="18"/>
                <w:szCs w:val="18"/>
              </w:rPr>
            </w:pPr>
            <w:r w:rsidRPr="00DD7E7C">
              <w:rPr>
                <w:b/>
                <w:sz w:val="18"/>
                <w:szCs w:val="18"/>
              </w:rPr>
              <w:t>Homework: HW&amp;R  pg. 59-60</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FF33"/>
                <w:sz w:val="18"/>
                <w:szCs w:val="18"/>
              </w:rPr>
              <w:t>1:05-1:50 Specials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33FF"/>
                <w:sz w:val="18"/>
                <w:szCs w:val="18"/>
              </w:rPr>
              <w:t>1:50-2:00 Snack</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get hand-sanitizer, Castle Attendants and Royal Ambassadors help pass out snack.</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CC33CC"/>
                <w:sz w:val="18"/>
                <w:szCs w:val="18"/>
              </w:rPr>
              <w:lastRenderedPageBreak/>
              <w:t>2:00-2:40 Science/Social Studies</w:t>
            </w:r>
          </w:p>
        </w:tc>
        <w:tc>
          <w:tcPr>
            <w:tcW w:w="7488" w:type="dxa"/>
          </w:tcPr>
          <w:p w:rsidR="003C036D" w:rsidRPr="00DD7E7C" w:rsidRDefault="003C036D" w:rsidP="00BA666E">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Demonstrate how sound is produced by vibrating objects and vibrating columns of air.</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rate of the vibration.</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size and shape of a variety of instruments.</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human ear detects sound by having a membrane that vibrates when sound reaches it.</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Observe and describe how sounds are made by using a variety of instruments and other “sound makers” including the human vocal cords.</w:t>
                  </w:r>
                </w:p>
              </w:tc>
            </w:tr>
          </w:tbl>
          <w:p w:rsidR="0070235D" w:rsidRPr="00DD7E7C" w:rsidRDefault="0070235D" w:rsidP="0070235D">
            <w:pPr>
              <w:rPr>
                <w:sz w:val="18"/>
                <w:szCs w:val="18"/>
              </w:rPr>
            </w:pPr>
          </w:p>
          <w:p w:rsidR="0070235D" w:rsidRPr="00DD7E7C" w:rsidRDefault="0070235D" w:rsidP="0070235D">
            <w:pPr>
              <w:rPr>
                <w:b/>
                <w:sz w:val="18"/>
                <w:szCs w:val="18"/>
              </w:rPr>
            </w:pPr>
            <w:r w:rsidRPr="00DD7E7C">
              <w:rPr>
                <w:b/>
                <w:sz w:val="18"/>
                <w:szCs w:val="18"/>
              </w:rPr>
              <w:t>Engagement:</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Gather</w:t>
            </w:r>
            <w:proofErr w:type="gramEnd"/>
            <w:r w:rsidRPr="00DD7E7C">
              <w:rPr>
                <w:rFonts w:eastAsia="Times New Roman" w:cs="Arial"/>
                <w:color w:val="111111"/>
                <w:sz w:val="18"/>
                <w:szCs w:val="18"/>
              </w:rPr>
              <w:t xml:space="preserve"> students together and play a song from a CD.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Guide</w:t>
            </w:r>
            <w:proofErr w:type="gramEnd"/>
            <w:r w:rsidRPr="00DD7E7C">
              <w:rPr>
                <w:rFonts w:eastAsia="Times New Roman" w:cs="Arial"/>
                <w:color w:val="111111"/>
                <w:sz w:val="18"/>
                <w:szCs w:val="18"/>
              </w:rPr>
              <w:t xml:space="preserve"> students to look for patterns in the music and which instruments they can hear.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Remind</w:t>
            </w:r>
            <w:proofErr w:type="gramEnd"/>
            <w:r w:rsidRPr="00DD7E7C">
              <w:rPr>
                <w:rFonts w:eastAsia="Times New Roman" w:cs="Arial"/>
                <w:color w:val="111111"/>
                <w:sz w:val="18"/>
                <w:szCs w:val="18"/>
              </w:rPr>
              <w:t xml:space="preserve"> students to consider various factors as they create their own songs.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Invite</w:t>
            </w:r>
            <w:proofErr w:type="gramEnd"/>
            <w:r w:rsidRPr="00DD7E7C">
              <w:rPr>
                <w:rFonts w:eastAsia="Times New Roman" w:cs="Arial"/>
                <w:color w:val="111111"/>
                <w:sz w:val="18"/>
                <w:szCs w:val="18"/>
              </w:rPr>
              <w:t xml:space="preserve"> students to work in their groups to create their own song to play for the class. </w:t>
            </w:r>
          </w:p>
          <w:p w:rsidR="0070235D" w:rsidRPr="00DD7E7C" w:rsidRDefault="0070235D" w:rsidP="0070235D">
            <w:pPr>
              <w:rPr>
                <w:sz w:val="18"/>
                <w:szCs w:val="18"/>
              </w:rPr>
            </w:pPr>
            <w:proofErr w:type="gramStart"/>
            <w:r w:rsidRPr="00DD7E7C">
              <w:rPr>
                <w:rFonts w:eastAsia="Times New Roman" w:cs="Arial"/>
                <w:color w:val="111111"/>
                <w:sz w:val="18"/>
                <w:szCs w:val="18"/>
              </w:rPr>
              <w:t>  Gather</w:t>
            </w:r>
            <w:proofErr w:type="gramEnd"/>
            <w:r w:rsidRPr="00DD7E7C">
              <w:rPr>
                <w:rFonts w:eastAsia="Times New Roman" w:cs="Arial"/>
                <w:color w:val="111111"/>
                <w:sz w:val="18"/>
                <w:szCs w:val="18"/>
              </w:rPr>
              <w:t xml:space="preserve"> students together and let each group play its song for the class.</w:t>
            </w:r>
          </w:p>
          <w:p w:rsidR="0070235D" w:rsidRPr="00DD7E7C" w:rsidRDefault="0070235D" w:rsidP="0070235D">
            <w:pPr>
              <w:rPr>
                <w:sz w:val="18"/>
                <w:szCs w:val="18"/>
              </w:rPr>
            </w:pPr>
          </w:p>
          <w:p w:rsidR="0070235D" w:rsidRPr="00DD7E7C" w:rsidRDefault="0070235D" w:rsidP="0070235D">
            <w:pPr>
              <w:rPr>
                <w:b/>
                <w:sz w:val="18"/>
                <w:szCs w:val="18"/>
              </w:rPr>
            </w:pPr>
            <w:r w:rsidRPr="00DD7E7C">
              <w:rPr>
                <w:b/>
                <w:sz w:val="18"/>
                <w:szCs w:val="18"/>
              </w:rPr>
              <w:t>Questions:</w:t>
            </w:r>
          </w:p>
          <w:p w:rsidR="0070235D" w:rsidRPr="00DD7E7C" w:rsidRDefault="0070235D" w:rsidP="0070235D">
            <w:pPr>
              <w:rPr>
                <w:rFonts w:cs="Arial"/>
                <w:color w:val="111111"/>
                <w:sz w:val="18"/>
                <w:szCs w:val="18"/>
              </w:rPr>
            </w:pPr>
            <w:proofErr w:type="gramStart"/>
            <w:r w:rsidRPr="00DD7E7C">
              <w:rPr>
                <w:rFonts w:cs="Arial"/>
                <w:color w:val="111111"/>
                <w:sz w:val="18"/>
                <w:szCs w:val="18"/>
              </w:rPr>
              <w:t xml:space="preserve">  </w:t>
            </w:r>
            <w:r w:rsidRPr="00DD7E7C">
              <w:rPr>
                <w:rFonts w:cs="Arial"/>
                <w:color w:val="111111"/>
                <w:sz w:val="18"/>
                <w:szCs w:val="18"/>
              </w:rPr>
              <w:t></w:t>
            </w:r>
            <w:proofErr w:type="gramEnd"/>
            <w:r w:rsidRPr="00DD7E7C">
              <w:rPr>
                <w:rFonts w:cs="Arial"/>
                <w:color w:val="111111"/>
                <w:sz w:val="18"/>
                <w:szCs w:val="18"/>
              </w:rPr>
              <w:t xml:space="preserve">  How are the different instruments being used [on the CD]?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instruments do you hear most often? </w:t>
            </w:r>
          </w:p>
          <w:p w:rsidR="0070235D" w:rsidRPr="00DD7E7C" w:rsidRDefault="0070235D" w:rsidP="0070235D">
            <w:pPr>
              <w:rPr>
                <w:rFonts w:cs="Arial"/>
                <w:color w:val="111111"/>
                <w:sz w:val="18"/>
                <w:szCs w:val="18"/>
              </w:rPr>
            </w:pPr>
            <w:proofErr w:type="gramStart"/>
            <w:r w:rsidRPr="00DD7E7C">
              <w:rPr>
                <w:rFonts w:cs="Arial"/>
                <w:color w:val="111111"/>
                <w:sz w:val="18"/>
                <w:szCs w:val="18"/>
              </w:rPr>
              <w:t>  How</w:t>
            </w:r>
            <w:proofErr w:type="gramEnd"/>
            <w:r w:rsidRPr="00DD7E7C">
              <w:rPr>
                <w:rFonts w:cs="Arial"/>
                <w:color w:val="111111"/>
                <w:sz w:val="18"/>
                <w:szCs w:val="18"/>
              </w:rPr>
              <w:t xml:space="preserve"> is the voice used in the song? </w:t>
            </w:r>
          </w:p>
          <w:p w:rsidR="0070235D" w:rsidRPr="00DD7E7C" w:rsidRDefault="0070235D" w:rsidP="0070235D">
            <w:pPr>
              <w:rPr>
                <w:rFonts w:cs="Arial"/>
                <w:color w:val="111111"/>
                <w:sz w:val="18"/>
                <w:szCs w:val="18"/>
              </w:rPr>
            </w:pPr>
            <w:proofErr w:type="gramStart"/>
            <w:r w:rsidRPr="00DD7E7C">
              <w:rPr>
                <w:rFonts w:cs="Arial"/>
                <w:color w:val="111111"/>
                <w:sz w:val="18"/>
                <w:szCs w:val="18"/>
              </w:rPr>
              <w:t>  Can</w:t>
            </w:r>
            <w:proofErr w:type="gramEnd"/>
            <w:r w:rsidRPr="00DD7E7C">
              <w:rPr>
                <w:rFonts w:cs="Arial"/>
                <w:color w:val="111111"/>
                <w:sz w:val="18"/>
                <w:szCs w:val="18"/>
              </w:rPr>
              <w:t xml:space="preserve"> you hear any patterns in the music? </w:t>
            </w:r>
          </w:p>
          <w:p w:rsidR="0070235D" w:rsidRPr="00DD7E7C" w:rsidRDefault="0070235D" w:rsidP="0070235D">
            <w:pPr>
              <w:rPr>
                <w:rFonts w:cs="Arial"/>
                <w:color w:val="111111"/>
                <w:sz w:val="18"/>
                <w:szCs w:val="18"/>
              </w:rPr>
            </w:pPr>
            <w:proofErr w:type="gramStart"/>
            <w:r w:rsidRPr="00DD7E7C">
              <w:rPr>
                <w:rFonts w:cs="Arial"/>
                <w:color w:val="111111"/>
                <w:sz w:val="18"/>
                <w:szCs w:val="18"/>
              </w:rPr>
              <w:t>  Can</w:t>
            </w:r>
            <w:proofErr w:type="gramEnd"/>
            <w:r w:rsidRPr="00DD7E7C">
              <w:rPr>
                <w:rFonts w:cs="Arial"/>
                <w:color w:val="111111"/>
                <w:sz w:val="18"/>
                <w:szCs w:val="18"/>
              </w:rPr>
              <w:t xml:space="preserve"> you think of any music you heard throughout the module that you might want to imitate?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is your favorite kind of music? How might you play it using he instruments we have here in the classroom? </w:t>
            </w:r>
          </w:p>
          <w:p w:rsidR="0070235D" w:rsidRPr="00DD7E7C" w:rsidRDefault="0070235D" w:rsidP="0070235D">
            <w:pPr>
              <w:rPr>
                <w:rFonts w:cs="Arial"/>
                <w:color w:val="111111"/>
                <w:sz w:val="18"/>
                <w:szCs w:val="18"/>
              </w:rPr>
            </w:pPr>
            <w:proofErr w:type="gramStart"/>
            <w:r w:rsidRPr="00DD7E7C">
              <w:rPr>
                <w:rFonts w:cs="Arial"/>
                <w:color w:val="111111"/>
                <w:sz w:val="18"/>
                <w:szCs w:val="18"/>
              </w:rPr>
              <w:t>  Do</w:t>
            </w:r>
            <w:proofErr w:type="gramEnd"/>
            <w:r w:rsidRPr="00DD7E7C">
              <w:rPr>
                <w:rFonts w:cs="Arial"/>
                <w:color w:val="111111"/>
                <w:sz w:val="18"/>
                <w:szCs w:val="18"/>
              </w:rPr>
              <w:t xml:space="preserve"> you want to write a song with words?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kind of feeling do you want people who hear your song to have?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Which</w:t>
            </w:r>
            <w:proofErr w:type="gramEnd"/>
            <w:r w:rsidRPr="00DD7E7C">
              <w:rPr>
                <w:rFonts w:cs="Arial"/>
                <w:color w:val="111111"/>
                <w:sz w:val="18"/>
                <w:szCs w:val="18"/>
              </w:rPr>
              <w:t xml:space="preserve"> instruments make the lowest sounds? The highest? </w:t>
            </w:r>
          </w:p>
          <w:p w:rsidR="0070235D" w:rsidRPr="00DD7E7C" w:rsidRDefault="0070235D" w:rsidP="0070235D">
            <w:pPr>
              <w:rPr>
                <w:rFonts w:cs="Arial"/>
                <w:color w:val="111111"/>
                <w:sz w:val="18"/>
                <w:szCs w:val="18"/>
              </w:rPr>
            </w:pPr>
            <w:proofErr w:type="gramStart"/>
            <w:r w:rsidRPr="00DD7E7C">
              <w:rPr>
                <w:rFonts w:cs="Arial"/>
                <w:color w:val="111111"/>
                <w:sz w:val="18"/>
                <w:szCs w:val="18"/>
              </w:rPr>
              <w:t>  How</w:t>
            </w:r>
            <w:proofErr w:type="gramEnd"/>
            <w:r w:rsidRPr="00DD7E7C">
              <w:rPr>
                <w:rFonts w:cs="Arial"/>
                <w:color w:val="111111"/>
                <w:sz w:val="18"/>
                <w:szCs w:val="18"/>
              </w:rPr>
              <w:t xml:space="preserve"> did this group make its music loud? Soft? </w:t>
            </w:r>
          </w:p>
          <w:p w:rsidR="0070235D" w:rsidRPr="00DD7E7C" w:rsidRDefault="0070235D" w:rsidP="0070235D">
            <w:pPr>
              <w:rPr>
                <w:rFonts w:cs="Arial"/>
                <w:color w:val="111111"/>
                <w:sz w:val="18"/>
                <w:szCs w:val="18"/>
              </w:rPr>
            </w:pPr>
            <w:proofErr w:type="gramStart"/>
            <w:r w:rsidRPr="00DD7E7C">
              <w:rPr>
                <w:rFonts w:cs="Arial"/>
                <w:color w:val="111111"/>
                <w:sz w:val="18"/>
                <w:szCs w:val="18"/>
              </w:rPr>
              <w:t>  What</w:t>
            </w:r>
            <w:proofErr w:type="gramEnd"/>
            <w:r w:rsidRPr="00DD7E7C">
              <w:rPr>
                <w:rFonts w:cs="Arial"/>
                <w:color w:val="111111"/>
                <w:sz w:val="18"/>
                <w:szCs w:val="18"/>
              </w:rPr>
              <w:t xml:space="preserve"> did you do to make the pitch of the instrument so low? High? </w:t>
            </w:r>
          </w:p>
          <w:p w:rsidR="0070235D" w:rsidRPr="00DD7E7C" w:rsidRDefault="0070235D" w:rsidP="0070235D">
            <w:pPr>
              <w:rPr>
                <w:rFonts w:cs="Arial"/>
                <w:color w:val="111111"/>
                <w:sz w:val="18"/>
                <w:szCs w:val="18"/>
              </w:rPr>
            </w:pPr>
            <w:proofErr w:type="gramStart"/>
            <w:r w:rsidRPr="00DD7E7C">
              <w:rPr>
                <w:rFonts w:cs="Arial"/>
                <w:color w:val="111111"/>
                <w:sz w:val="18"/>
                <w:szCs w:val="18"/>
              </w:rPr>
              <w:t>  How</w:t>
            </w:r>
            <w:proofErr w:type="gramEnd"/>
            <w:r w:rsidRPr="00DD7E7C">
              <w:rPr>
                <w:rFonts w:cs="Arial"/>
                <w:color w:val="111111"/>
                <w:sz w:val="18"/>
                <w:szCs w:val="18"/>
              </w:rPr>
              <w:t xml:space="preserve"> could we draw the route of the sound vibrations from the source to our ears?</w:t>
            </w:r>
          </w:p>
          <w:p w:rsidR="0070235D" w:rsidRPr="00DD7E7C" w:rsidRDefault="0070235D" w:rsidP="0070235D">
            <w:pPr>
              <w:rPr>
                <w:rFonts w:cs="Arial"/>
                <w:color w:val="111111"/>
                <w:sz w:val="18"/>
                <w:szCs w:val="18"/>
              </w:rPr>
            </w:pPr>
          </w:p>
          <w:p w:rsidR="0070235D" w:rsidRPr="00DD7E7C" w:rsidRDefault="0070235D" w:rsidP="0070235D">
            <w:pPr>
              <w:rPr>
                <w:rFonts w:cs="Arial"/>
                <w:b/>
                <w:color w:val="111111"/>
                <w:sz w:val="18"/>
                <w:szCs w:val="18"/>
              </w:rPr>
            </w:pPr>
            <w:r w:rsidRPr="00DD7E7C">
              <w:rPr>
                <w:rFonts w:cs="Arial"/>
                <w:b/>
                <w:color w:val="111111"/>
                <w:sz w:val="18"/>
                <w:szCs w:val="18"/>
              </w:rPr>
              <w:t>Group/Partners:</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are challenged to use what they have learned about making sounds to create music. </w:t>
            </w:r>
          </w:p>
          <w:p w:rsidR="0070235D" w:rsidRPr="00DD7E7C" w:rsidRDefault="0070235D" w:rsidP="0070235D">
            <w:pPr>
              <w:spacing w:after="150"/>
              <w:rPr>
                <w:rFonts w:eastAsia="Times New Roman" w:cs="Arial"/>
                <w:color w:val="111111"/>
                <w:sz w:val="18"/>
                <w:szCs w:val="18"/>
              </w:rPr>
            </w:pPr>
            <w:proofErr w:type="gramStart"/>
            <w:r w:rsidRPr="00DD7E7C">
              <w:rPr>
                <w:rFonts w:eastAsia="Times New Roman" w:cs="Arial"/>
                <w:color w:val="111111"/>
                <w:sz w:val="18"/>
                <w:szCs w:val="18"/>
              </w:rPr>
              <w:t>  Students</w:t>
            </w:r>
            <w:proofErr w:type="gramEnd"/>
            <w:r w:rsidRPr="00DD7E7C">
              <w:rPr>
                <w:rFonts w:eastAsia="Times New Roman" w:cs="Arial"/>
                <w:color w:val="111111"/>
                <w:sz w:val="18"/>
                <w:szCs w:val="18"/>
              </w:rPr>
              <w:t xml:space="preserve"> work in small groups to create the song they want to play. </w:t>
            </w:r>
          </w:p>
          <w:p w:rsidR="0070235D" w:rsidRPr="00DD7E7C" w:rsidRDefault="0070235D" w:rsidP="0070235D">
            <w:pPr>
              <w:rPr>
                <w:rFonts w:eastAsia="Times New Roman" w:cs="Arial"/>
                <w:color w:val="111111"/>
                <w:sz w:val="18"/>
                <w:szCs w:val="18"/>
              </w:rPr>
            </w:pPr>
            <w:proofErr w:type="gramStart"/>
            <w:r w:rsidRPr="00DD7E7C">
              <w:rPr>
                <w:rFonts w:eastAsia="Times New Roman" w:cs="Arial"/>
                <w:color w:val="111111"/>
                <w:sz w:val="18"/>
                <w:szCs w:val="18"/>
              </w:rPr>
              <w:t>  Student</w:t>
            </w:r>
            <w:proofErr w:type="gramEnd"/>
            <w:r w:rsidRPr="00DD7E7C">
              <w:rPr>
                <w:rFonts w:eastAsia="Times New Roman" w:cs="Arial"/>
                <w:color w:val="111111"/>
                <w:sz w:val="18"/>
                <w:szCs w:val="18"/>
              </w:rPr>
              <w:t xml:space="preserve"> groups play their songs for one another.</w:t>
            </w:r>
          </w:p>
          <w:p w:rsidR="0070235D" w:rsidRPr="00DD7E7C" w:rsidRDefault="0070235D" w:rsidP="0070235D">
            <w:pPr>
              <w:rPr>
                <w:rFonts w:eastAsia="Times New Roman" w:cs="Arial"/>
                <w:color w:val="111111"/>
                <w:sz w:val="18"/>
                <w:szCs w:val="18"/>
              </w:rPr>
            </w:pPr>
          </w:p>
          <w:p w:rsidR="0070235D" w:rsidRPr="00DD7E7C" w:rsidRDefault="0070235D" w:rsidP="0070235D">
            <w:pPr>
              <w:rPr>
                <w:rFonts w:cs="Arial"/>
                <w:color w:val="111111"/>
                <w:sz w:val="18"/>
                <w:szCs w:val="18"/>
              </w:rPr>
            </w:pPr>
          </w:p>
          <w:p w:rsidR="0070235D" w:rsidRPr="00DD7E7C" w:rsidRDefault="0070235D" w:rsidP="0070235D">
            <w:pPr>
              <w:rPr>
                <w:rFonts w:cs="Arial"/>
                <w:b/>
                <w:color w:val="111111"/>
                <w:sz w:val="18"/>
                <w:szCs w:val="18"/>
              </w:rPr>
            </w:pPr>
            <w:r w:rsidRPr="00DD7E7C">
              <w:rPr>
                <w:rFonts w:cs="Arial"/>
                <w:b/>
                <w:color w:val="111111"/>
                <w:sz w:val="18"/>
                <w:szCs w:val="18"/>
              </w:rPr>
              <w:t>Independent:</w:t>
            </w:r>
          </w:p>
          <w:p w:rsidR="003C036D" w:rsidRPr="00DD7E7C" w:rsidRDefault="0070235D" w:rsidP="0070235D">
            <w:pPr>
              <w:pStyle w:val="ListParagraph"/>
              <w:spacing w:before="100" w:beforeAutospacing="1" w:after="100" w:afterAutospacing="1" w:line="312" w:lineRule="atLeast"/>
              <w:ind w:left="390"/>
              <w:rPr>
                <w:rStyle w:val="Strong"/>
                <w:b w:val="0"/>
                <w:color w:val="000000" w:themeColor="text1"/>
                <w:sz w:val="18"/>
                <w:szCs w:val="18"/>
              </w:rPr>
            </w:pPr>
            <w:proofErr w:type="gramStart"/>
            <w:r w:rsidRPr="00DD7E7C">
              <w:rPr>
                <w:rFonts w:cs="Arial"/>
                <w:color w:val="111111"/>
                <w:sz w:val="18"/>
                <w:szCs w:val="18"/>
              </w:rPr>
              <w:t>  Students</w:t>
            </w:r>
            <w:proofErr w:type="gramEnd"/>
            <w:r w:rsidRPr="00DD7E7C">
              <w:rPr>
                <w:rFonts w:cs="Arial"/>
                <w:color w:val="111111"/>
                <w:sz w:val="18"/>
                <w:szCs w:val="18"/>
              </w:rPr>
              <w:t xml:space="preserve"> draw and label their instruments then write sentences to summarize what they have learned about pitch, volume, and quality of sound.</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0000"/>
                <w:sz w:val="18"/>
                <w:szCs w:val="18"/>
              </w:rPr>
              <w:t>2:40-2:50 Pack-Up/ Plus-Delta</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Teachers sign agendas with 4 crowns. Initial and write number 4.</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pack up agendas (Put names, teacher, and number in agenda).</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 leads plus/delta for the day.</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9900"/>
                <w:sz w:val="18"/>
                <w:szCs w:val="18"/>
              </w:rPr>
              <w:t>2:50 Carpool Dismisses</w:t>
            </w:r>
            <w:r w:rsidRPr="00DD7E7C">
              <w:rPr>
                <w:color w:val="767676"/>
                <w:sz w:val="18"/>
                <w:szCs w:val="18"/>
              </w:rPr>
              <w:br/>
            </w:r>
            <w:r w:rsidRPr="00DD7E7C">
              <w:rPr>
                <w:rStyle w:val="Strong"/>
                <w:color w:val="FFCC00"/>
                <w:sz w:val="18"/>
                <w:szCs w:val="18"/>
              </w:rPr>
              <w:t>2:55 Walkers/Vans/Taxi</w:t>
            </w:r>
            <w:r w:rsidRPr="00DD7E7C">
              <w:rPr>
                <w:color w:val="767676"/>
                <w:sz w:val="18"/>
                <w:szCs w:val="18"/>
              </w:rPr>
              <w:br/>
            </w:r>
            <w:r w:rsidRPr="00DD7E7C">
              <w:rPr>
                <w:rStyle w:val="Strong"/>
                <w:color w:val="33FF33"/>
                <w:sz w:val="18"/>
                <w:szCs w:val="18"/>
              </w:rPr>
              <w:t>3:00 YMCA</w:t>
            </w:r>
            <w:r w:rsidRPr="00DD7E7C">
              <w:rPr>
                <w:color w:val="767676"/>
                <w:sz w:val="18"/>
                <w:szCs w:val="18"/>
              </w:rPr>
              <w:br/>
            </w:r>
            <w:r w:rsidRPr="00DD7E7C">
              <w:rPr>
                <w:rStyle w:val="Strong"/>
                <w:color w:val="3333FF"/>
                <w:sz w:val="18"/>
                <w:szCs w:val="18"/>
              </w:rPr>
              <w:t>3:00-3:15 Buses</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Bus students sit in rows first.</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YMCA students sit 2</w:t>
            </w:r>
            <w:r w:rsidRPr="00DD7E7C">
              <w:rPr>
                <w:rStyle w:val="Strong"/>
                <w:b w:val="0"/>
                <w:color w:val="000000" w:themeColor="text1"/>
                <w:sz w:val="18"/>
                <w:szCs w:val="18"/>
                <w:vertAlign w:val="superscript"/>
              </w:rPr>
              <w:t>nd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Walkers/Taxis sit 3</w:t>
            </w:r>
            <w:r w:rsidRPr="00DD7E7C">
              <w:rPr>
                <w:rStyle w:val="Strong"/>
                <w:b w:val="0"/>
                <w:color w:val="000000" w:themeColor="text1"/>
                <w:sz w:val="18"/>
                <w:szCs w:val="18"/>
                <w:vertAlign w:val="superscript"/>
              </w:rPr>
              <w:t>rd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Carpool sits 4</w:t>
            </w:r>
            <w:r w:rsidRPr="00DD7E7C">
              <w:rPr>
                <w:rStyle w:val="Strong"/>
                <w:b w:val="0"/>
                <w:color w:val="000000" w:themeColor="text1"/>
                <w:sz w:val="18"/>
                <w:szCs w:val="18"/>
                <w:vertAlign w:val="superscript"/>
              </w:rPr>
              <w:t>th</w:t>
            </w:r>
            <w:r w:rsidRPr="00DD7E7C">
              <w:rPr>
                <w:rStyle w:val="Strong"/>
                <w:b w:val="0"/>
                <w:color w:val="000000" w:themeColor="text1"/>
                <w:sz w:val="18"/>
                <w:szCs w:val="18"/>
              </w:rPr>
              <w:t xml:space="preserve"> </w:t>
            </w:r>
          </w:p>
        </w:tc>
      </w:tr>
    </w:tbl>
    <w:p w:rsidR="003C036D" w:rsidRPr="00DD7E7C" w:rsidRDefault="003C036D" w:rsidP="003C036D">
      <w:pPr>
        <w:rPr>
          <w:sz w:val="18"/>
          <w:szCs w:val="18"/>
        </w:rPr>
      </w:pPr>
    </w:p>
    <w:p w:rsidR="003C036D" w:rsidRPr="00DD7E7C" w:rsidRDefault="003C036D" w:rsidP="003C036D">
      <w:pPr>
        <w:jc w:val="center"/>
        <w:rPr>
          <w:sz w:val="18"/>
          <w:szCs w:val="18"/>
        </w:rPr>
      </w:pPr>
      <w:r w:rsidRPr="00DD7E7C">
        <w:rPr>
          <w:sz w:val="18"/>
          <w:szCs w:val="18"/>
        </w:rPr>
        <w:t xml:space="preserve">Wed. Oct. </w:t>
      </w:r>
      <w:r w:rsidR="00C266B5" w:rsidRPr="00DD7E7C">
        <w:rPr>
          <w:sz w:val="18"/>
          <w:szCs w:val="18"/>
        </w:rPr>
        <w:t>26</w:t>
      </w:r>
      <w:r w:rsidRPr="00DD7E7C">
        <w:rPr>
          <w:sz w:val="18"/>
          <w:szCs w:val="18"/>
        </w:rPr>
        <w:t>th</w:t>
      </w:r>
    </w:p>
    <w:tbl>
      <w:tblPr>
        <w:tblStyle w:val="TableGrid"/>
        <w:tblW w:w="0" w:type="auto"/>
        <w:tblLook w:val="04A0"/>
      </w:tblPr>
      <w:tblGrid>
        <w:gridCol w:w="2088"/>
        <w:gridCol w:w="7488"/>
      </w:tblGrid>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8:00-8:30 Arrival</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sign in, unpack, do I CAN Chart – Morning Message – Record Homework</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lastRenderedPageBreak/>
              <w:t>8:30-8:45 Morning Meeting</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Greet: Share: Group Activity:</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CC00"/>
                <w:sz w:val="18"/>
                <w:szCs w:val="18"/>
              </w:rPr>
              <w:t>8:45-9:20/9:30 Guided Reading Stations</w:t>
            </w:r>
          </w:p>
        </w:tc>
        <w:tc>
          <w:tcPr>
            <w:tcW w:w="7488" w:type="dxa"/>
          </w:tcPr>
          <w:p w:rsidR="003C036D" w:rsidRPr="00DD7E7C" w:rsidRDefault="003C036D" w:rsidP="00BA666E">
            <w:pPr>
              <w:jc w:val="center"/>
              <w:rPr>
                <w:rFonts w:cs="Arial"/>
                <w:sz w:val="18"/>
                <w:szCs w:val="18"/>
              </w:rPr>
            </w:pPr>
          </w:p>
          <w:p w:rsidR="003C036D" w:rsidRPr="00DD7E7C" w:rsidRDefault="00DD7E7C" w:rsidP="00BA666E">
            <w:pPr>
              <w:rPr>
                <w:rStyle w:val="Strong"/>
                <w:b w:val="0"/>
                <w:color w:val="000000" w:themeColor="text1"/>
                <w:sz w:val="18"/>
                <w:szCs w:val="18"/>
              </w:rPr>
            </w:pPr>
            <w:r>
              <w:rPr>
                <w:rStyle w:val="Strong"/>
                <w:b w:val="0"/>
                <w:color w:val="000000" w:themeColor="text1"/>
                <w:sz w:val="18"/>
                <w:szCs w:val="18"/>
              </w:rPr>
              <w:t>Sound Slideshows in computer lab!</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FF33"/>
                <w:sz w:val="18"/>
                <w:szCs w:val="18"/>
              </w:rPr>
              <w:t>9:20/9:30-10:05 Reader’s Workshop</w:t>
            </w:r>
          </w:p>
        </w:tc>
        <w:tc>
          <w:tcPr>
            <w:tcW w:w="7488" w:type="dxa"/>
          </w:tcPr>
          <w:p w:rsidR="00BA666E" w:rsidRPr="00DD7E7C" w:rsidRDefault="00BA666E" w:rsidP="00BA666E">
            <w:pPr>
              <w:rPr>
                <w:rFonts w:eastAsia="Calibri" w:cs="Arial"/>
                <w:sz w:val="18"/>
                <w:szCs w:val="18"/>
              </w:rPr>
            </w:pPr>
            <w:r w:rsidRPr="00DD7E7C">
              <w:rPr>
                <w:rFonts w:eastAsia="Calibri" w:cs="Arial"/>
                <w:b/>
                <w:bCs/>
                <w:sz w:val="18"/>
                <w:szCs w:val="18"/>
                <w:u w:val="single"/>
              </w:rPr>
              <w:t>Title:</w:t>
            </w:r>
            <w:r w:rsidRPr="00DD7E7C">
              <w:rPr>
                <w:rFonts w:eastAsia="Calibri" w:cs="Arial"/>
                <w:sz w:val="18"/>
                <w:szCs w:val="18"/>
              </w:rPr>
              <w:t xml:space="preserve"> Retelling Texts: Recognizing Author’s Message </w:t>
            </w:r>
          </w:p>
          <w:p w:rsidR="00BA666E" w:rsidRPr="00DD7E7C" w:rsidRDefault="00BA666E" w:rsidP="00BA666E">
            <w:pPr>
              <w:rPr>
                <w:rFonts w:eastAsia="Calibri" w:cs="Arial"/>
                <w:b/>
                <w:bCs/>
                <w:sz w:val="18"/>
                <w:szCs w:val="18"/>
                <w:u w:val="single"/>
              </w:rPr>
            </w:pPr>
            <w:r w:rsidRPr="00DD7E7C">
              <w:rPr>
                <w:rFonts w:eastAsia="Calibri" w:cs="Arial"/>
                <w:b/>
                <w:bCs/>
                <w:sz w:val="18"/>
                <w:szCs w:val="18"/>
                <w:u w:val="single"/>
              </w:rPr>
              <w:t>Objective:</w:t>
            </w:r>
          </w:p>
          <w:p w:rsidR="00BA666E" w:rsidRPr="00DD7E7C" w:rsidRDefault="00BA666E" w:rsidP="00BA666E">
            <w:pPr>
              <w:rPr>
                <w:rFonts w:eastAsia="Calibri" w:cs="Arial"/>
                <w:sz w:val="18"/>
                <w:szCs w:val="18"/>
              </w:rPr>
            </w:pPr>
            <w:r w:rsidRPr="00DD7E7C">
              <w:rPr>
                <w:rFonts w:eastAsia="Calibri" w:cs="Arial"/>
                <w:sz w:val="18"/>
                <w:szCs w:val="18"/>
              </w:rPr>
              <w:t>2.17 Retell fiction with leveled texts (at least 17-18)  including plot,  major events,  problem/solution, author’s message, setting, character(s), and connections</w:t>
            </w:r>
          </w:p>
          <w:p w:rsidR="00BA666E" w:rsidRPr="00DD7E7C" w:rsidRDefault="00BA666E" w:rsidP="00BA666E">
            <w:pPr>
              <w:rPr>
                <w:rFonts w:eastAsia="Calibri" w:cs="Arial"/>
                <w:sz w:val="18"/>
                <w:szCs w:val="18"/>
              </w:rPr>
            </w:pPr>
          </w:p>
          <w:p w:rsidR="00BA666E" w:rsidRPr="00DD7E7C" w:rsidRDefault="00BA666E" w:rsidP="00BA666E">
            <w:pPr>
              <w:rPr>
                <w:sz w:val="18"/>
                <w:szCs w:val="18"/>
              </w:rPr>
            </w:pPr>
            <w:r w:rsidRPr="00DD7E7C">
              <w:rPr>
                <w:sz w:val="18"/>
                <w:szCs w:val="18"/>
              </w:rPr>
              <w:t>Here are some ideas of activities you can do before the play. Choose what you’d like to do!</w:t>
            </w:r>
          </w:p>
          <w:p w:rsidR="00BA666E" w:rsidRPr="00DD7E7C" w:rsidRDefault="00BA666E" w:rsidP="00BA666E">
            <w:pPr>
              <w:rPr>
                <w:rFonts w:eastAsia="Calibri" w:cs="Arial"/>
                <w:sz w:val="18"/>
                <w:szCs w:val="18"/>
              </w:rPr>
            </w:pPr>
          </w:p>
          <w:p w:rsidR="00BA666E" w:rsidRPr="00DD7E7C" w:rsidRDefault="00BA666E" w:rsidP="00BA666E">
            <w:pPr>
              <w:pStyle w:val="ListParagraph"/>
              <w:numPr>
                <w:ilvl w:val="0"/>
                <w:numId w:val="34"/>
              </w:numPr>
              <w:rPr>
                <w:rFonts w:eastAsia="Calibri" w:cs="Arial"/>
                <w:sz w:val="18"/>
                <w:szCs w:val="18"/>
              </w:rPr>
            </w:pPr>
            <w:r w:rsidRPr="00DD7E7C">
              <w:rPr>
                <w:rFonts w:eastAsia="Calibri" w:cs="Arial"/>
                <w:sz w:val="18"/>
                <w:szCs w:val="18"/>
              </w:rPr>
              <w:t xml:space="preserve"> Reading Rainbow Episode on United Streaming (30 minutes)</w:t>
            </w:r>
          </w:p>
          <w:p w:rsidR="00BA666E" w:rsidRPr="00DD7E7C" w:rsidRDefault="00513AAC" w:rsidP="00BA666E">
            <w:pPr>
              <w:rPr>
                <w:sz w:val="18"/>
                <w:szCs w:val="18"/>
              </w:rPr>
            </w:pPr>
            <w:hyperlink r:id="rId6" w:history="1">
              <w:r w:rsidR="00BA666E" w:rsidRPr="00DD7E7C">
                <w:rPr>
                  <w:rStyle w:val="Hyperlink"/>
                  <w:sz w:val="18"/>
                  <w:szCs w:val="18"/>
                </w:rPr>
                <w:t>http://player.discoveryeducation.com/index.cfm?guidAssetId=73AE19F1-73ED-4AF8-AC48-FD73FB6538C5</w:t>
              </w:r>
            </w:hyperlink>
            <w:r w:rsidR="00BA666E" w:rsidRPr="00DD7E7C">
              <w:rPr>
                <w:sz w:val="18"/>
                <w:szCs w:val="18"/>
              </w:rPr>
              <w:t xml:space="preserve">  </w:t>
            </w:r>
          </w:p>
          <w:p w:rsidR="00BA666E" w:rsidRPr="00DD7E7C" w:rsidRDefault="00BA666E" w:rsidP="00BA666E">
            <w:pPr>
              <w:rPr>
                <w:sz w:val="18"/>
                <w:szCs w:val="18"/>
              </w:rPr>
            </w:pPr>
          </w:p>
          <w:p w:rsidR="00BA666E" w:rsidRPr="00DD7E7C" w:rsidRDefault="00BA666E" w:rsidP="00BA666E">
            <w:pPr>
              <w:pStyle w:val="ListParagraph"/>
              <w:numPr>
                <w:ilvl w:val="0"/>
                <w:numId w:val="34"/>
              </w:numPr>
              <w:rPr>
                <w:sz w:val="18"/>
                <w:szCs w:val="18"/>
              </w:rPr>
            </w:pPr>
            <w:r w:rsidRPr="00DD7E7C">
              <w:rPr>
                <w:rFonts w:eastAsia="Times New Roman" w:cs="Times New Roman"/>
                <w:color w:val="666666"/>
                <w:sz w:val="18"/>
                <w:szCs w:val="18"/>
              </w:rPr>
              <w:t xml:space="preserve">How did </w:t>
            </w:r>
            <w:proofErr w:type="spellStart"/>
            <w:r w:rsidRPr="00DD7E7C">
              <w:rPr>
                <w:rFonts w:eastAsia="Times New Roman" w:cs="Times New Roman"/>
                <w:color w:val="666666"/>
                <w:sz w:val="18"/>
                <w:szCs w:val="18"/>
              </w:rPr>
              <w:t>Nyasha</w:t>
            </w:r>
            <w:proofErr w:type="spellEnd"/>
            <w:r w:rsidRPr="00DD7E7C">
              <w:rPr>
                <w:rFonts w:eastAsia="Times New Roman" w:cs="Times New Roman"/>
                <w:color w:val="666666"/>
                <w:sz w:val="18"/>
                <w:szCs w:val="18"/>
              </w:rPr>
              <w:t xml:space="preserve"> respond when her sister was unkind to her? Think of a time when someone was unkind to you. How did you respond? How do you wish you had responded? What would you like to try next time?</w:t>
            </w:r>
          </w:p>
          <w:p w:rsidR="00BA666E" w:rsidRPr="00DD7E7C" w:rsidRDefault="00BA666E" w:rsidP="00BA666E">
            <w:pPr>
              <w:pStyle w:val="ListParagraph"/>
              <w:numPr>
                <w:ilvl w:val="0"/>
                <w:numId w:val="34"/>
              </w:numPr>
              <w:rPr>
                <w:sz w:val="18"/>
                <w:szCs w:val="18"/>
              </w:rPr>
            </w:pPr>
            <w:r w:rsidRPr="00DD7E7C">
              <w:rPr>
                <w:rFonts w:eastAsia="Times New Roman" w:cs="Times New Roman"/>
                <w:color w:val="666666"/>
                <w:sz w:val="18"/>
                <w:szCs w:val="18"/>
              </w:rPr>
              <w:t>Spend some time looking at maps of Africa. Read the names of the countries and talk about different regions and their climates and wildlife. Find Zimbabwe and South Africa.</w:t>
            </w:r>
          </w:p>
          <w:p w:rsidR="00BA666E" w:rsidRPr="00DD7E7C" w:rsidRDefault="00BA666E" w:rsidP="00BA666E">
            <w:pPr>
              <w:pStyle w:val="ListParagraph"/>
              <w:numPr>
                <w:ilvl w:val="0"/>
                <w:numId w:val="34"/>
              </w:numPr>
              <w:rPr>
                <w:sz w:val="18"/>
                <w:szCs w:val="18"/>
              </w:rPr>
            </w:pPr>
            <w:r w:rsidRPr="00DD7E7C">
              <w:rPr>
                <w:rFonts w:eastAsia="Times New Roman" w:cs="Times New Roman"/>
                <w:color w:val="666666"/>
                <w:sz w:val="18"/>
                <w:szCs w:val="18"/>
              </w:rPr>
              <w:t>Compare this story to the classic fairy tale Cinderella. How is this story like Cinderella and how is it different? Make a chart showing the comparisons.</w:t>
            </w:r>
          </w:p>
          <w:p w:rsidR="00BA666E" w:rsidRPr="00DD7E7C" w:rsidRDefault="00BA666E" w:rsidP="00BA666E">
            <w:pPr>
              <w:pStyle w:val="ListParagraph"/>
              <w:numPr>
                <w:ilvl w:val="0"/>
                <w:numId w:val="34"/>
              </w:numPr>
              <w:rPr>
                <w:sz w:val="18"/>
                <w:szCs w:val="18"/>
              </w:rPr>
            </w:pPr>
            <w:r w:rsidRPr="00DD7E7C">
              <w:rPr>
                <w:rFonts w:eastAsia="Times New Roman" w:cs="Times New Roman"/>
                <w:color w:val="666666"/>
                <w:sz w:val="18"/>
                <w:szCs w:val="18"/>
              </w:rPr>
              <w:t>Use paints or markers to copy a flower or animal from the story. Talk about what medium the artist may have used to create the pictures.</w:t>
            </w:r>
          </w:p>
          <w:p w:rsidR="00BA666E" w:rsidRPr="00DD7E7C" w:rsidRDefault="00BA666E" w:rsidP="00BA666E">
            <w:pPr>
              <w:pStyle w:val="ListParagraph"/>
              <w:numPr>
                <w:ilvl w:val="0"/>
                <w:numId w:val="34"/>
              </w:numPr>
              <w:rPr>
                <w:sz w:val="18"/>
                <w:szCs w:val="18"/>
              </w:rPr>
            </w:pPr>
            <w:r w:rsidRPr="00DD7E7C">
              <w:rPr>
                <w:rFonts w:eastAsia="Times New Roman" w:cs="Times New Roman"/>
                <w:color w:val="666666"/>
                <w:sz w:val="18"/>
                <w:szCs w:val="18"/>
              </w:rPr>
              <w:t xml:space="preserve">What does it mean to get what you deserve? Did the sisters get what they deserved? Was it fair that </w:t>
            </w:r>
            <w:proofErr w:type="spellStart"/>
            <w:r w:rsidRPr="00DD7E7C">
              <w:rPr>
                <w:rFonts w:eastAsia="Times New Roman" w:cs="Times New Roman"/>
                <w:color w:val="666666"/>
                <w:sz w:val="18"/>
                <w:szCs w:val="18"/>
              </w:rPr>
              <w:t>Nyasha</w:t>
            </w:r>
            <w:proofErr w:type="spellEnd"/>
            <w:r w:rsidRPr="00DD7E7C">
              <w:rPr>
                <w:rFonts w:eastAsia="Times New Roman" w:cs="Times New Roman"/>
                <w:color w:val="666666"/>
                <w:sz w:val="18"/>
                <w:szCs w:val="18"/>
              </w:rPr>
              <w:t xml:space="preserve"> became queen? Was it fair that </w:t>
            </w:r>
            <w:proofErr w:type="spellStart"/>
            <w:r w:rsidRPr="00DD7E7C">
              <w:rPr>
                <w:rFonts w:eastAsia="Times New Roman" w:cs="Times New Roman"/>
                <w:color w:val="666666"/>
                <w:sz w:val="18"/>
                <w:szCs w:val="18"/>
              </w:rPr>
              <w:t>Manyara</w:t>
            </w:r>
            <w:proofErr w:type="spellEnd"/>
            <w:r w:rsidRPr="00DD7E7C">
              <w:rPr>
                <w:rFonts w:eastAsia="Times New Roman" w:cs="Times New Roman"/>
                <w:color w:val="666666"/>
                <w:sz w:val="18"/>
                <w:szCs w:val="18"/>
              </w:rPr>
              <w:t xml:space="preserve"> became a servant in her household? Do you think this idea is real? Do you feel that you get what you deserve? Do you treat people the way you want to be treated or do you treat them the way they treat you? What is the best policy? </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33FF"/>
                <w:sz w:val="18"/>
                <w:szCs w:val="18"/>
              </w:rPr>
              <w:t>10:05-10:45 Writer's Workshop</w:t>
            </w:r>
          </w:p>
        </w:tc>
        <w:tc>
          <w:tcPr>
            <w:tcW w:w="7488" w:type="dxa"/>
          </w:tcPr>
          <w:p w:rsidR="00BA666E" w:rsidRPr="00DD7E7C" w:rsidRDefault="00BA666E" w:rsidP="00BA666E">
            <w:pPr>
              <w:jc w:val="center"/>
              <w:rPr>
                <w:sz w:val="18"/>
                <w:szCs w:val="18"/>
              </w:rPr>
            </w:pPr>
            <w:r w:rsidRPr="00DD7E7C">
              <w:rPr>
                <w:sz w:val="18"/>
                <w:szCs w:val="18"/>
              </w:rPr>
              <w:t>Continue Unassisted Writing Sample</w:t>
            </w:r>
          </w:p>
          <w:p w:rsidR="00BA666E" w:rsidRPr="00DD7E7C" w:rsidRDefault="00BA666E" w:rsidP="00BA666E">
            <w:pPr>
              <w:numPr>
                <w:ilvl w:val="0"/>
                <w:numId w:val="37"/>
              </w:numPr>
              <w:rPr>
                <w:sz w:val="18"/>
                <w:szCs w:val="18"/>
              </w:rPr>
            </w:pPr>
            <w:r w:rsidRPr="00DD7E7C">
              <w:rPr>
                <w:sz w:val="18"/>
                <w:szCs w:val="18"/>
              </w:rPr>
              <w:t>Students continue revising</w:t>
            </w:r>
          </w:p>
          <w:p w:rsidR="00BA666E" w:rsidRPr="00DD7E7C" w:rsidRDefault="00BA666E" w:rsidP="00BA666E">
            <w:pPr>
              <w:numPr>
                <w:ilvl w:val="0"/>
                <w:numId w:val="37"/>
              </w:numPr>
              <w:rPr>
                <w:sz w:val="18"/>
                <w:szCs w:val="18"/>
              </w:rPr>
            </w:pPr>
            <w:r w:rsidRPr="00DD7E7C">
              <w:rPr>
                <w:sz w:val="18"/>
                <w:szCs w:val="18"/>
              </w:rPr>
              <w:t>Students begin editing. Remind them to check the word wall and to s-t-r-e-t-c-h out even the large words.</w:t>
            </w:r>
          </w:p>
          <w:p w:rsidR="003C036D" w:rsidRPr="00DD7E7C" w:rsidRDefault="003C036D" w:rsidP="00BA666E">
            <w:pPr>
              <w:pStyle w:val="ListParagraph"/>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CC33CC"/>
                <w:sz w:val="18"/>
                <w:szCs w:val="18"/>
              </w:rPr>
              <w:t>10:45-11:00 Read Aloud</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Go over lunch procedures – lunch number (practice with a buddy), 3 checks, sitting on bottom, 12 inch voice, face forward, raising hand, using manners.</w:t>
            </w:r>
          </w:p>
          <w:p w:rsidR="003C036D" w:rsidRPr="00DD7E7C" w:rsidRDefault="003C036D" w:rsidP="00BA666E">
            <w:pPr>
              <w:rPr>
                <w:rStyle w:val="Strong"/>
                <w:b w:val="0"/>
                <w:color w:val="000000" w:themeColor="text1"/>
                <w:sz w:val="18"/>
                <w:szCs w:val="18"/>
              </w:rPr>
            </w:pP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Order of lining up – Lunch box, milk buyers, lunch buyers</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11:00-11:30 Lunch</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11:35-12:05 Recess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Develop fluency with multi-digit addition and subtraction through 999 using multiple strategies</w:t>
                  </w:r>
                </w:p>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Connect model, number word, and number using a variety of representations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model, and solve problems that involve addition, subtraction, equal grouping, and division into halves, thirds, and fourths (record in fraction form)</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and solve problems using strategies such as modeling, composing and decomposing quantities, using doubles, making tens and hundreds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Collect, organize, describe, and display data using Venn diagrams (three sets) and pictographs where symbols represent multiple units (2’s, 5’s, 10’s)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Write addition and subtraction number sentences to represent a problem; use symbols to represent unknown quantities</w:t>
                  </w:r>
                </w:p>
              </w:tc>
            </w:tr>
          </w:tbl>
          <w:p w:rsidR="00EE5BB6" w:rsidRPr="00DD7E7C" w:rsidRDefault="00EE5BB6" w:rsidP="00EE5BB6">
            <w:pPr>
              <w:rPr>
                <w:b/>
                <w:sz w:val="18"/>
                <w:szCs w:val="18"/>
                <w:u w:val="single"/>
              </w:rPr>
            </w:pPr>
            <w:r w:rsidRPr="00DD7E7C">
              <w:rPr>
                <w:b/>
                <w:sz w:val="18"/>
                <w:szCs w:val="18"/>
                <w:u w:val="single"/>
              </w:rPr>
              <w:t>Lesson 3.4: Story Problems with Group Names</w:t>
            </w:r>
          </w:p>
          <w:p w:rsidR="00EE5BB6" w:rsidRPr="00DD7E7C" w:rsidRDefault="00EE5BB6" w:rsidP="00EE5BB6">
            <w:pPr>
              <w:rPr>
                <w:b/>
                <w:sz w:val="18"/>
                <w:szCs w:val="18"/>
                <w:u w:val="single"/>
              </w:rPr>
            </w:pPr>
            <w:r w:rsidRPr="00DD7E7C">
              <w:rPr>
                <w:b/>
                <w:sz w:val="18"/>
                <w:szCs w:val="18"/>
                <w:u w:val="single"/>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11"/>
              <w:gridCol w:w="42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u w:val="single"/>
                    </w:rPr>
                  </w:pPr>
                  <w:r w:rsidRPr="00DD7E7C">
                    <w:rPr>
                      <w:rFonts w:eastAsia="Times New Roman" w:cs="Arial"/>
                      <w:color w:val="111111"/>
                      <w:sz w:val="18"/>
                      <w:szCs w:val="18"/>
                      <w:u w:val="single"/>
                    </w:rPr>
                    <w:lastRenderedPageBreak/>
                    <w:t>group name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u w:val="single"/>
                    </w:rPr>
                  </w:pPr>
                  <w:r w:rsidRPr="00DD7E7C">
                    <w:rPr>
                      <w:rFonts w:eastAsia="Times New Roman" w:cs="Arial"/>
                      <w:color w:val="111111"/>
                      <w:sz w:val="18"/>
                      <w:szCs w:val="18"/>
                      <w:u w:val="single"/>
                    </w:rPr>
                    <w:t>a name used as a category or classification</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u w:val="single"/>
                    </w:rPr>
                  </w:pPr>
                  <w:proofErr w:type="spellStart"/>
                  <w:r w:rsidRPr="00DD7E7C">
                    <w:rPr>
                      <w:rFonts w:eastAsia="Times New Roman" w:cs="Arial"/>
                      <w:color w:val="111111"/>
                      <w:sz w:val="18"/>
                      <w:szCs w:val="18"/>
                      <w:u w:val="single"/>
                    </w:rPr>
                    <w:t>venn</w:t>
                  </w:r>
                  <w:proofErr w:type="spellEnd"/>
                  <w:r w:rsidRPr="00DD7E7C">
                    <w:rPr>
                      <w:rFonts w:eastAsia="Times New Roman" w:cs="Arial"/>
                      <w:color w:val="111111"/>
                      <w:sz w:val="18"/>
                      <w:szCs w:val="18"/>
                      <w:u w:val="single"/>
                    </w:rPr>
                    <w:t xml:space="preserve"> diagram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u w:val="single"/>
                    </w:rPr>
                  </w:pPr>
                  <w:r w:rsidRPr="00DD7E7C">
                    <w:rPr>
                      <w:rFonts w:eastAsia="Times New Roman" w:cs="Arial"/>
                      <w:color w:val="111111"/>
                      <w:sz w:val="18"/>
                      <w:szCs w:val="18"/>
                      <w:u w:val="single"/>
                    </w:rPr>
                    <w:t>a pictorial way to represent relationships between sets</w:t>
                  </w:r>
                </w:p>
              </w:tc>
            </w:tr>
          </w:tbl>
          <w:p w:rsidR="00EE5BB6" w:rsidRPr="00DD7E7C" w:rsidRDefault="00EE5BB6" w:rsidP="00EE5BB6">
            <w:pPr>
              <w:rPr>
                <w:b/>
                <w:color w:val="548DD4" w:themeColor="text2" w:themeTint="99"/>
                <w:sz w:val="18"/>
                <w:szCs w:val="18"/>
              </w:rPr>
            </w:pPr>
            <w:r w:rsidRPr="00DD7E7C">
              <w:rPr>
                <w:b/>
                <w:color w:val="548DD4" w:themeColor="text2" w:themeTint="99"/>
                <w:sz w:val="18"/>
                <w:szCs w:val="18"/>
              </w:rPr>
              <w:t>Learner Objective: We will be able to group objects and solve story problems that have group names.</w:t>
            </w:r>
          </w:p>
          <w:p w:rsidR="00EE5BB6" w:rsidRPr="00DD7E7C" w:rsidRDefault="00EE5BB6" w:rsidP="00EE5BB6">
            <w:pPr>
              <w:rPr>
                <w:b/>
                <w:color w:val="FF0000"/>
                <w:sz w:val="18"/>
                <w:szCs w:val="18"/>
              </w:rPr>
            </w:pPr>
            <w:r w:rsidRPr="00DD7E7C">
              <w:rPr>
                <w:b/>
                <w:color w:val="FF0000"/>
                <w:sz w:val="18"/>
                <w:szCs w:val="18"/>
              </w:rPr>
              <w:t xml:space="preserve">Materials: “math </w:t>
            </w:r>
            <w:proofErr w:type="spellStart"/>
            <w:r w:rsidRPr="00DD7E7C">
              <w:rPr>
                <w:b/>
                <w:color w:val="FF0000"/>
                <w:sz w:val="18"/>
                <w:szCs w:val="18"/>
              </w:rPr>
              <w:t>oct</w:t>
            </w:r>
            <w:proofErr w:type="spellEnd"/>
            <w:r w:rsidRPr="00DD7E7C">
              <w:rPr>
                <w:b/>
                <w:color w:val="FF0000"/>
                <w:sz w:val="18"/>
                <w:szCs w:val="18"/>
              </w:rPr>
              <w:t xml:space="preserve"> 24-28” </w:t>
            </w:r>
            <w:proofErr w:type="spellStart"/>
            <w:r w:rsidRPr="00DD7E7C">
              <w:rPr>
                <w:b/>
                <w:color w:val="FF0000"/>
                <w:sz w:val="18"/>
                <w:szCs w:val="18"/>
              </w:rPr>
              <w:t>smartboard</w:t>
            </w:r>
            <w:proofErr w:type="spellEnd"/>
            <w:r w:rsidRPr="00DD7E7C">
              <w:rPr>
                <w:b/>
                <w:color w:val="FF0000"/>
                <w:sz w:val="18"/>
                <w:szCs w:val="18"/>
              </w:rPr>
              <w:t xml:space="preserve"> file</w:t>
            </w:r>
          </w:p>
          <w:p w:rsidR="00EE5BB6" w:rsidRPr="00DD7E7C" w:rsidRDefault="00EE5BB6" w:rsidP="00EE5BB6">
            <w:pPr>
              <w:rPr>
                <w:b/>
                <w:sz w:val="18"/>
                <w:szCs w:val="18"/>
              </w:rPr>
            </w:pPr>
            <w:r w:rsidRPr="00DD7E7C">
              <w:rPr>
                <w:b/>
                <w:sz w:val="18"/>
                <w:szCs w:val="18"/>
              </w:rPr>
              <w:t>MINI-LESSON (TG pg. 214-218):</w:t>
            </w:r>
          </w:p>
          <w:p w:rsidR="00EE5BB6" w:rsidRPr="00DD7E7C" w:rsidRDefault="00EE5BB6" w:rsidP="00EE5BB6">
            <w:pPr>
              <w:pStyle w:val="ListParagraph"/>
              <w:numPr>
                <w:ilvl w:val="0"/>
                <w:numId w:val="17"/>
              </w:numPr>
              <w:rPr>
                <w:sz w:val="18"/>
                <w:szCs w:val="18"/>
              </w:rPr>
            </w:pPr>
            <w:r w:rsidRPr="00DD7E7C">
              <w:rPr>
                <w:sz w:val="18"/>
                <w:szCs w:val="18"/>
              </w:rPr>
              <w:t xml:space="preserve">Introduction—Ask students to solve this problem (on </w:t>
            </w:r>
            <w:proofErr w:type="spellStart"/>
            <w:r w:rsidRPr="00DD7E7C">
              <w:rPr>
                <w:sz w:val="18"/>
                <w:szCs w:val="18"/>
              </w:rPr>
              <w:t>Smartboard</w:t>
            </w:r>
            <w:proofErr w:type="spellEnd"/>
            <w:r w:rsidRPr="00DD7E7C">
              <w:rPr>
                <w:sz w:val="18"/>
                <w:szCs w:val="18"/>
              </w:rPr>
              <w:t xml:space="preserve"> file): Patrick sorted some number cards into different groups. Where should he put these numbers? 6, 19, 24</w:t>
            </w:r>
          </w:p>
          <w:p w:rsidR="00EE5BB6" w:rsidRPr="00DD7E7C" w:rsidRDefault="00EE5BB6" w:rsidP="00EE5BB6">
            <w:pPr>
              <w:pStyle w:val="ListParagraph"/>
              <w:numPr>
                <w:ilvl w:val="0"/>
                <w:numId w:val="17"/>
              </w:numPr>
              <w:rPr>
                <w:sz w:val="18"/>
                <w:szCs w:val="18"/>
              </w:rPr>
            </w:pPr>
            <w:r w:rsidRPr="00DD7E7C">
              <w:rPr>
                <w:sz w:val="18"/>
                <w:szCs w:val="18"/>
              </w:rPr>
              <w:t xml:space="preserve">Write the following sentences on the board (on </w:t>
            </w:r>
            <w:proofErr w:type="spellStart"/>
            <w:r w:rsidRPr="00DD7E7C">
              <w:rPr>
                <w:sz w:val="18"/>
                <w:szCs w:val="18"/>
              </w:rPr>
              <w:t>Smartboard</w:t>
            </w:r>
            <w:proofErr w:type="spellEnd"/>
            <w:r w:rsidRPr="00DD7E7C">
              <w:rPr>
                <w:sz w:val="18"/>
                <w:szCs w:val="18"/>
              </w:rPr>
              <w:t xml:space="preserve"> file): I had 8 daisies. Then I picked 4 more.</w:t>
            </w:r>
          </w:p>
          <w:p w:rsidR="00EE5BB6" w:rsidRPr="00DD7E7C" w:rsidRDefault="00EE5BB6" w:rsidP="00EE5BB6">
            <w:pPr>
              <w:pStyle w:val="ListParagraph"/>
              <w:numPr>
                <w:ilvl w:val="0"/>
                <w:numId w:val="18"/>
              </w:numPr>
              <w:rPr>
                <w:sz w:val="18"/>
                <w:szCs w:val="18"/>
              </w:rPr>
            </w:pPr>
            <w:r w:rsidRPr="00DD7E7C">
              <w:rPr>
                <w:sz w:val="18"/>
                <w:szCs w:val="18"/>
              </w:rPr>
              <w:t>You have seen story problems that begin like this. What question could we ask to make this an addition story problem?</w:t>
            </w:r>
          </w:p>
          <w:p w:rsidR="00EE5BB6" w:rsidRPr="00DD7E7C" w:rsidRDefault="00EE5BB6" w:rsidP="00EE5BB6">
            <w:pPr>
              <w:pStyle w:val="ListParagraph"/>
              <w:numPr>
                <w:ilvl w:val="0"/>
                <w:numId w:val="18"/>
              </w:numPr>
              <w:rPr>
                <w:sz w:val="18"/>
                <w:szCs w:val="18"/>
              </w:rPr>
            </w:pPr>
            <w:r w:rsidRPr="00DD7E7C">
              <w:rPr>
                <w:sz w:val="18"/>
                <w:szCs w:val="18"/>
              </w:rPr>
              <w:t>We add daisies to daisies. How many daisies do I have now?</w:t>
            </w:r>
          </w:p>
          <w:p w:rsidR="00EE5BB6" w:rsidRPr="00DD7E7C" w:rsidRDefault="00EE5BB6" w:rsidP="00EE5BB6">
            <w:pPr>
              <w:pStyle w:val="ListParagraph"/>
              <w:numPr>
                <w:ilvl w:val="0"/>
                <w:numId w:val="19"/>
              </w:numPr>
              <w:rPr>
                <w:sz w:val="18"/>
                <w:szCs w:val="18"/>
              </w:rPr>
            </w:pPr>
            <w:r w:rsidRPr="00DD7E7C">
              <w:rPr>
                <w:sz w:val="18"/>
                <w:szCs w:val="18"/>
              </w:rPr>
              <w:t xml:space="preserve">Write the following sentences on the board (on </w:t>
            </w:r>
            <w:proofErr w:type="spellStart"/>
            <w:r w:rsidRPr="00DD7E7C">
              <w:rPr>
                <w:sz w:val="18"/>
                <w:szCs w:val="18"/>
              </w:rPr>
              <w:t>Smartboard</w:t>
            </w:r>
            <w:proofErr w:type="spellEnd"/>
            <w:r w:rsidRPr="00DD7E7C">
              <w:rPr>
                <w:sz w:val="18"/>
                <w:szCs w:val="18"/>
              </w:rPr>
              <w:t xml:space="preserve"> file): I had 8 daisies. Then I picked 4 roses.</w:t>
            </w:r>
          </w:p>
          <w:p w:rsidR="00EE5BB6" w:rsidRPr="00DD7E7C" w:rsidRDefault="00EE5BB6" w:rsidP="00EE5BB6">
            <w:pPr>
              <w:pStyle w:val="ListParagraph"/>
              <w:numPr>
                <w:ilvl w:val="0"/>
                <w:numId w:val="20"/>
              </w:numPr>
              <w:rPr>
                <w:sz w:val="18"/>
                <w:szCs w:val="18"/>
              </w:rPr>
            </w:pPr>
            <w:r w:rsidRPr="00DD7E7C">
              <w:rPr>
                <w:sz w:val="18"/>
                <w:szCs w:val="18"/>
              </w:rPr>
              <w:t>Suppose we want to make this into an addition story problem. Should we ask for the total number of daisies?</w:t>
            </w:r>
          </w:p>
          <w:p w:rsidR="00EE5BB6" w:rsidRPr="00DD7E7C" w:rsidRDefault="00EE5BB6" w:rsidP="00EE5BB6">
            <w:pPr>
              <w:pStyle w:val="ListParagraph"/>
              <w:numPr>
                <w:ilvl w:val="0"/>
                <w:numId w:val="20"/>
              </w:numPr>
              <w:rPr>
                <w:sz w:val="18"/>
                <w:szCs w:val="18"/>
              </w:rPr>
            </w:pPr>
            <w:r w:rsidRPr="00DD7E7C">
              <w:rPr>
                <w:sz w:val="18"/>
                <w:szCs w:val="18"/>
              </w:rPr>
              <w:t>Should we ask for the total number of roses?</w:t>
            </w:r>
          </w:p>
          <w:p w:rsidR="00EE5BB6" w:rsidRPr="00DD7E7C" w:rsidRDefault="00EE5BB6" w:rsidP="00EE5BB6">
            <w:pPr>
              <w:pStyle w:val="ListParagraph"/>
              <w:numPr>
                <w:ilvl w:val="0"/>
                <w:numId w:val="20"/>
              </w:numPr>
              <w:rPr>
                <w:sz w:val="18"/>
                <w:szCs w:val="18"/>
              </w:rPr>
            </w:pPr>
            <w:r w:rsidRPr="00DD7E7C">
              <w:rPr>
                <w:sz w:val="18"/>
                <w:szCs w:val="18"/>
              </w:rPr>
              <w:t>Explain to children the idea of thinking about items as part of a larger classification or group.</w:t>
            </w:r>
          </w:p>
          <w:p w:rsidR="00EE5BB6" w:rsidRPr="00DD7E7C" w:rsidRDefault="00EE5BB6" w:rsidP="00EE5BB6">
            <w:pPr>
              <w:pStyle w:val="ListParagraph"/>
              <w:numPr>
                <w:ilvl w:val="0"/>
                <w:numId w:val="20"/>
              </w:numPr>
              <w:rPr>
                <w:sz w:val="18"/>
                <w:szCs w:val="18"/>
              </w:rPr>
            </w:pPr>
            <w:r w:rsidRPr="00DD7E7C">
              <w:rPr>
                <w:sz w:val="18"/>
                <w:szCs w:val="18"/>
              </w:rPr>
              <w:t>We have to think about daisies and roses for this story problem. What group name can we give to both daisies and roses?</w:t>
            </w:r>
          </w:p>
          <w:p w:rsidR="00EE5BB6" w:rsidRPr="00DD7E7C" w:rsidRDefault="00EE5BB6" w:rsidP="00EE5BB6">
            <w:pPr>
              <w:pStyle w:val="ListParagraph"/>
              <w:numPr>
                <w:ilvl w:val="0"/>
                <w:numId w:val="20"/>
              </w:numPr>
              <w:rPr>
                <w:sz w:val="18"/>
                <w:szCs w:val="18"/>
              </w:rPr>
            </w:pPr>
            <w:r w:rsidRPr="00DD7E7C">
              <w:rPr>
                <w:sz w:val="18"/>
                <w:szCs w:val="18"/>
              </w:rPr>
              <w:t>What question could we use to make our story problem?</w:t>
            </w:r>
          </w:p>
          <w:p w:rsidR="00EE5BB6" w:rsidRPr="00DD7E7C" w:rsidRDefault="00EE5BB6" w:rsidP="00EE5BB6">
            <w:pPr>
              <w:pStyle w:val="ListParagraph"/>
              <w:numPr>
                <w:ilvl w:val="0"/>
                <w:numId w:val="20"/>
              </w:numPr>
              <w:rPr>
                <w:sz w:val="18"/>
                <w:szCs w:val="18"/>
              </w:rPr>
            </w:pPr>
            <w:r w:rsidRPr="00DD7E7C">
              <w:rPr>
                <w:sz w:val="18"/>
                <w:szCs w:val="18"/>
              </w:rPr>
              <w:t>What would the answer be?</w:t>
            </w:r>
          </w:p>
          <w:p w:rsidR="00EE5BB6" w:rsidRPr="00DD7E7C" w:rsidRDefault="00EE5BB6" w:rsidP="00EE5BB6">
            <w:pPr>
              <w:pStyle w:val="ListParagraph"/>
              <w:numPr>
                <w:ilvl w:val="0"/>
                <w:numId w:val="19"/>
              </w:numPr>
              <w:rPr>
                <w:sz w:val="18"/>
                <w:szCs w:val="18"/>
              </w:rPr>
            </w:pPr>
            <w:r w:rsidRPr="00DD7E7C">
              <w:rPr>
                <w:sz w:val="18"/>
                <w:szCs w:val="18"/>
              </w:rPr>
              <w:t xml:space="preserve">Introduce Venn Diagrams. Look at Student Workbook pg. 97 (on </w:t>
            </w:r>
            <w:proofErr w:type="spellStart"/>
            <w:r w:rsidRPr="00DD7E7C">
              <w:rPr>
                <w:sz w:val="18"/>
                <w:szCs w:val="18"/>
              </w:rPr>
              <w:t>Smartboard</w:t>
            </w:r>
            <w:proofErr w:type="spellEnd"/>
            <w:r w:rsidRPr="00DD7E7C">
              <w:rPr>
                <w:sz w:val="18"/>
                <w:szCs w:val="18"/>
              </w:rPr>
              <w:t xml:space="preserve"> file). Use #1 to illustrate the idea that both daisies and roses are members of a larger classification: flowers. Complete the rest of the page together.</w:t>
            </w:r>
          </w:p>
          <w:p w:rsidR="00EE5BB6" w:rsidRPr="00DD7E7C" w:rsidRDefault="00EE5BB6" w:rsidP="00EE5BB6">
            <w:pPr>
              <w:rPr>
                <w:b/>
                <w:sz w:val="18"/>
                <w:szCs w:val="18"/>
              </w:rPr>
            </w:pPr>
            <w:r w:rsidRPr="00DD7E7C">
              <w:rPr>
                <w:b/>
                <w:sz w:val="18"/>
                <w:szCs w:val="18"/>
              </w:rPr>
              <w:t>Independent Practice:</w:t>
            </w:r>
          </w:p>
          <w:p w:rsidR="00EE5BB6" w:rsidRPr="00DD7E7C" w:rsidRDefault="00EE5BB6" w:rsidP="00EE5BB6">
            <w:pPr>
              <w:pStyle w:val="ListParagraph"/>
              <w:numPr>
                <w:ilvl w:val="0"/>
                <w:numId w:val="16"/>
              </w:numPr>
              <w:rPr>
                <w:b/>
                <w:sz w:val="18"/>
                <w:szCs w:val="18"/>
              </w:rPr>
            </w:pPr>
            <w:r w:rsidRPr="00DD7E7C">
              <w:rPr>
                <w:b/>
                <w:sz w:val="18"/>
                <w:szCs w:val="18"/>
              </w:rPr>
              <w:t>Student workbook pg. 98 (circles with you, triangles in pairs, squares independently)</w:t>
            </w:r>
          </w:p>
          <w:p w:rsidR="00EE5BB6" w:rsidRPr="00DD7E7C" w:rsidRDefault="00EE5BB6" w:rsidP="00EE5BB6">
            <w:pPr>
              <w:pStyle w:val="ListParagraph"/>
              <w:numPr>
                <w:ilvl w:val="0"/>
                <w:numId w:val="16"/>
              </w:numPr>
              <w:rPr>
                <w:b/>
                <w:sz w:val="18"/>
                <w:szCs w:val="18"/>
              </w:rPr>
            </w:pPr>
            <w:r w:rsidRPr="00DD7E7C">
              <w:rPr>
                <w:b/>
                <w:sz w:val="18"/>
                <w:szCs w:val="18"/>
              </w:rPr>
              <w:t>Journal Prompts</w:t>
            </w:r>
          </w:p>
          <w:p w:rsidR="00EE5BB6" w:rsidRPr="00DD7E7C" w:rsidRDefault="00EE5BB6" w:rsidP="00EE5BB6">
            <w:pPr>
              <w:pStyle w:val="ListParagraph"/>
              <w:numPr>
                <w:ilvl w:val="0"/>
                <w:numId w:val="16"/>
              </w:numPr>
              <w:rPr>
                <w:b/>
                <w:sz w:val="18"/>
                <w:szCs w:val="18"/>
              </w:rPr>
            </w:pPr>
            <w:r w:rsidRPr="00DD7E7C">
              <w:rPr>
                <w:b/>
                <w:sz w:val="18"/>
                <w:szCs w:val="18"/>
              </w:rPr>
              <w:t>Activity Cards</w:t>
            </w:r>
          </w:p>
          <w:p w:rsidR="003C036D" w:rsidRPr="00DD7E7C" w:rsidRDefault="00EE5BB6" w:rsidP="00EE5BB6">
            <w:pPr>
              <w:rPr>
                <w:rStyle w:val="Strong"/>
                <w:b w:val="0"/>
                <w:color w:val="000000" w:themeColor="text1"/>
                <w:sz w:val="18"/>
                <w:szCs w:val="18"/>
              </w:rPr>
            </w:pPr>
            <w:r w:rsidRPr="00DD7E7C">
              <w:rPr>
                <w:b/>
                <w:sz w:val="18"/>
                <w:szCs w:val="18"/>
              </w:rPr>
              <w:t>Homework:</w:t>
            </w:r>
            <w:r w:rsidRPr="00DD7E7C">
              <w:rPr>
                <w:b/>
                <w:sz w:val="18"/>
                <w:szCs w:val="18"/>
                <w:u w:val="single"/>
              </w:rPr>
              <w:t xml:space="preserve"> </w:t>
            </w:r>
            <w:r w:rsidRPr="00DD7E7C">
              <w:rPr>
                <w:b/>
                <w:sz w:val="18"/>
                <w:szCs w:val="18"/>
              </w:rPr>
              <w:t>HW&amp;R pg. 61-62; also a family letter on workbook pgs. 99-100 you might want to send home.</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FF33"/>
                <w:sz w:val="18"/>
                <w:szCs w:val="18"/>
              </w:rPr>
              <w:lastRenderedPageBreak/>
              <w:t>1:05-1:50 Specials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33FF"/>
                <w:sz w:val="18"/>
                <w:szCs w:val="18"/>
              </w:rPr>
              <w:t>1:50-2:00 Snack</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get hand-sanitizer, Castle Attendants and Royal Ambassadors help pass out snack.</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CC33CC"/>
                <w:sz w:val="18"/>
                <w:szCs w:val="18"/>
              </w:rPr>
              <w:t>2:00-2:40 Science/Social Studies</w:t>
            </w:r>
          </w:p>
        </w:tc>
        <w:tc>
          <w:tcPr>
            <w:tcW w:w="7488" w:type="dxa"/>
          </w:tcPr>
          <w:p w:rsidR="003C036D" w:rsidRPr="00DD7E7C" w:rsidRDefault="003C036D" w:rsidP="00BA666E">
            <w:pPr>
              <w:rPr>
                <w:b/>
                <w:sz w:val="18"/>
                <w:szCs w:val="18"/>
              </w:rPr>
            </w:pP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Demonstrate how sound is produced by vibrating objects and vibrating columns of air.</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rate of the vibration.</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frequency can be changed by altering the size and shape of a variety of instruments.</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Show how the human ear detects sound by having a membrane that vibrates when sound reaches it.</w:t>
                  </w:r>
                </w:p>
              </w:tc>
            </w:tr>
            <w:tr w:rsidR="0070235D" w:rsidRPr="00DD7E7C" w:rsidTr="009B07E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after="0" w:line="240" w:lineRule="auto"/>
                    <w:rPr>
                      <w:rFonts w:eastAsia="Times New Roman" w:cs="Arial"/>
                      <w:color w:val="111111"/>
                      <w:sz w:val="18"/>
                      <w:szCs w:val="18"/>
                    </w:rPr>
                  </w:pPr>
                  <w:r w:rsidRPr="00DD7E7C">
                    <w:rPr>
                      <w:rFonts w:eastAsia="Times New Roman" w:cs="Arial"/>
                      <w:color w:val="111111"/>
                      <w:sz w:val="18"/>
                      <w:szCs w:val="18"/>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70235D" w:rsidRPr="00DD7E7C" w:rsidRDefault="0070235D" w:rsidP="009B07E4">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Observe and describe how sounds are made by using a variety of instruments and other “sound makers” including the human vocal cords.</w:t>
                  </w:r>
                </w:p>
              </w:tc>
            </w:tr>
          </w:tbl>
          <w:p w:rsidR="0070235D" w:rsidRPr="00DD7E7C" w:rsidRDefault="0070235D" w:rsidP="0070235D">
            <w:pPr>
              <w:rPr>
                <w:sz w:val="18"/>
                <w:szCs w:val="18"/>
              </w:rPr>
            </w:pPr>
          </w:p>
          <w:p w:rsidR="0070235D" w:rsidRPr="00DD7E7C" w:rsidRDefault="0070235D" w:rsidP="0070235D">
            <w:pPr>
              <w:rPr>
                <w:sz w:val="18"/>
                <w:szCs w:val="18"/>
              </w:rPr>
            </w:pPr>
          </w:p>
          <w:p w:rsidR="003C036D" w:rsidRPr="00DD7E7C" w:rsidRDefault="0070235D" w:rsidP="0070235D">
            <w:pPr>
              <w:pStyle w:val="ListParagraph"/>
              <w:spacing w:before="100" w:beforeAutospacing="1" w:after="100" w:afterAutospacing="1" w:line="312" w:lineRule="atLeast"/>
              <w:ind w:left="390"/>
              <w:rPr>
                <w:rStyle w:val="Strong"/>
                <w:b w:val="0"/>
                <w:color w:val="000000" w:themeColor="text1"/>
                <w:sz w:val="18"/>
                <w:szCs w:val="18"/>
              </w:rPr>
            </w:pPr>
            <w:r w:rsidRPr="00DD7E7C">
              <w:rPr>
                <w:b/>
                <w:sz w:val="18"/>
                <w:szCs w:val="18"/>
              </w:rPr>
              <w:t>ASSESSMENT: Give the Sound Assessment to your class.</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0000"/>
                <w:sz w:val="18"/>
                <w:szCs w:val="18"/>
              </w:rPr>
              <w:t>2:40-2:50 Pack-Up/ Plus-Delta</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Teachers sign agendas with 4 crowns. Initial and write number 4.</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pack up agendas (Put names, teacher, and number in agenda).</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 leads plus/delta for the day.</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9900"/>
                <w:sz w:val="18"/>
                <w:szCs w:val="18"/>
              </w:rPr>
              <w:t>2:50 Carpool Dismisses</w:t>
            </w:r>
            <w:r w:rsidRPr="00DD7E7C">
              <w:rPr>
                <w:color w:val="767676"/>
                <w:sz w:val="18"/>
                <w:szCs w:val="18"/>
              </w:rPr>
              <w:br/>
            </w:r>
            <w:r w:rsidRPr="00DD7E7C">
              <w:rPr>
                <w:rStyle w:val="Strong"/>
                <w:color w:val="FFCC00"/>
                <w:sz w:val="18"/>
                <w:szCs w:val="18"/>
              </w:rPr>
              <w:t>2:55 Walkers/Vans/Taxi</w:t>
            </w:r>
            <w:r w:rsidRPr="00DD7E7C">
              <w:rPr>
                <w:color w:val="767676"/>
                <w:sz w:val="18"/>
                <w:szCs w:val="18"/>
              </w:rPr>
              <w:br/>
            </w:r>
            <w:r w:rsidRPr="00DD7E7C">
              <w:rPr>
                <w:rStyle w:val="Strong"/>
                <w:color w:val="33FF33"/>
                <w:sz w:val="18"/>
                <w:szCs w:val="18"/>
              </w:rPr>
              <w:t>3:00 YMCA</w:t>
            </w:r>
            <w:r w:rsidRPr="00DD7E7C">
              <w:rPr>
                <w:color w:val="767676"/>
                <w:sz w:val="18"/>
                <w:szCs w:val="18"/>
              </w:rPr>
              <w:br/>
            </w:r>
            <w:r w:rsidRPr="00DD7E7C">
              <w:rPr>
                <w:rStyle w:val="Strong"/>
                <w:color w:val="3333FF"/>
                <w:sz w:val="18"/>
                <w:szCs w:val="18"/>
              </w:rPr>
              <w:lastRenderedPageBreak/>
              <w:t>3:00-3:15 Buses</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lastRenderedPageBreak/>
              <w:t>Bus students sit in rows first.</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YMCA students sit 2</w:t>
            </w:r>
            <w:r w:rsidRPr="00DD7E7C">
              <w:rPr>
                <w:rStyle w:val="Strong"/>
                <w:b w:val="0"/>
                <w:color w:val="000000" w:themeColor="text1"/>
                <w:sz w:val="18"/>
                <w:szCs w:val="18"/>
                <w:vertAlign w:val="superscript"/>
              </w:rPr>
              <w:t>nd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Walkers/Taxis sit 3</w:t>
            </w:r>
            <w:r w:rsidRPr="00DD7E7C">
              <w:rPr>
                <w:rStyle w:val="Strong"/>
                <w:b w:val="0"/>
                <w:color w:val="000000" w:themeColor="text1"/>
                <w:sz w:val="18"/>
                <w:szCs w:val="18"/>
                <w:vertAlign w:val="superscript"/>
              </w:rPr>
              <w:t>rd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lastRenderedPageBreak/>
              <w:t>Carpool sits 4</w:t>
            </w:r>
            <w:r w:rsidRPr="00DD7E7C">
              <w:rPr>
                <w:rStyle w:val="Strong"/>
                <w:b w:val="0"/>
                <w:color w:val="000000" w:themeColor="text1"/>
                <w:sz w:val="18"/>
                <w:szCs w:val="18"/>
                <w:vertAlign w:val="superscript"/>
              </w:rPr>
              <w:t>th</w:t>
            </w:r>
            <w:r w:rsidRPr="00DD7E7C">
              <w:rPr>
                <w:rStyle w:val="Strong"/>
                <w:b w:val="0"/>
                <w:color w:val="000000" w:themeColor="text1"/>
                <w:sz w:val="18"/>
                <w:szCs w:val="18"/>
              </w:rPr>
              <w:t xml:space="preserve"> </w:t>
            </w:r>
          </w:p>
        </w:tc>
      </w:tr>
    </w:tbl>
    <w:p w:rsidR="003C036D" w:rsidRPr="00DD7E7C" w:rsidRDefault="003C036D" w:rsidP="003C036D">
      <w:pPr>
        <w:rPr>
          <w:sz w:val="18"/>
          <w:szCs w:val="18"/>
        </w:rPr>
      </w:pPr>
    </w:p>
    <w:p w:rsidR="003C036D" w:rsidRPr="00DD7E7C" w:rsidRDefault="00C266B5" w:rsidP="003C036D">
      <w:pPr>
        <w:jc w:val="center"/>
        <w:rPr>
          <w:sz w:val="18"/>
          <w:szCs w:val="18"/>
        </w:rPr>
      </w:pPr>
      <w:r w:rsidRPr="00DD7E7C">
        <w:rPr>
          <w:sz w:val="18"/>
          <w:szCs w:val="18"/>
        </w:rPr>
        <w:t>Thurs. Oct. 27</w:t>
      </w:r>
      <w:r w:rsidR="003C036D" w:rsidRPr="00DD7E7C">
        <w:rPr>
          <w:sz w:val="18"/>
          <w:szCs w:val="18"/>
        </w:rPr>
        <w:t>th</w:t>
      </w:r>
    </w:p>
    <w:tbl>
      <w:tblPr>
        <w:tblStyle w:val="TableGrid"/>
        <w:tblW w:w="0" w:type="auto"/>
        <w:tblLook w:val="04A0"/>
      </w:tblPr>
      <w:tblGrid>
        <w:gridCol w:w="2088"/>
        <w:gridCol w:w="7488"/>
      </w:tblGrid>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8:00-8:30 Arrival</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sign in, unpack, do I CAN Chart – Morning Message – Record Homework</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8:30-8:45 Morning Meeting</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Greet: Share: Group Activity:</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CC00"/>
                <w:sz w:val="18"/>
                <w:szCs w:val="18"/>
              </w:rPr>
              <w:t>8:45-9:20/9:30 Guided Reading Stations</w:t>
            </w:r>
          </w:p>
        </w:tc>
        <w:tc>
          <w:tcPr>
            <w:tcW w:w="7488" w:type="dxa"/>
          </w:tcPr>
          <w:p w:rsidR="003C036D" w:rsidRPr="00DD7E7C" w:rsidRDefault="00DD7E7C" w:rsidP="00BA666E">
            <w:pPr>
              <w:jc w:val="center"/>
              <w:rPr>
                <w:rFonts w:cs="Arial"/>
                <w:sz w:val="18"/>
                <w:szCs w:val="18"/>
              </w:rPr>
            </w:pPr>
            <w:r>
              <w:rPr>
                <w:rFonts w:cs="Arial"/>
                <w:sz w:val="18"/>
                <w:szCs w:val="18"/>
              </w:rPr>
              <w:t>Sound Slideshows in computer lab!</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FF33"/>
                <w:sz w:val="18"/>
                <w:szCs w:val="18"/>
              </w:rPr>
              <w:t>9:20/9:30-10:05 Reader’s Workshop</w:t>
            </w:r>
          </w:p>
        </w:tc>
        <w:tc>
          <w:tcPr>
            <w:tcW w:w="7488" w:type="dxa"/>
          </w:tcPr>
          <w:p w:rsidR="00BA666E" w:rsidRPr="00DD7E7C" w:rsidRDefault="00BA666E" w:rsidP="00BA666E">
            <w:pPr>
              <w:jc w:val="center"/>
              <w:rPr>
                <w:rFonts w:eastAsia="Calibri" w:cs="Arial"/>
                <w:sz w:val="18"/>
                <w:szCs w:val="18"/>
              </w:rPr>
            </w:pPr>
            <w:r w:rsidRPr="00DD7E7C">
              <w:rPr>
                <w:rFonts w:eastAsia="Calibri" w:cs="Arial"/>
                <w:sz w:val="18"/>
                <w:szCs w:val="18"/>
              </w:rPr>
              <w:t>FOCUS LESSON</w:t>
            </w:r>
          </w:p>
          <w:p w:rsidR="00BA666E" w:rsidRPr="00DD7E7C" w:rsidRDefault="00BA666E" w:rsidP="00BA666E">
            <w:pPr>
              <w:jc w:val="center"/>
              <w:rPr>
                <w:rFonts w:eastAsia="Calibri" w:cs="Arial"/>
                <w:sz w:val="18"/>
                <w:szCs w:val="18"/>
              </w:rPr>
            </w:pPr>
            <w:r w:rsidRPr="00DD7E7C">
              <w:rPr>
                <w:rFonts w:eastAsia="Calibri" w:cs="Arial"/>
                <w:sz w:val="18"/>
                <w:szCs w:val="18"/>
              </w:rPr>
              <w:t>Grade 2 Reading</w:t>
            </w:r>
          </w:p>
          <w:p w:rsidR="00BA666E" w:rsidRPr="00DD7E7C" w:rsidRDefault="00BA666E" w:rsidP="00BA666E">
            <w:pPr>
              <w:jc w:val="center"/>
              <w:rPr>
                <w:rFonts w:eastAsia="Calibri" w:cs="Arial"/>
                <w:sz w:val="18"/>
                <w:szCs w:val="18"/>
              </w:rPr>
            </w:pPr>
          </w:p>
          <w:p w:rsidR="00BA666E" w:rsidRPr="00DD7E7C" w:rsidRDefault="00BA666E" w:rsidP="00BA666E">
            <w:pPr>
              <w:rPr>
                <w:rFonts w:eastAsia="Calibri" w:cs="Arial"/>
                <w:sz w:val="18"/>
                <w:szCs w:val="18"/>
              </w:rPr>
            </w:pPr>
            <w:r w:rsidRPr="00DD7E7C">
              <w:rPr>
                <w:rFonts w:eastAsia="Calibri" w:cs="Arial"/>
                <w:b/>
                <w:bCs/>
                <w:sz w:val="18"/>
                <w:szCs w:val="18"/>
                <w:u w:val="single"/>
              </w:rPr>
              <w:t>Title:</w:t>
            </w:r>
            <w:r w:rsidRPr="00DD7E7C">
              <w:rPr>
                <w:rFonts w:eastAsia="Calibri" w:cs="Arial"/>
                <w:sz w:val="18"/>
                <w:szCs w:val="18"/>
              </w:rPr>
              <w:t xml:space="preserve"> Retelling Texts: Making Connections - Day 34</w:t>
            </w:r>
          </w:p>
          <w:p w:rsidR="00BA666E" w:rsidRPr="00DD7E7C" w:rsidRDefault="00BA666E" w:rsidP="00BA666E">
            <w:pPr>
              <w:rPr>
                <w:rFonts w:eastAsia="Calibri" w:cs="Arial"/>
                <w:sz w:val="18"/>
                <w:szCs w:val="18"/>
              </w:rPr>
            </w:pPr>
          </w:p>
          <w:p w:rsidR="00BA666E" w:rsidRPr="00DD7E7C" w:rsidRDefault="00BA666E" w:rsidP="00BA666E">
            <w:pPr>
              <w:rPr>
                <w:rFonts w:eastAsia="Calibri" w:cs="Arial"/>
                <w:b/>
                <w:bCs/>
                <w:sz w:val="18"/>
                <w:szCs w:val="18"/>
                <w:u w:val="single"/>
              </w:rPr>
            </w:pPr>
            <w:r w:rsidRPr="00DD7E7C">
              <w:rPr>
                <w:rFonts w:eastAsia="Calibri" w:cs="Arial"/>
                <w:b/>
                <w:bCs/>
                <w:sz w:val="18"/>
                <w:szCs w:val="18"/>
                <w:u w:val="single"/>
              </w:rPr>
              <w:t>Objective:</w:t>
            </w:r>
          </w:p>
          <w:p w:rsidR="00BA666E" w:rsidRPr="00DD7E7C" w:rsidRDefault="00BA666E" w:rsidP="00BA666E">
            <w:pPr>
              <w:rPr>
                <w:rFonts w:eastAsia="Calibri" w:cs="Arial"/>
                <w:sz w:val="18"/>
                <w:szCs w:val="18"/>
              </w:rPr>
            </w:pPr>
            <w:r w:rsidRPr="00DD7E7C">
              <w:rPr>
                <w:rFonts w:eastAsia="Calibri" w:cs="Arial"/>
                <w:sz w:val="18"/>
                <w:szCs w:val="18"/>
              </w:rPr>
              <w:t>2.17 Retell fiction with leveled texts (at least 17-18)  including plot,  major events,  problem/solution, author’s message, setting, character(s), and connections</w:t>
            </w:r>
          </w:p>
          <w:p w:rsidR="00BA666E" w:rsidRPr="00DD7E7C" w:rsidRDefault="00BA666E" w:rsidP="00BA666E">
            <w:pPr>
              <w:rPr>
                <w:rFonts w:eastAsia="Calibri" w:cs="Arial"/>
                <w:sz w:val="18"/>
                <w:szCs w:val="18"/>
              </w:rPr>
            </w:pPr>
          </w:p>
          <w:p w:rsidR="00BA666E" w:rsidRPr="00DD7E7C" w:rsidRDefault="00BA666E" w:rsidP="00BA666E">
            <w:pPr>
              <w:rPr>
                <w:rFonts w:eastAsia="Calibri" w:cs="Arial"/>
                <w:sz w:val="18"/>
                <w:szCs w:val="18"/>
              </w:rPr>
            </w:pPr>
            <w:r w:rsidRPr="00DD7E7C">
              <w:rPr>
                <w:rFonts w:eastAsia="Calibri" w:cs="Arial"/>
                <w:b/>
                <w:bCs/>
                <w:sz w:val="18"/>
                <w:szCs w:val="18"/>
                <w:u w:val="single"/>
              </w:rPr>
              <w:t>Materials:</w:t>
            </w:r>
          </w:p>
          <w:p w:rsidR="00BA666E" w:rsidRPr="00DD7E7C" w:rsidRDefault="00BA666E" w:rsidP="00BA666E">
            <w:pPr>
              <w:rPr>
                <w:rFonts w:cs="Arial"/>
                <w:sz w:val="18"/>
                <w:szCs w:val="18"/>
              </w:rPr>
            </w:pPr>
            <w:r w:rsidRPr="00DD7E7C">
              <w:rPr>
                <w:rFonts w:eastAsia="Calibri" w:cs="Arial"/>
                <w:sz w:val="18"/>
                <w:szCs w:val="18"/>
                <w:u w:val="single"/>
              </w:rPr>
              <w:t>Koala Lou</w:t>
            </w:r>
            <w:r w:rsidRPr="00DD7E7C">
              <w:rPr>
                <w:rFonts w:eastAsia="Calibri" w:cs="Arial"/>
                <w:sz w:val="18"/>
                <w:szCs w:val="18"/>
              </w:rPr>
              <w:t xml:space="preserve"> by </w:t>
            </w:r>
            <w:proofErr w:type="spellStart"/>
            <w:r w:rsidRPr="00DD7E7C">
              <w:rPr>
                <w:rFonts w:eastAsia="Calibri" w:cs="Arial"/>
                <w:sz w:val="18"/>
                <w:szCs w:val="18"/>
              </w:rPr>
              <w:t>Mem</w:t>
            </w:r>
            <w:proofErr w:type="spellEnd"/>
            <w:r w:rsidRPr="00DD7E7C">
              <w:rPr>
                <w:rFonts w:eastAsia="Calibri" w:cs="Arial"/>
                <w:sz w:val="18"/>
                <w:szCs w:val="18"/>
              </w:rPr>
              <w:t xml:space="preserve"> Fox  (We switched books b/c we didn’t think the kids would have many text-to-world connections with </w:t>
            </w:r>
            <w:proofErr w:type="spellStart"/>
            <w:r w:rsidRPr="00DD7E7C">
              <w:rPr>
                <w:rFonts w:eastAsia="Calibri" w:cs="Arial"/>
                <w:sz w:val="18"/>
                <w:szCs w:val="18"/>
                <w:u w:val="single"/>
              </w:rPr>
              <w:t>Mufaro’s</w:t>
            </w:r>
            <w:proofErr w:type="spellEnd"/>
            <w:r w:rsidRPr="00DD7E7C">
              <w:rPr>
                <w:rFonts w:eastAsia="Calibri" w:cs="Arial"/>
                <w:sz w:val="18"/>
                <w:szCs w:val="18"/>
                <w:u w:val="single"/>
              </w:rPr>
              <w:t xml:space="preserve"> Beautiful Daughters</w:t>
            </w:r>
            <w:r w:rsidRPr="00DD7E7C">
              <w:rPr>
                <w:rFonts w:eastAsia="Calibri" w:cs="Arial"/>
                <w:sz w:val="18"/>
                <w:szCs w:val="18"/>
              </w:rPr>
              <w:t>)</w:t>
            </w:r>
          </w:p>
          <w:p w:rsidR="00BA666E" w:rsidRPr="00DD7E7C" w:rsidRDefault="00BA666E" w:rsidP="00BA666E">
            <w:pPr>
              <w:rPr>
                <w:rFonts w:cs="Arial"/>
                <w:sz w:val="18"/>
                <w:szCs w:val="18"/>
              </w:rPr>
            </w:pPr>
            <w:r w:rsidRPr="00DD7E7C">
              <w:rPr>
                <w:rFonts w:cs="Arial"/>
                <w:sz w:val="18"/>
                <w:szCs w:val="18"/>
              </w:rPr>
              <w:t xml:space="preserve">Affinity chart w/ 3 columns for </w:t>
            </w:r>
            <w:proofErr w:type="gramStart"/>
            <w:r w:rsidRPr="00DD7E7C">
              <w:rPr>
                <w:rFonts w:cs="Arial"/>
                <w:sz w:val="18"/>
                <w:szCs w:val="18"/>
              </w:rPr>
              <w:t>connections(</w:t>
            </w:r>
            <w:proofErr w:type="gramEnd"/>
            <w:r w:rsidRPr="00DD7E7C">
              <w:rPr>
                <w:rFonts w:cs="Arial"/>
                <w:sz w:val="18"/>
                <w:szCs w:val="18"/>
              </w:rPr>
              <w:t>below are icons if you want to put them on your affinity. This will match student work page tomorrow.)</w:t>
            </w:r>
          </w:p>
          <w:p w:rsidR="00BA666E" w:rsidRPr="00DD7E7C" w:rsidRDefault="00BA666E" w:rsidP="00BA666E">
            <w:pPr>
              <w:rPr>
                <w:rFonts w:cs="Arial"/>
                <w:sz w:val="18"/>
                <w:szCs w:val="18"/>
              </w:rPr>
            </w:pPr>
            <w:r w:rsidRPr="00DD7E7C">
              <w:rPr>
                <w:rFonts w:cs="Arial"/>
                <w:sz w:val="18"/>
                <w:szCs w:val="18"/>
              </w:rPr>
              <w:t>Sticky notes</w:t>
            </w:r>
          </w:p>
          <w:p w:rsidR="00BA666E" w:rsidRPr="00DD7E7C" w:rsidRDefault="00BA666E" w:rsidP="00BA666E">
            <w:pPr>
              <w:pStyle w:val="BodyText3"/>
              <w:tabs>
                <w:tab w:val="left" w:pos="0"/>
              </w:tabs>
              <w:ind w:left="360"/>
              <w:jc w:val="center"/>
              <w:rPr>
                <w:rFonts w:asciiTheme="minorHAnsi" w:hAnsiTheme="minorHAnsi"/>
                <w:b w:val="0"/>
                <w:bCs w:val="0"/>
                <w:sz w:val="18"/>
                <w:szCs w:val="18"/>
              </w:rPr>
            </w:pPr>
            <w:r w:rsidRPr="00DD7E7C">
              <w:rPr>
                <w:rFonts w:asciiTheme="minorHAnsi" w:hAnsiTheme="minorHAnsi"/>
                <w:b w:val="0"/>
                <w:bCs w:val="0"/>
                <w:sz w:val="18"/>
                <w:szCs w:val="18"/>
              </w:rPr>
              <w:t>Making Connections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3"/>
              <w:gridCol w:w="2486"/>
              <w:gridCol w:w="2363"/>
            </w:tblGrid>
            <w:tr w:rsidR="00BA666E" w:rsidRPr="00DD7E7C" w:rsidTr="00BA666E">
              <w:trPr>
                <w:trHeight w:val="16"/>
              </w:trPr>
              <w:tc>
                <w:tcPr>
                  <w:tcW w:w="2065" w:type="dxa"/>
                </w:tcPr>
                <w:p w:rsidR="00BA666E" w:rsidRPr="00DD7E7C" w:rsidRDefault="00BA666E" w:rsidP="00BA666E">
                  <w:pPr>
                    <w:pStyle w:val="BodyText3"/>
                    <w:tabs>
                      <w:tab w:val="left" w:pos="0"/>
                    </w:tabs>
                    <w:jc w:val="center"/>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1312" behindDoc="0" locked="0" layoutInCell="1" allowOverlap="1">
                        <wp:simplePos x="0" y="0"/>
                        <wp:positionH relativeFrom="column">
                          <wp:posOffset>-26035</wp:posOffset>
                        </wp:positionH>
                        <wp:positionV relativeFrom="paragraph">
                          <wp:posOffset>-4363720</wp:posOffset>
                        </wp:positionV>
                        <wp:extent cx="1057275" cy="1057275"/>
                        <wp:effectExtent l="19050" t="0" r="9525" b="0"/>
                        <wp:wrapSquare wrapText="bothSides"/>
                        <wp:docPr id="2" name="Picture 2" descr="j039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995"/>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Text-to-Text</w:t>
                  </w:r>
                </w:p>
              </w:tc>
              <w:tc>
                <w:tcPr>
                  <w:tcW w:w="2486" w:type="dxa"/>
                </w:tcPr>
                <w:p w:rsidR="00BA666E" w:rsidRPr="00DD7E7C" w:rsidRDefault="00BA666E" w:rsidP="00BA666E">
                  <w:pPr>
                    <w:pStyle w:val="BodyText3"/>
                    <w:tabs>
                      <w:tab w:val="left" w:pos="0"/>
                    </w:tabs>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3360" behindDoc="1" locked="0" layoutInCell="1" allowOverlap="1">
                        <wp:simplePos x="0" y="0"/>
                        <wp:positionH relativeFrom="column">
                          <wp:posOffset>-735965</wp:posOffset>
                        </wp:positionH>
                        <wp:positionV relativeFrom="paragraph">
                          <wp:posOffset>-315595</wp:posOffset>
                        </wp:positionV>
                        <wp:extent cx="1419225" cy="1257300"/>
                        <wp:effectExtent l="19050" t="0" r="0" b="0"/>
                        <wp:wrapTight wrapText="bothSides">
                          <wp:wrapPolygon edited="0">
                            <wp:start x="14497" y="327"/>
                            <wp:lineTo x="10438" y="655"/>
                            <wp:lineTo x="-290" y="4255"/>
                            <wp:lineTo x="-290" y="5564"/>
                            <wp:lineTo x="1450" y="10800"/>
                            <wp:lineTo x="1740" y="18000"/>
                            <wp:lineTo x="7248" y="20618"/>
                            <wp:lineTo x="11307" y="20618"/>
                            <wp:lineTo x="14207" y="20618"/>
                            <wp:lineTo x="19426" y="19309"/>
                            <wp:lineTo x="20295" y="18327"/>
                            <wp:lineTo x="18266" y="16036"/>
                            <wp:lineTo x="19426" y="16036"/>
                            <wp:lineTo x="20875" y="12764"/>
                            <wp:lineTo x="21455" y="9818"/>
                            <wp:lineTo x="21455" y="8836"/>
                            <wp:lineTo x="16526" y="327"/>
                            <wp:lineTo x="14497" y="327"/>
                          </wp:wrapPolygon>
                        </wp:wrapTight>
                        <wp:docPr id="4" name="Picture 4" descr="MCPE075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7508_0000[1]"/>
                                <pic:cNvPicPr>
                                  <a:picLocks noChangeAspect="1" noChangeArrowheads="1"/>
                                </pic:cNvPicPr>
                              </pic:nvPicPr>
                              <pic:blipFill>
                                <a:blip r:embed="rId8" cstate="print"/>
                                <a:srcRect/>
                                <a:stretch>
                                  <a:fillRect/>
                                </a:stretch>
                              </pic:blipFill>
                              <pic:spPr bwMode="auto">
                                <a:xfrm>
                                  <a:off x="0" y="0"/>
                                  <a:ext cx="1419225" cy="1257300"/>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Text-to-Self</w:t>
                  </w:r>
                </w:p>
              </w:tc>
              <w:tc>
                <w:tcPr>
                  <w:tcW w:w="2418" w:type="dxa"/>
                </w:tcPr>
                <w:p w:rsidR="00BA666E" w:rsidRPr="00DD7E7C" w:rsidRDefault="00BA666E" w:rsidP="00BA666E">
                  <w:pPr>
                    <w:pStyle w:val="BodyText3"/>
                    <w:tabs>
                      <w:tab w:val="left" w:pos="0"/>
                    </w:tabs>
                    <w:jc w:val="center"/>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2336" behindDoc="0" locked="0" layoutInCell="1" allowOverlap="1">
                        <wp:simplePos x="0" y="0"/>
                        <wp:positionH relativeFrom="column">
                          <wp:posOffset>120015</wp:posOffset>
                        </wp:positionH>
                        <wp:positionV relativeFrom="paragraph">
                          <wp:posOffset>-1027430</wp:posOffset>
                        </wp:positionV>
                        <wp:extent cx="969010" cy="971550"/>
                        <wp:effectExtent l="19050" t="0" r="2540" b="0"/>
                        <wp:wrapSquare wrapText="bothSides"/>
                        <wp:docPr id="3" name="Picture 3" descr="MCj04315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320000[1]"/>
                                <pic:cNvPicPr>
                                  <a:picLocks noChangeAspect="1" noChangeArrowheads="1"/>
                                </pic:cNvPicPr>
                              </pic:nvPicPr>
                              <pic:blipFill>
                                <a:blip r:embed="rId9" cstate="print"/>
                                <a:srcRect/>
                                <a:stretch>
                                  <a:fillRect/>
                                </a:stretch>
                              </pic:blipFill>
                              <pic:spPr bwMode="auto">
                                <a:xfrm>
                                  <a:off x="0" y="0"/>
                                  <a:ext cx="969010" cy="971550"/>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Text-to-World</w:t>
                  </w:r>
                </w:p>
              </w:tc>
            </w:tr>
            <w:tr w:rsidR="00BA666E" w:rsidRPr="00DD7E7C" w:rsidTr="00BA666E">
              <w:trPr>
                <w:trHeight w:val="766"/>
              </w:trPr>
              <w:tc>
                <w:tcPr>
                  <w:tcW w:w="2065"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c>
                <w:tcPr>
                  <w:tcW w:w="2486"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c>
                <w:tcPr>
                  <w:tcW w:w="2418"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r>
          </w:tbl>
          <w:p w:rsidR="00BA666E" w:rsidRPr="00DD7E7C" w:rsidRDefault="00BA666E" w:rsidP="00BA666E">
            <w:pPr>
              <w:rPr>
                <w:rFonts w:eastAsia="Calibri" w:cs="Arial"/>
                <w:sz w:val="18"/>
                <w:szCs w:val="18"/>
              </w:rPr>
            </w:pPr>
          </w:p>
          <w:p w:rsidR="00BA666E" w:rsidRPr="00DD7E7C" w:rsidRDefault="00BA666E" w:rsidP="00BA666E">
            <w:pPr>
              <w:rPr>
                <w:rFonts w:eastAsia="Calibri" w:cs="Arial"/>
                <w:b/>
                <w:bCs/>
                <w:sz w:val="18"/>
                <w:szCs w:val="18"/>
                <w:u w:val="single"/>
              </w:rPr>
            </w:pPr>
          </w:p>
          <w:p w:rsidR="00BA666E" w:rsidRPr="00DD7E7C" w:rsidRDefault="00BA666E" w:rsidP="00BA666E">
            <w:pPr>
              <w:pStyle w:val="BodyText3"/>
              <w:tabs>
                <w:tab w:val="left" w:pos="0"/>
              </w:tabs>
              <w:rPr>
                <w:rFonts w:asciiTheme="minorHAnsi" w:hAnsiTheme="minorHAnsi"/>
                <w:b w:val="0"/>
                <w:bCs w:val="0"/>
                <w:sz w:val="18"/>
                <w:szCs w:val="18"/>
              </w:rPr>
            </w:pPr>
            <w:r w:rsidRPr="00DD7E7C">
              <w:rPr>
                <w:rFonts w:asciiTheme="minorHAnsi" w:hAnsiTheme="minorHAnsi"/>
                <w:sz w:val="18"/>
                <w:szCs w:val="18"/>
                <w:u w:val="single"/>
              </w:rPr>
              <w:t>Instructional Plan</w:t>
            </w:r>
            <w:r w:rsidRPr="00DD7E7C">
              <w:rPr>
                <w:rFonts w:asciiTheme="minorHAnsi" w:hAnsiTheme="minorHAnsi"/>
                <w:b w:val="0"/>
                <w:bCs w:val="0"/>
                <w:sz w:val="18"/>
                <w:szCs w:val="18"/>
                <w:u w:val="single"/>
              </w:rPr>
              <w:t>:</w:t>
            </w: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sz w:val="18"/>
                <w:szCs w:val="18"/>
              </w:rPr>
              <w:t>Earlier this year we spent a week learning to make connections to texts.   We learned about two kinds of connections a reader can make to a text: text-to-self and text-to-text.  Readers make a text-to-self connection when they find similarities between themselves and the texts they read.  Readers make text-to-text connections when they find similarities between two texts.  Today we will learn about a new kind of connection that good readers make.</w:t>
            </w:r>
          </w:p>
          <w:p w:rsidR="00BA666E" w:rsidRPr="00DD7E7C" w:rsidRDefault="00BA666E" w:rsidP="00BA666E">
            <w:pPr>
              <w:pStyle w:val="BodyText3"/>
              <w:tabs>
                <w:tab w:val="left" w:pos="0"/>
              </w:tabs>
              <w:rPr>
                <w:rFonts w:asciiTheme="minorHAnsi" w:hAnsiTheme="minorHAnsi"/>
                <w:b w:val="0"/>
                <w:bCs w:val="0"/>
                <w:sz w:val="18"/>
                <w:szCs w:val="18"/>
              </w:rPr>
            </w:pP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sz w:val="18"/>
                <w:szCs w:val="18"/>
              </w:rPr>
              <w:t>Good readers also make text-to-world connections.  Good readers look for similarities between texts and things they know about the world.  Today I will model how to make text-to-world connections.</w:t>
            </w:r>
          </w:p>
          <w:p w:rsidR="00BA666E" w:rsidRPr="00DD7E7C" w:rsidRDefault="00BA666E" w:rsidP="00BA666E">
            <w:pPr>
              <w:pStyle w:val="BodyText3"/>
              <w:tabs>
                <w:tab w:val="left" w:pos="0"/>
              </w:tabs>
              <w:rPr>
                <w:rFonts w:asciiTheme="minorHAnsi" w:hAnsiTheme="minorHAnsi"/>
                <w:b w:val="0"/>
                <w:bCs w:val="0"/>
                <w:sz w:val="18"/>
                <w:szCs w:val="18"/>
              </w:rPr>
            </w:pP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b w:val="0"/>
                <w:bCs w:val="0"/>
                <w:i/>
                <w:sz w:val="18"/>
                <w:szCs w:val="18"/>
              </w:rPr>
              <w:t xml:space="preserve">Show </w:t>
            </w:r>
            <w:r w:rsidRPr="00DD7E7C">
              <w:rPr>
                <w:rFonts w:asciiTheme="minorHAnsi" w:hAnsiTheme="minorHAnsi"/>
                <w:b w:val="0"/>
                <w:bCs w:val="0"/>
                <w:i/>
                <w:sz w:val="18"/>
                <w:szCs w:val="18"/>
                <w:u w:val="single"/>
              </w:rPr>
              <w:t>Koala Lou</w:t>
            </w:r>
            <w:r w:rsidRPr="00DD7E7C">
              <w:rPr>
                <w:rFonts w:asciiTheme="minorHAnsi" w:hAnsiTheme="minorHAnsi"/>
                <w:b w:val="0"/>
                <w:bCs w:val="0"/>
                <w:i/>
                <w:sz w:val="18"/>
                <w:szCs w:val="18"/>
              </w:rPr>
              <w:t>.</w:t>
            </w:r>
            <w:r w:rsidRPr="00DD7E7C">
              <w:rPr>
                <w:rFonts w:asciiTheme="minorHAnsi" w:hAnsiTheme="minorHAnsi"/>
                <w:b w:val="0"/>
                <w:bCs w:val="0"/>
                <w:sz w:val="18"/>
                <w:szCs w:val="18"/>
              </w:rPr>
              <w:t xml:space="preserve">  </w:t>
            </w:r>
            <w:r w:rsidRPr="00DD7E7C">
              <w:rPr>
                <w:rFonts w:asciiTheme="minorHAnsi" w:hAnsiTheme="minorHAnsi"/>
                <w:sz w:val="18"/>
                <w:szCs w:val="18"/>
              </w:rPr>
              <w:t xml:space="preserve">We read this book earlier in the year.  I am going to reread it to make sure that we remember all the details.  While I read, I will make text-to-self, text-to-text, and text-to-world connections.  </w:t>
            </w:r>
            <w:r w:rsidRPr="00DD7E7C">
              <w:rPr>
                <w:rFonts w:asciiTheme="minorHAnsi" w:hAnsiTheme="minorHAnsi"/>
                <w:b w:val="0"/>
                <w:bCs w:val="0"/>
                <w:i/>
                <w:sz w:val="18"/>
                <w:szCs w:val="18"/>
              </w:rPr>
              <w:t xml:space="preserve">Read aloud </w:t>
            </w:r>
            <w:r w:rsidRPr="00DD7E7C">
              <w:rPr>
                <w:rFonts w:asciiTheme="minorHAnsi" w:hAnsiTheme="minorHAnsi"/>
                <w:b w:val="0"/>
                <w:bCs w:val="0"/>
                <w:i/>
                <w:sz w:val="18"/>
                <w:szCs w:val="18"/>
                <w:u w:val="single"/>
              </w:rPr>
              <w:t>Koala Lou</w:t>
            </w:r>
            <w:r w:rsidRPr="00DD7E7C">
              <w:rPr>
                <w:rFonts w:asciiTheme="minorHAnsi" w:hAnsiTheme="minorHAnsi"/>
                <w:b w:val="0"/>
                <w:bCs w:val="0"/>
                <w:i/>
                <w:sz w:val="18"/>
                <w:szCs w:val="18"/>
              </w:rPr>
              <w:t>.</w:t>
            </w:r>
          </w:p>
          <w:p w:rsidR="00BA666E" w:rsidRPr="00DD7E7C" w:rsidRDefault="00BA666E" w:rsidP="00BA666E">
            <w:pPr>
              <w:pStyle w:val="ListParagraph"/>
              <w:rPr>
                <w:b/>
                <w:bCs/>
                <w:sz w:val="18"/>
                <w:szCs w:val="18"/>
              </w:rPr>
            </w:pP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b w:val="0"/>
                <w:bCs w:val="0"/>
                <w:sz w:val="18"/>
                <w:szCs w:val="18"/>
              </w:rPr>
              <w:lastRenderedPageBreak/>
              <w:t xml:space="preserve">Make an affinity with 3 columns for each type of connection. Model for the children how to make connections as we read. Place your sticky notes in the correct column. </w:t>
            </w:r>
          </w:p>
          <w:p w:rsidR="00BA666E" w:rsidRPr="00DD7E7C" w:rsidRDefault="00BA666E" w:rsidP="00BA666E">
            <w:pPr>
              <w:pStyle w:val="BodyText3"/>
              <w:tabs>
                <w:tab w:val="left" w:pos="0"/>
              </w:tabs>
              <w:rPr>
                <w:rFonts w:asciiTheme="minorHAnsi" w:hAnsiTheme="minorHAnsi"/>
                <w:b w:val="0"/>
                <w:bCs w:val="0"/>
                <w:sz w:val="18"/>
                <w:szCs w:val="18"/>
              </w:rPr>
            </w:pP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sz w:val="18"/>
                <w:szCs w:val="18"/>
              </w:rPr>
              <w:t xml:space="preserve">The first text-to-world connection I can make is that koala bears live in Australia.  I learned that in science class when I was a child.  I can also make a text-to world connection about the Olympics.  I watched the Olympics on television and know that they give gold, silver, and bronze medals for first, second, and third place. These are examples of text-to-world connections. </w:t>
            </w:r>
          </w:p>
          <w:p w:rsidR="00BA666E" w:rsidRPr="00DD7E7C" w:rsidRDefault="00BA666E" w:rsidP="00BA666E">
            <w:pPr>
              <w:pStyle w:val="BodyText3"/>
              <w:tabs>
                <w:tab w:val="left" w:pos="0"/>
              </w:tabs>
              <w:rPr>
                <w:rFonts w:asciiTheme="minorHAnsi" w:hAnsiTheme="minorHAnsi"/>
                <w:b w:val="0"/>
                <w:bCs w:val="0"/>
                <w:sz w:val="18"/>
                <w:szCs w:val="18"/>
              </w:rPr>
            </w:pPr>
          </w:p>
          <w:p w:rsidR="00BA666E" w:rsidRPr="00DD7E7C" w:rsidRDefault="00BA666E" w:rsidP="00BA666E">
            <w:pPr>
              <w:pStyle w:val="BodyText3"/>
              <w:numPr>
                <w:ilvl w:val="0"/>
                <w:numId w:val="35"/>
              </w:numPr>
              <w:tabs>
                <w:tab w:val="left" w:pos="0"/>
              </w:tabs>
              <w:rPr>
                <w:rFonts w:asciiTheme="minorHAnsi" w:hAnsiTheme="minorHAnsi"/>
                <w:b w:val="0"/>
                <w:bCs w:val="0"/>
                <w:sz w:val="18"/>
                <w:szCs w:val="18"/>
              </w:rPr>
            </w:pPr>
            <w:r w:rsidRPr="00DD7E7C">
              <w:rPr>
                <w:rFonts w:asciiTheme="minorHAnsi" w:hAnsiTheme="minorHAnsi"/>
                <w:b w:val="0"/>
                <w:i/>
                <w:sz w:val="18"/>
                <w:szCs w:val="18"/>
              </w:rPr>
              <w:t>Closure:</w:t>
            </w:r>
            <w:r w:rsidRPr="00DD7E7C">
              <w:rPr>
                <w:rFonts w:asciiTheme="minorHAnsi" w:hAnsiTheme="minorHAnsi"/>
                <w:sz w:val="18"/>
                <w:szCs w:val="18"/>
              </w:rPr>
              <w:t xml:space="preserve">  Good readers make text-to-world connections by finding similarities between things they know about the world and the text they read. Today as you are reading think about a text-to-world connection that you might make. </w:t>
            </w:r>
          </w:p>
          <w:p w:rsidR="00BA666E" w:rsidRPr="00DD7E7C" w:rsidRDefault="00BA666E" w:rsidP="00BA666E">
            <w:pPr>
              <w:rPr>
                <w:sz w:val="18"/>
                <w:szCs w:val="18"/>
              </w:rPr>
            </w:pPr>
          </w:p>
          <w:p w:rsidR="00BA666E" w:rsidRPr="00DD7E7C" w:rsidRDefault="00BA666E" w:rsidP="00BA666E">
            <w:pPr>
              <w:rPr>
                <w:sz w:val="18"/>
                <w:szCs w:val="18"/>
              </w:rPr>
            </w:pPr>
            <w:r w:rsidRPr="00DD7E7C">
              <w:rPr>
                <w:sz w:val="18"/>
                <w:szCs w:val="18"/>
              </w:rPr>
              <w:t xml:space="preserve">INDEPENDENT PRACTICE: To work on cooperative learning, have students work in pairs. One person will be the reader. One will be the recorder. They will write connections on their </w:t>
            </w:r>
            <w:proofErr w:type="spellStart"/>
            <w:r w:rsidRPr="00DD7E7C">
              <w:rPr>
                <w:sz w:val="18"/>
                <w:szCs w:val="18"/>
              </w:rPr>
              <w:t>stickies</w:t>
            </w:r>
            <w:proofErr w:type="spellEnd"/>
            <w:r w:rsidRPr="00DD7E7C">
              <w:rPr>
                <w:sz w:val="18"/>
                <w:szCs w:val="18"/>
              </w:rPr>
              <w:t xml:space="preserve">. You can use story </w:t>
            </w:r>
            <w:r w:rsidRPr="00DD7E7C">
              <w:rPr>
                <w:i/>
                <w:sz w:val="18"/>
                <w:szCs w:val="18"/>
              </w:rPr>
              <w:t>A Trip to the Firehouse</w:t>
            </w:r>
            <w:r w:rsidRPr="00DD7E7C">
              <w:rPr>
                <w:sz w:val="18"/>
                <w:szCs w:val="18"/>
              </w:rPr>
              <w:t xml:space="preserve"> on pg. 297 in 2.1. </w:t>
            </w:r>
          </w:p>
          <w:p w:rsidR="00BA666E" w:rsidRPr="00DD7E7C" w:rsidRDefault="00BA666E" w:rsidP="00BA666E">
            <w:pPr>
              <w:rPr>
                <w:sz w:val="18"/>
                <w:szCs w:val="18"/>
              </w:rPr>
            </w:pPr>
          </w:p>
          <w:p w:rsidR="003C036D" w:rsidRPr="00DD7E7C" w:rsidRDefault="00BA666E" w:rsidP="00BA666E">
            <w:pPr>
              <w:rPr>
                <w:rStyle w:val="Strong"/>
                <w:b w:val="0"/>
                <w:color w:val="000000" w:themeColor="text1"/>
                <w:sz w:val="18"/>
                <w:szCs w:val="18"/>
              </w:rPr>
            </w:pPr>
            <w:r w:rsidRPr="00DD7E7C">
              <w:rPr>
                <w:sz w:val="18"/>
                <w:szCs w:val="18"/>
              </w:rPr>
              <w:t xml:space="preserve">REFLECT: Kids will sort their </w:t>
            </w:r>
            <w:proofErr w:type="spellStart"/>
            <w:r w:rsidRPr="00DD7E7C">
              <w:rPr>
                <w:sz w:val="18"/>
                <w:szCs w:val="18"/>
              </w:rPr>
              <w:t>stickies</w:t>
            </w:r>
            <w:proofErr w:type="spellEnd"/>
            <w:r w:rsidRPr="00DD7E7C">
              <w:rPr>
                <w:sz w:val="18"/>
                <w:szCs w:val="18"/>
              </w:rPr>
              <w:t xml:space="preserve"> on the affinity. Evaluate if the connections were in the correct place.</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33FF"/>
                <w:sz w:val="18"/>
                <w:szCs w:val="18"/>
              </w:rPr>
              <w:lastRenderedPageBreak/>
              <w:t>10:05-10:45 Writer's Workshop</w:t>
            </w:r>
          </w:p>
        </w:tc>
        <w:tc>
          <w:tcPr>
            <w:tcW w:w="7488" w:type="dxa"/>
          </w:tcPr>
          <w:p w:rsidR="003C036D" w:rsidRPr="00DD7E7C" w:rsidRDefault="00BA666E" w:rsidP="00BA666E">
            <w:pPr>
              <w:pStyle w:val="ListParagraph"/>
              <w:rPr>
                <w:rStyle w:val="Strong"/>
                <w:b w:val="0"/>
                <w:color w:val="000000" w:themeColor="text1"/>
                <w:sz w:val="18"/>
                <w:szCs w:val="18"/>
              </w:rPr>
            </w:pPr>
            <w:r w:rsidRPr="00DD7E7C">
              <w:rPr>
                <w:rStyle w:val="Strong"/>
                <w:b w:val="0"/>
                <w:color w:val="000000" w:themeColor="text1"/>
                <w:sz w:val="18"/>
                <w:szCs w:val="18"/>
              </w:rPr>
              <w:t>FIELD TRIP!!!</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CC33CC"/>
                <w:sz w:val="18"/>
                <w:szCs w:val="18"/>
              </w:rPr>
              <w:t>10:45-11:00 Read Aloud</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Go over lunch procedures – lunch number (practice with a buddy), 3 checks, sitting on bottom, 12 inch voice, face forward, raising hand, using manners.</w:t>
            </w:r>
          </w:p>
          <w:p w:rsidR="003C036D" w:rsidRPr="00DD7E7C" w:rsidRDefault="003C036D" w:rsidP="00BA666E">
            <w:pPr>
              <w:rPr>
                <w:rStyle w:val="Strong"/>
                <w:b w:val="0"/>
                <w:color w:val="000000" w:themeColor="text1"/>
                <w:sz w:val="18"/>
                <w:szCs w:val="18"/>
              </w:rPr>
            </w:pP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Order of lining up – Lunch box, milk buyers, lunch buyers</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11:00-11:30 Lunch</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11:35-12:05 Recess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EE5BB6">
                  <w:pPr>
                    <w:numPr>
                      <w:ilvl w:val="1"/>
                      <w:numId w:val="21"/>
                    </w:numPr>
                    <w:spacing w:after="0" w:line="312" w:lineRule="atLeast"/>
                    <w:ind w:left="330"/>
                    <w:rPr>
                      <w:rFonts w:eastAsia="Times New Roman" w:cs="Arial"/>
                      <w:color w:val="111111"/>
                      <w:sz w:val="18"/>
                      <w:szCs w:val="18"/>
                    </w:rPr>
                  </w:pPr>
                  <w:r w:rsidRPr="00DD7E7C">
                    <w:rPr>
                      <w:rFonts w:eastAsia="Times New Roman" w:cs="Arial"/>
                      <w:color w:val="111111"/>
                      <w:sz w:val="18"/>
                      <w:szCs w:val="18"/>
                    </w:rPr>
                    <w:t xml:space="preserve">Develop fluency with multi-digit addition and subtraction through 999 using multiple strategies. </w:t>
                  </w:r>
                </w:p>
                <w:p w:rsidR="00EE5BB6" w:rsidRPr="00DD7E7C" w:rsidRDefault="00EE5BB6" w:rsidP="00EE5BB6">
                  <w:pPr>
                    <w:numPr>
                      <w:ilvl w:val="1"/>
                      <w:numId w:val="21"/>
                    </w:numPr>
                    <w:spacing w:after="0" w:line="312" w:lineRule="atLeast"/>
                    <w:ind w:left="330"/>
                    <w:rPr>
                      <w:rFonts w:eastAsia="Times New Roman" w:cs="Arial"/>
                      <w:color w:val="111111"/>
                      <w:sz w:val="18"/>
                      <w:szCs w:val="18"/>
                    </w:rPr>
                  </w:pPr>
                  <w:r w:rsidRPr="00DD7E7C">
                    <w:rPr>
                      <w:rFonts w:eastAsia="Times New Roman" w:cs="Arial"/>
                      <w:color w:val="111111"/>
                      <w:sz w:val="18"/>
                      <w:szCs w:val="18"/>
                    </w:rPr>
                    <w:t xml:space="preserve">a) Connect model, number word, and number using a variety of representations. </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Create, model and solve problems that involve addition, subtraction, equal grouping, and division into halves, thirds, and fourths (record in fraction form).</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Create and solve problems using strategies such as modeling, composing and decomposing quantities, using doubles and making tens and hundreds.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Write addition and subtraction number sentences to represent a problem; us symbols to represent unknown quantities.</w:t>
                  </w:r>
                </w:p>
              </w:tc>
            </w:tr>
          </w:tbl>
          <w:p w:rsidR="00EE5BB6" w:rsidRPr="00DD7E7C" w:rsidRDefault="00EE5BB6" w:rsidP="00EE5BB6">
            <w:pPr>
              <w:rPr>
                <w:b/>
                <w:sz w:val="18"/>
                <w:szCs w:val="18"/>
                <w:u w:val="single"/>
              </w:rPr>
            </w:pPr>
            <w:r w:rsidRPr="00DD7E7C">
              <w:rPr>
                <w:b/>
                <w:sz w:val="18"/>
                <w:szCs w:val="18"/>
                <w:u w:val="single"/>
              </w:rPr>
              <w:t>Lesson 3.5 Comparison Story Problems</w:t>
            </w:r>
          </w:p>
          <w:p w:rsidR="00EE5BB6" w:rsidRPr="00DD7E7C" w:rsidRDefault="00EE5BB6" w:rsidP="00EE5BB6">
            <w:pPr>
              <w:rPr>
                <w:b/>
                <w:sz w:val="18"/>
                <w:szCs w:val="18"/>
              </w:rPr>
            </w:pPr>
            <w:r w:rsidRPr="00DD7E7C">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567"/>
              <w:gridCol w:w="5689"/>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comparison bars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proofErr w:type="gramStart"/>
                  <w:r w:rsidRPr="00DD7E7C">
                    <w:rPr>
                      <w:rFonts w:eastAsia="Times New Roman" w:cs="Arial"/>
                      <w:color w:val="111111"/>
                      <w:sz w:val="18"/>
                      <w:szCs w:val="18"/>
                    </w:rPr>
                    <w:t>a</w:t>
                  </w:r>
                  <w:proofErr w:type="gramEnd"/>
                  <w:r w:rsidRPr="00DD7E7C">
                    <w:rPr>
                      <w:rFonts w:eastAsia="Times New Roman" w:cs="Arial"/>
                      <w:color w:val="111111"/>
                      <w:sz w:val="18"/>
                      <w:szCs w:val="18"/>
                    </w:rPr>
                    <w:t xml:space="preserve"> visual representation of the numbers in an additive comparison story problem; children draw different length bars to represent each numbers.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comparison story problem</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proofErr w:type="gramStart"/>
                  <w:r w:rsidRPr="00DD7E7C">
                    <w:rPr>
                      <w:rFonts w:eastAsia="Times New Roman" w:cs="Arial"/>
                      <w:color w:val="111111"/>
                      <w:sz w:val="18"/>
                      <w:szCs w:val="18"/>
                    </w:rPr>
                    <w:t>a</w:t>
                  </w:r>
                  <w:proofErr w:type="gramEnd"/>
                  <w:r w:rsidRPr="00DD7E7C">
                    <w:rPr>
                      <w:rFonts w:eastAsia="Times New Roman" w:cs="Arial"/>
                      <w:color w:val="111111"/>
                      <w:sz w:val="18"/>
                      <w:szCs w:val="18"/>
                    </w:rPr>
                    <w:t xml:space="preserve"> problem that involves someone or something that has “more” or “less of something than someone or something else.</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matching drawing</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proofErr w:type="gramStart"/>
                  <w:r w:rsidRPr="00DD7E7C">
                    <w:rPr>
                      <w:rFonts w:eastAsia="Times New Roman" w:cs="Arial"/>
                      <w:color w:val="111111"/>
                      <w:sz w:val="18"/>
                      <w:szCs w:val="18"/>
                    </w:rPr>
                    <w:t>a</w:t>
                  </w:r>
                  <w:proofErr w:type="gramEnd"/>
                  <w:r w:rsidRPr="00DD7E7C">
                    <w:rPr>
                      <w:rFonts w:eastAsia="Times New Roman" w:cs="Arial"/>
                      <w:color w:val="111111"/>
                      <w:sz w:val="18"/>
                      <w:szCs w:val="18"/>
                    </w:rPr>
                    <w:t xml:space="preserve"> drawing children make to illustrate the numbers in an additive comparison story problem.</w:t>
                  </w:r>
                </w:p>
              </w:tc>
            </w:tr>
          </w:tbl>
          <w:p w:rsidR="00EE5BB6" w:rsidRPr="00DD7E7C" w:rsidRDefault="00EE5BB6" w:rsidP="00EE5BB6">
            <w:pPr>
              <w:rPr>
                <w:b/>
                <w:color w:val="548DD4" w:themeColor="text2" w:themeTint="99"/>
                <w:sz w:val="18"/>
                <w:szCs w:val="18"/>
              </w:rPr>
            </w:pPr>
            <w:r w:rsidRPr="00DD7E7C">
              <w:rPr>
                <w:b/>
                <w:color w:val="548DD4" w:themeColor="text2" w:themeTint="99"/>
                <w:sz w:val="18"/>
                <w:szCs w:val="18"/>
              </w:rPr>
              <w:t>Learner Objective: We will use comparison language and solve comparison story problems.</w:t>
            </w:r>
          </w:p>
          <w:p w:rsidR="00EE5BB6" w:rsidRPr="00DD7E7C" w:rsidRDefault="00EE5BB6" w:rsidP="00EE5BB6">
            <w:pPr>
              <w:rPr>
                <w:b/>
                <w:color w:val="FF0000"/>
                <w:sz w:val="18"/>
                <w:szCs w:val="18"/>
              </w:rPr>
            </w:pPr>
            <w:r w:rsidRPr="00DD7E7C">
              <w:rPr>
                <w:b/>
                <w:color w:val="FF0000"/>
                <w:sz w:val="18"/>
                <w:szCs w:val="18"/>
              </w:rPr>
              <w:t xml:space="preserve">Materials: “math </w:t>
            </w:r>
            <w:proofErr w:type="spellStart"/>
            <w:r w:rsidRPr="00DD7E7C">
              <w:rPr>
                <w:b/>
                <w:color w:val="FF0000"/>
                <w:sz w:val="18"/>
                <w:szCs w:val="18"/>
              </w:rPr>
              <w:t>oct</w:t>
            </w:r>
            <w:proofErr w:type="spellEnd"/>
            <w:r w:rsidRPr="00DD7E7C">
              <w:rPr>
                <w:b/>
                <w:color w:val="FF0000"/>
                <w:sz w:val="18"/>
                <w:szCs w:val="18"/>
              </w:rPr>
              <w:t xml:space="preserve"> 24-28” </w:t>
            </w:r>
            <w:proofErr w:type="spellStart"/>
            <w:r w:rsidRPr="00DD7E7C">
              <w:rPr>
                <w:b/>
                <w:color w:val="FF0000"/>
                <w:sz w:val="18"/>
                <w:szCs w:val="18"/>
              </w:rPr>
              <w:t>Smartboard</w:t>
            </w:r>
            <w:proofErr w:type="spellEnd"/>
            <w:r w:rsidRPr="00DD7E7C">
              <w:rPr>
                <w:b/>
                <w:color w:val="FF0000"/>
                <w:sz w:val="18"/>
                <w:szCs w:val="18"/>
              </w:rPr>
              <w:t xml:space="preserve"> file</w:t>
            </w:r>
          </w:p>
          <w:p w:rsidR="00EE5BB6" w:rsidRPr="00DD7E7C" w:rsidRDefault="00EE5BB6" w:rsidP="00EE5BB6">
            <w:pPr>
              <w:rPr>
                <w:b/>
                <w:sz w:val="18"/>
                <w:szCs w:val="18"/>
              </w:rPr>
            </w:pPr>
            <w:r w:rsidRPr="00DD7E7C">
              <w:rPr>
                <w:b/>
                <w:sz w:val="18"/>
                <w:szCs w:val="18"/>
              </w:rPr>
              <w:t>MINI-LESSON (TG pg. 222-224):</w:t>
            </w:r>
          </w:p>
          <w:p w:rsidR="00EE5BB6" w:rsidRPr="00DD7E7C" w:rsidRDefault="00EE5BB6" w:rsidP="00EE5BB6">
            <w:pPr>
              <w:pStyle w:val="ListParagraph"/>
              <w:numPr>
                <w:ilvl w:val="0"/>
                <w:numId w:val="23"/>
              </w:numPr>
              <w:rPr>
                <w:sz w:val="18"/>
                <w:szCs w:val="18"/>
              </w:rPr>
            </w:pPr>
            <w:r w:rsidRPr="00DD7E7C">
              <w:rPr>
                <w:sz w:val="18"/>
                <w:szCs w:val="18"/>
              </w:rPr>
              <w:t xml:space="preserve">Post this problem on the board (on </w:t>
            </w:r>
            <w:proofErr w:type="spellStart"/>
            <w:r w:rsidRPr="00DD7E7C">
              <w:rPr>
                <w:sz w:val="18"/>
                <w:szCs w:val="18"/>
              </w:rPr>
              <w:t>Smartboard</w:t>
            </w:r>
            <w:proofErr w:type="spellEnd"/>
            <w:r w:rsidRPr="00DD7E7C">
              <w:rPr>
                <w:sz w:val="18"/>
                <w:szCs w:val="18"/>
              </w:rPr>
              <w:t xml:space="preserve"> file): Jane and Ernie have some apples. Jane has 6 apples and Ernie has 9 apples. Who has more apples? How many more?</w:t>
            </w:r>
          </w:p>
          <w:p w:rsidR="00EE5BB6" w:rsidRPr="00DD7E7C" w:rsidRDefault="00EE5BB6" w:rsidP="00EE5BB6">
            <w:pPr>
              <w:pStyle w:val="ListParagraph"/>
              <w:numPr>
                <w:ilvl w:val="0"/>
                <w:numId w:val="24"/>
              </w:numPr>
              <w:rPr>
                <w:sz w:val="18"/>
                <w:szCs w:val="18"/>
              </w:rPr>
            </w:pPr>
            <w:r w:rsidRPr="00DD7E7C">
              <w:rPr>
                <w:sz w:val="18"/>
                <w:szCs w:val="18"/>
              </w:rPr>
              <w:t>What is the problem about?</w:t>
            </w:r>
          </w:p>
          <w:p w:rsidR="00EE5BB6" w:rsidRPr="00DD7E7C" w:rsidRDefault="00EE5BB6" w:rsidP="00EE5BB6">
            <w:pPr>
              <w:pStyle w:val="ListParagraph"/>
              <w:numPr>
                <w:ilvl w:val="0"/>
                <w:numId w:val="24"/>
              </w:numPr>
              <w:rPr>
                <w:sz w:val="18"/>
                <w:szCs w:val="18"/>
              </w:rPr>
            </w:pPr>
            <w:r w:rsidRPr="00DD7E7C">
              <w:rPr>
                <w:sz w:val="18"/>
                <w:szCs w:val="18"/>
              </w:rPr>
              <w:t>What are the two questions?</w:t>
            </w:r>
          </w:p>
          <w:p w:rsidR="00EE5BB6" w:rsidRPr="00DD7E7C" w:rsidRDefault="00EE5BB6" w:rsidP="00EE5BB6">
            <w:pPr>
              <w:pStyle w:val="ListParagraph"/>
              <w:numPr>
                <w:ilvl w:val="0"/>
                <w:numId w:val="24"/>
              </w:numPr>
              <w:rPr>
                <w:sz w:val="18"/>
                <w:szCs w:val="18"/>
              </w:rPr>
            </w:pPr>
            <w:r w:rsidRPr="00DD7E7C">
              <w:rPr>
                <w:sz w:val="18"/>
                <w:szCs w:val="18"/>
              </w:rPr>
              <w:t>How many apples does Jane have? Ernie?</w:t>
            </w:r>
          </w:p>
          <w:p w:rsidR="00EE5BB6" w:rsidRPr="00DD7E7C" w:rsidRDefault="00EE5BB6" w:rsidP="00EE5BB6">
            <w:pPr>
              <w:pStyle w:val="ListParagraph"/>
              <w:numPr>
                <w:ilvl w:val="0"/>
                <w:numId w:val="24"/>
              </w:numPr>
              <w:rPr>
                <w:sz w:val="18"/>
                <w:szCs w:val="18"/>
              </w:rPr>
            </w:pPr>
            <w:r w:rsidRPr="00DD7E7C">
              <w:rPr>
                <w:sz w:val="18"/>
                <w:szCs w:val="18"/>
              </w:rPr>
              <w:t>Who has more apples?</w:t>
            </w:r>
          </w:p>
          <w:p w:rsidR="00EE5BB6" w:rsidRPr="00DD7E7C" w:rsidRDefault="00EE5BB6" w:rsidP="00EE5BB6">
            <w:pPr>
              <w:pStyle w:val="ListParagraph"/>
              <w:numPr>
                <w:ilvl w:val="0"/>
                <w:numId w:val="24"/>
              </w:numPr>
              <w:rPr>
                <w:sz w:val="18"/>
                <w:szCs w:val="18"/>
              </w:rPr>
            </w:pPr>
            <w:r w:rsidRPr="00DD7E7C">
              <w:rPr>
                <w:sz w:val="18"/>
                <w:szCs w:val="18"/>
              </w:rPr>
              <w:t>Who has fewer apples?</w:t>
            </w:r>
          </w:p>
          <w:p w:rsidR="00EE5BB6" w:rsidRPr="00DD7E7C" w:rsidRDefault="00EE5BB6" w:rsidP="00EE5BB6">
            <w:pPr>
              <w:pStyle w:val="ListParagraph"/>
              <w:numPr>
                <w:ilvl w:val="0"/>
                <w:numId w:val="24"/>
              </w:numPr>
              <w:rPr>
                <w:sz w:val="18"/>
                <w:szCs w:val="18"/>
              </w:rPr>
            </w:pPr>
            <w:r w:rsidRPr="00DD7E7C">
              <w:rPr>
                <w:sz w:val="18"/>
                <w:szCs w:val="18"/>
              </w:rPr>
              <w:lastRenderedPageBreak/>
              <w:t>Follow TG pg. 222 to make a labeled math drawing. Use this drawing and ask: How many more apples does Ernie have than Jane? How many fewer apples does Jane have than Ernie?</w:t>
            </w:r>
          </w:p>
          <w:p w:rsidR="00EE5BB6" w:rsidRPr="00DD7E7C" w:rsidRDefault="00EE5BB6" w:rsidP="00EE5BB6">
            <w:pPr>
              <w:pStyle w:val="ListParagraph"/>
              <w:numPr>
                <w:ilvl w:val="0"/>
                <w:numId w:val="23"/>
              </w:numPr>
              <w:rPr>
                <w:sz w:val="18"/>
                <w:szCs w:val="18"/>
              </w:rPr>
            </w:pPr>
            <w:r w:rsidRPr="00DD7E7C">
              <w:rPr>
                <w:sz w:val="18"/>
                <w:szCs w:val="18"/>
              </w:rPr>
              <w:t xml:space="preserve">Complete Student Workbook pg. 101 (on </w:t>
            </w:r>
            <w:proofErr w:type="spellStart"/>
            <w:r w:rsidRPr="00DD7E7C">
              <w:rPr>
                <w:sz w:val="18"/>
                <w:szCs w:val="18"/>
              </w:rPr>
              <w:t>Smartboard</w:t>
            </w:r>
            <w:proofErr w:type="spellEnd"/>
            <w:r w:rsidRPr="00DD7E7C">
              <w:rPr>
                <w:sz w:val="18"/>
                <w:szCs w:val="18"/>
              </w:rPr>
              <w:t xml:space="preserve"> file) numbers 1 and 2 together.</w:t>
            </w:r>
          </w:p>
          <w:p w:rsidR="00EE5BB6" w:rsidRPr="00DD7E7C" w:rsidRDefault="00EE5BB6" w:rsidP="00EE5BB6">
            <w:pPr>
              <w:rPr>
                <w:b/>
                <w:sz w:val="18"/>
                <w:szCs w:val="18"/>
              </w:rPr>
            </w:pPr>
            <w:r w:rsidRPr="00DD7E7C">
              <w:rPr>
                <w:b/>
                <w:sz w:val="18"/>
                <w:szCs w:val="18"/>
              </w:rPr>
              <w:t>Independent Practice:</w:t>
            </w:r>
          </w:p>
          <w:p w:rsidR="00EE5BB6" w:rsidRPr="00DD7E7C" w:rsidRDefault="00EE5BB6" w:rsidP="00EE5BB6">
            <w:pPr>
              <w:pStyle w:val="ListParagraph"/>
              <w:numPr>
                <w:ilvl w:val="0"/>
                <w:numId w:val="22"/>
              </w:numPr>
              <w:rPr>
                <w:b/>
                <w:sz w:val="18"/>
                <w:szCs w:val="18"/>
              </w:rPr>
            </w:pPr>
            <w:r w:rsidRPr="00DD7E7C">
              <w:rPr>
                <w:b/>
                <w:sz w:val="18"/>
                <w:szCs w:val="18"/>
              </w:rPr>
              <w:t>Complete Student workbook pg. 101 (circles with you, triangles in pairs and squares independently)</w:t>
            </w:r>
          </w:p>
          <w:p w:rsidR="00EE5BB6" w:rsidRPr="00DD7E7C" w:rsidRDefault="00EE5BB6" w:rsidP="00EE5BB6">
            <w:pPr>
              <w:pStyle w:val="ListParagraph"/>
              <w:numPr>
                <w:ilvl w:val="0"/>
                <w:numId w:val="22"/>
              </w:numPr>
              <w:rPr>
                <w:b/>
                <w:sz w:val="18"/>
                <w:szCs w:val="18"/>
              </w:rPr>
            </w:pPr>
            <w:r w:rsidRPr="00DD7E7C">
              <w:rPr>
                <w:b/>
                <w:sz w:val="18"/>
                <w:szCs w:val="18"/>
              </w:rPr>
              <w:t>Journal Prompts</w:t>
            </w:r>
          </w:p>
          <w:p w:rsidR="00EE5BB6" w:rsidRPr="00DD7E7C" w:rsidRDefault="00EE5BB6" w:rsidP="00EE5BB6">
            <w:pPr>
              <w:pStyle w:val="ListParagraph"/>
              <w:numPr>
                <w:ilvl w:val="0"/>
                <w:numId w:val="22"/>
              </w:numPr>
              <w:rPr>
                <w:b/>
                <w:sz w:val="18"/>
                <w:szCs w:val="18"/>
              </w:rPr>
            </w:pPr>
            <w:r w:rsidRPr="00DD7E7C">
              <w:rPr>
                <w:b/>
                <w:sz w:val="18"/>
                <w:szCs w:val="18"/>
              </w:rPr>
              <w:t>Activity Cards</w:t>
            </w:r>
          </w:p>
          <w:p w:rsidR="003C036D" w:rsidRPr="00DD7E7C" w:rsidRDefault="00EE5BB6" w:rsidP="00EE5BB6">
            <w:pPr>
              <w:rPr>
                <w:rStyle w:val="Strong"/>
                <w:b w:val="0"/>
                <w:color w:val="000000" w:themeColor="text1"/>
                <w:sz w:val="18"/>
                <w:szCs w:val="18"/>
              </w:rPr>
            </w:pPr>
            <w:r w:rsidRPr="00DD7E7C">
              <w:rPr>
                <w:b/>
                <w:sz w:val="18"/>
                <w:szCs w:val="18"/>
              </w:rPr>
              <w:t>Homework: HW&amp;R pg. 63-64</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FF33"/>
                <w:sz w:val="18"/>
                <w:szCs w:val="18"/>
              </w:rPr>
              <w:lastRenderedPageBreak/>
              <w:t>1:05-1:50 Specials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33FF"/>
                <w:sz w:val="18"/>
                <w:szCs w:val="18"/>
              </w:rPr>
              <w:t>1:50-2:00 Snack</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get hand-sanitizer, Castle Attendants and Royal Ambassadors help pass out snack.</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CC33CC"/>
                <w:sz w:val="18"/>
                <w:szCs w:val="18"/>
              </w:rPr>
              <w:t>2:00-2:40 Science/Social Studies</w:t>
            </w:r>
          </w:p>
        </w:tc>
        <w:tc>
          <w:tcPr>
            <w:tcW w:w="7488" w:type="dxa"/>
          </w:tcPr>
          <w:p w:rsidR="003C036D" w:rsidRPr="00DD7E7C" w:rsidRDefault="003C036D" w:rsidP="00BA666E">
            <w:pPr>
              <w:rPr>
                <w:b/>
                <w:sz w:val="18"/>
                <w:szCs w:val="18"/>
              </w:rPr>
            </w:pPr>
          </w:p>
          <w:p w:rsidR="003C036D" w:rsidRPr="00DD7E7C" w:rsidRDefault="003C036D" w:rsidP="00BA666E">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0000"/>
                <w:sz w:val="18"/>
                <w:szCs w:val="18"/>
              </w:rPr>
              <w:t>2:40-2:50 Pack-Up/ Plus-Delta</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Teachers sign agendas with 4 crowns. Initial and write number 4.</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pack up agendas (Put names, teacher, and number in agenda).</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 leads plus/delta for the day.</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9900"/>
                <w:sz w:val="18"/>
                <w:szCs w:val="18"/>
              </w:rPr>
              <w:t>2:50 Carpool Dismisses</w:t>
            </w:r>
            <w:r w:rsidRPr="00DD7E7C">
              <w:rPr>
                <w:color w:val="767676"/>
                <w:sz w:val="18"/>
                <w:szCs w:val="18"/>
              </w:rPr>
              <w:br/>
            </w:r>
            <w:r w:rsidRPr="00DD7E7C">
              <w:rPr>
                <w:rStyle w:val="Strong"/>
                <w:color w:val="FFCC00"/>
                <w:sz w:val="18"/>
                <w:szCs w:val="18"/>
              </w:rPr>
              <w:t>2:55 Walkers/Vans/Taxi</w:t>
            </w:r>
            <w:r w:rsidRPr="00DD7E7C">
              <w:rPr>
                <w:color w:val="767676"/>
                <w:sz w:val="18"/>
                <w:szCs w:val="18"/>
              </w:rPr>
              <w:br/>
            </w:r>
            <w:r w:rsidRPr="00DD7E7C">
              <w:rPr>
                <w:rStyle w:val="Strong"/>
                <w:color w:val="33FF33"/>
                <w:sz w:val="18"/>
                <w:szCs w:val="18"/>
              </w:rPr>
              <w:t>3:00 YMCA</w:t>
            </w:r>
            <w:r w:rsidRPr="00DD7E7C">
              <w:rPr>
                <w:color w:val="767676"/>
                <w:sz w:val="18"/>
                <w:szCs w:val="18"/>
              </w:rPr>
              <w:br/>
            </w:r>
            <w:r w:rsidRPr="00DD7E7C">
              <w:rPr>
                <w:rStyle w:val="Strong"/>
                <w:color w:val="3333FF"/>
                <w:sz w:val="18"/>
                <w:szCs w:val="18"/>
              </w:rPr>
              <w:t>3:00-3:15 Buses</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Bus students sit in rows first.</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YMCA students sit 2</w:t>
            </w:r>
            <w:r w:rsidRPr="00DD7E7C">
              <w:rPr>
                <w:rStyle w:val="Strong"/>
                <w:b w:val="0"/>
                <w:color w:val="000000" w:themeColor="text1"/>
                <w:sz w:val="18"/>
                <w:szCs w:val="18"/>
                <w:vertAlign w:val="superscript"/>
              </w:rPr>
              <w:t>nd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Walkers/Taxis sit 3</w:t>
            </w:r>
            <w:r w:rsidRPr="00DD7E7C">
              <w:rPr>
                <w:rStyle w:val="Strong"/>
                <w:b w:val="0"/>
                <w:color w:val="000000" w:themeColor="text1"/>
                <w:sz w:val="18"/>
                <w:szCs w:val="18"/>
                <w:vertAlign w:val="superscript"/>
              </w:rPr>
              <w:t>rd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Carpool sits 4</w:t>
            </w:r>
            <w:r w:rsidRPr="00DD7E7C">
              <w:rPr>
                <w:rStyle w:val="Strong"/>
                <w:b w:val="0"/>
                <w:color w:val="000000" w:themeColor="text1"/>
                <w:sz w:val="18"/>
                <w:szCs w:val="18"/>
                <w:vertAlign w:val="superscript"/>
              </w:rPr>
              <w:t>th</w:t>
            </w:r>
            <w:r w:rsidRPr="00DD7E7C">
              <w:rPr>
                <w:rStyle w:val="Strong"/>
                <w:b w:val="0"/>
                <w:color w:val="000000" w:themeColor="text1"/>
                <w:sz w:val="18"/>
                <w:szCs w:val="18"/>
              </w:rPr>
              <w:t xml:space="preserve"> </w:t>
            </w:r>
          </w:p>
        </w:tc>
      </w:tr>
    </w:tbl>
    <w:p w:rsidR="003C036D" w:rsidRPr="00DD7E7C" w:rsidRDefault="003C036D" w:rsidP="003C036D">
      <w:pPr>
        <w:jc w:val="center"/>
        <w:rPr>
          <w:sz w:val="18"/>
          <w:szCs w:val="18"/>
        </w:rPr>
      </w:pPr>
      <w:r w:rsidRPr="00DD7E7C">
        <w:rPr>
          <w:sz w:val="18"/>
          <w:szCs w:val="18"/>
        </w:rPr>
        <w:t xml:space="preserve">Fri. Oct. </w:t>
      </w:r>
      <w:r w:rsidR="00C266B5" w:rsidRPr="00DD7E7C">
        <w:rPr>
          <w:sz w:val="18"/>
          <w:szCs w:val="18"/>
        </w:rPr>
        <w:t>28th</w:t>
      </w:r>
    </w:p>
    <w:tbl>
      <w:tblPr>
        <w:tblStyle w:val="TableGrid"/>
        <w:tblW w:w="0" w:type="auto"/>
        <w:tblLook w:val="04A0"/>
      </w:tblPr>
      <w:tblGrid>
        <w:gridCol w:w="2088"/>
        <w:gridCol w:w="7488"/>
      </w:tblGrid>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8:00-8:30 Arrival</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sign in, unpack, do I CAN Chart – Morning Message – Record Homework</w:t>
            </w:r>
          </w:p>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8:30-8:45 Morning Meeting</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Greet: Share: Group Activity:</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CC00"/>
                <w:sz w:val="18"/>
                <w:szCs w:val="18"/>
              </w:rPr>
              <w:t>8:45-9:20/9:30 Guided Reading Stations</w:t>
            </w:r>
          </w:p>
        </w:tc>
        <w:tc>
          <w:tcPr>
            <w:tcW w:w="7488" w:type="dxa"/>
          </w:tcPr>
          <w:p w:rsidR="003C036D" w:rsidRPr="00DD7E7C" w:rsidRDefault="003C036D" w:rsidP="00BA666E">
            <w:pPr>
              <w:jc w:val="center"/>
              <w:rPr>
                <w:rFonts w:cs="Arial"/>
                <w:sz w:val="18"/>
                <w:szCs w:val="18"/>
              </w:rPr>
            </w:pPr>
          </w:p>
          <w:p w:rsidR="003C036D" w:rsidRPr="00DD7E7C" w:rsidRDefault="00DD7E7C" w:rsidP="00BA666E">
            <w:pPr>
              <w:rPr>
                <w:rStyle w:val="Strong"/>
                <w:b w:val="0"/>
                <w:color w:val="000000" w:themeColor="text1"/>
                <w:sz w:val="18"/>
                <w:szCs w:val="18"/>
              </w:rPr>
            </w:pPr>
            <w:r>
              <w:rPr>
                <w:rStyle w:val="Strong"/>
                <w:b w:val="0"/>
                <w:color w:val="000000" w:themeColor="text1"/>
                <w:sz w:val="18"/>
                <w:szCs w:val="18"/>
              </w:rPr>
              <w:t>Sound slideshows in computer lab!</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FF33"/>
                <w:sz w:val="18"/>
                <w:szCs w:val="18"/>
              </w:rPr>
              <w:t>9:20/9:30-10:05 Reader’s Workshop</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3333FF"/>
                <w:sz w:val="18"/>
                <w:szCs w:val="18"/>
              </w:rPr>
              <w:t>10:05-10:45 Writer's Workshop</w:t>
            </w:r>
          </w:p>
        </w:tc>
        <w:tc>
          <w:tcPr>
            <w:tcW w:w="7488" w:type="dxa"/>
          </w:tcPr>
          <w:p w:rsidR="00BA666E" w:rsidRPr="00DD7E7C" w:rsidRDefault="00BA666E" w:rsidP="00BA666E">
            <w:pPr>
              <w:rPr>
                <w:rFonts w:cs="Bookman Old Style"/>
                <w:sz w:val="18"/>
                <w:szCs w:val="18"/>
              </w:rPr>
            </w:pPr>
            <w:r w:rsidRPr="00DD7E7C">
              <w:rPr>
                <w:rFonts w:cs="Bookman Old Style"/>
                <w:sz w:val="18"/>
                <w:szCs w:val="18"/>
              </w:rPr>
              <w:t>4.01 Write including some language that sounds like book language.</w:t>
            </w:r>
          </w:p>
          <w:p w:rsidR="00BA666E" w:rsidRPr="00DD7E7C" w:rsidRDefault="00BA666E" w:rsidP="00BA666E">
            <w:pPr>
              <w:rPr>
                <w:rFonts w:cs="Bookman Old Style"/>
                <w:sz w:val="18"/>
                <w:szCs w:val="18"/>
              </w:rPr>
            </w:pPr>
          </w:p>
          <w:p w:rsidR="00BA666E" w:rsidRPr="00DD7E7C" w:rsidRDefault="00BA666E" w:rsidP="00BA666E">
            <w:pPr>
              <w:rPr>
                <w:rFonts w:cs="Bookman Old Style"/>
                <w:sz w:val="18"/>
                <w:szCs w:val="18"/>
              </w:rPr>
            </w:pPr>
            <w:r w:rsidRPr="00DD7E7C">
              <w:rPr>
                <w:rFonts w:cs="Bookman Old Style"/>
                <w:sz w:val="18"/>
                <w:szCs w:val="18"/>
              </w:rPr>
              <w:t>CONNECT: Review what we learned yesterday about transition words.</w:t>
            </w:r>
          </w:p>
          <w:p w:rsidR="00BA666E" w:rsidRPr="00DD7E7C" w:rsidRDefault="00BA666E" w:rsidP="00BA666E">
            <w:pPr>
              <w:rPr>
                <w:rFonts w:cs="Bookman Old Style"/>
                <w:sz w:val="18"/>
                <w:szCs w:val="18"/>
              </w:rPr>
            </w:pPr>
            <w:r w:rsidRPr="00DD7E7C">
              <w:rPr>
                <w:rFonts w:cs="Bookman Old Style"/>
                <w:sz w:val="18"/>
                <w:szCs w:val="18"/>
              </w:rPr>
              <w:t xml:space="preserve">MINI-LESSON: Today, we will put said to bed, along with other boring words. </w:t>
            </w:r>
          </w:p>
          <w:p w:rsidR="00BA666E" w:rsidRPr="00DD7E7C" w:rsidRDefault="00BA666E" w:rsidP="00BA666E">
            <w:pPr>
              <w:numPr>
                <w:ilvl w:val="0"/>
                <w:numId w:val="38"/>
              </w:numPr>
              <w:rPr>
                <w:rFonts w:cs="Bookman Old Style"/>
                <w:sz w:val="18"/>
                <w:szCs w:val="18"/>
              </w:rPr>
            </w:pPr>
            <w:r w:rsidRPr="00DD7E7C">
              <w:rPr>
                <w:rFonts w:cs="Bookman Old Style"/>
                <w:sz w:val="18"/>
                <w:szCs w:val="18"/>
              </w:rPr>
              <w:t>Have the class brainstorm a list of boring words in a bubble map (like, good, great, nice, fun, happy, sad, little, big, funny)</w:t>
            </w:r>
          </w:p>
          <w:p w:rsidR="00BA666E" w:rsidRPr="00DD7E7C" w:rsidRDefault="00BA666E" w:rsidP="00BA666E">
            <w:pPr>
              <w:numPr>
                <w:ilvl w:val="0"/>
                <w:numId w:val="38"/>
              </w:numPr>
              <w:rPr>
                <w:rFonts w:cs="Bookman Old Style"/>
                <w:sz w:val="18"/>
                <w:szCs w:val="18"/>
              </w:rPr>
            </w:pPr>
            <w:r w:rsidRPr="00DD7E7C">
              <w:rPr>
                <w:rFonts w:cs="Bookman Old Style"/>
                <w:sz w:val="18"/>
                <w:szCs w:val="18"/>
              </w:rPr>
              <w:t>Explain that there are much more exciting, sweet, and savory words to use instead of these BORING words!</w:t>
            </w:r>
          </w:p>
          <w:p w:rsidR="00BA666E" w:rsidRPr="00DD7E7C" w:rsidRDefault="00BA666E" w:rsidP="00BA666E">
            <w:pPr>
              <w:numPr>
                <w:ilvl w:val="0"/>
                <w:numId w:val="38"/>
              </w:numPr>
              <w:rPr>
                <w:rFonts w:cs="Bookman Old Style"/>
                <w:sz w:val="18"/>
                <w:szCs w:val="18"/>
              </w:rPr>
            </w:pPr>
            <w:r w:rsidRPr="00DD7E7C">
              <w:rPr>
                <w:rFonts w:cs="Bookman Old Style"/>
                <w:sz w:val="18"/>
                <w:szCs w:val="18"/>
              </w:rPr>
              <w:t xml:space="preserve">Make a lotus for other words for said: replied, exclaimed, announced, added, asked, etc. </w:t>
            </w:r>
          </w:p>
          <w:p w:rsidR="00BA666E" w:rsidRPr="00DD7E7C" w:rsidRDefault="00BA666E" w:rsidP="00BA666E">
            <w:pPr>
              <w:numPr>
                <w:ilvl w:val="0"/>
                <w:numId w:val="38"/>
              </w:numPr>
              <w:rPr>
                <w:rFonts w:cs="Bookman Old Style"/>
                <w:sz w:val="18"/>
                <w:szCs w:val="18"/>
              </w:rPr>
            </w:pPr>
            <w:r w:rsidRPr="00DD7E7C">
              <w:rPr>
                <w:rFonts w:cs="Bookman Old Style"/>
                <w:sz w:val="18"/>
                <w:szCs w:val="18"/>
              </w:rPr>
              <w:t>Show students how to use the Be More Descriptive chart or tri color paint sample word cards on a ring (see Chelsea or Elizabeth for explanation/examples).  I have put words at the bottom of this document to use for tri color paint samples: Write the boring word on the lightest color, and the cooler words on the bolder colors!</w:t>
            </w:r>
          </w:p>
          <w:p w:rsidR="00BA666E" w:rsidRPr="00DD7E7C" w:rsidRDefault="00BA666E" w:rsidP="00BA666E">
            <w:pPr>
              <w:numPr>
                <w:ilvl w:val="0"/>
                <w:numId w:val="38"/>
              </w:numPr>
              <w:rPr>
                <w:rFonts w:cs="Bookman Old Style"/>
                <w:sz w:val="18"/>
                <w:szCs w:val="18"/>
              </w:rPr>
            </w:pPr>
            <w:r w:rsidRPr="00DD7E7C">
              <w:rPr>
                <w:rFonts w:cs="Bookman Old Style"/>
                <w:sz w:val="18"/>
                <w:szCs w:val="18"/>
              </w:rPr>
              <w:t>**You can make sets of the tri-color paint samples for each table group as they work on their stories**</w:t>
            </w:r>
          </w:p>
          <w:p w:rsidR="00BA666E" w:rsidRPr="00DD7E7C" w:rsidRDefault="00BA666E" w:rsidP="00BA666E">
            <w:pPr>
              <w:numPr>
                <w:ilvl w:val="0"/>
                <w:numId w:val="38"/>
              </w:numPr>
              <w:rPr>
                <w:rFonts w:cs="Bookman Old Style"/>
                <w:sz w:val="18"/>
                <w:szCs w:val="18"/>
              </w:rPr>
            </w:pPr>
            <w:r w:rsidRPr="00DD7E7C">
              <w:rPr>
                <w:rFonts w:cs="Bookman Old Style"/>
                <w:sz w:val="18"/>
                <w:szCs w:val="18"/>
              </w:rPr>
              <w:t>Model how to switch a boring word to a super cool word.</w:t>
            </w:r>
          </w:p>
          <w:p w:rsidR="00BA666E" w:rsidRPr="00DD7E7C" w:rsidRDefault="00BA666E" w:rsidP="00BA666E">
            <w:pPr>
              <w:rPr>
                <w:rFonts w:cs="Bookman Old Style"/>
                <w:sz w:val="18"/>
                <w:szCs w:val="18"/>
              </w:rPr>
            </w:pPr>
            <w:r w:rsidRPr="00DD7E7C">
              <w:rPr>
                <w:rFonts w:cs="Bookman Old Style"/>
                <w:sz w:val="18"/>
                <w:szCs w:val="18"/>
              </w:rPr>
              <w:t>STUDENT ENGAGEMENT:  Students will reread their stories and work on changing boring words to more exciting ones.</w:t>
            </w:r>
          </w:p>
          <w:p w:rsidR="003C036D" w:rsidRPr="00DD7E7C" w:rsidRDefault="00BA666E" w:rsidP="00BA666E">
            <w:pPr>
              <w:pStyle w:val="ListParagraph"/>
              <w:rPr>
                <w:rFonts w:cs="Bookman Old Style"/>
                <w:sz w:val="18"/>
                <w:szCs w:val="18"/>
              </w:rPr>
            </w:pPr>
            <w:r w:rsidRPr="00DD7E7C">
              <w:rPr>
                <w:rFonts w:cs="Bookman Old Style"/>
                <w:sz w:val="18"/>
                <w:szCs w:val="18"/>
              </w:rPr>
              <w:t>REFLECT: How do these words make your writing better? Hopefully they’ll say it’s more interesting to read. The story sounds better!</w:t>
            </w:r>
          </w:p>
          <w:p w:rsidR="00BA666E" w:rsidRPr="00DD7E7C" w:rsidRDefault="00BA666E" w:rsidP="00BA666E">
            <w:pPr>
              <w:pStyle w:val="ListParagraph"/>
              <w:rPr>
                <w:rFonts w:cs="Bookman Old Style"/>
                <w:sz w:val="18"/>
                <w:szCs w:val="18"/>
              </w:rPr>
            </w:pPr>
          </w:p>
          <w:p w:rsidR="00BA666E" w:rsidRPr="00DD7E7C" w:rsidRDefault="00BA666E" w:rsidP="00BA666E">
            <w:pPr>
              <w:pStyle w:val="ListParagraph"/>
              <w:rPr>
                <w:rFonts w:cs="Bookman Old Style"/>
                <w:sz w:val="18"/>
                <w:szCs w:val="18"/>
              </w:rPr>
            </w:pPr>
            <w:r w:rsidRPr="00DD7E7C">
              <w:rPr>
                <w:rFonts w:cs="Bookman Old Style"/>
                <w:sz w:val="18"/>
                <w:szCs w:val="18"/>
              </w:rPr>
              <w:t>-------------------------------------------------</w:t>
            </w:r>
          </w:p>
          <w:p w:rsidR="00BA666E" w:rsidRPr="00DD7E7C" w:rsidRDefault="00BA666E" w:rsidP="00BA666E">
            <w:pPr>
              <w:pStyle w:val="ListParagraph"/>
              <w:rPr>
                <w:rFonts w:cs="Bookman Old Style"/>
                <w:sz w:val="18"/>
                <w:szCs w:val="18"/>
              </w:rPr>
            </w:pPr>
            <w:r w:rsidRPr="00DD7E7C">
              <w:rPr>
                <w:sz w:val="18"/>
                <w:szCs w:val="18"/>
              </w:rPr>
              <w:t>5.052 – Re-read your writing to make sure it makes sense</w:t>
            </w:r>
            <w:proofErr w:type="gramStart"/>
            <w:r w:rsidRPr="00DD7E7C">
              <w:rPr>
                <w:sz w:val="18"/>
                <w:szCs w:val="18"/>
              </w:rPr>
              <w:t>..</w:t>
            </w:r>
            <w:proofErr w:type="gramEnd"/>
          </w:p>
          <w:p w:rsidR="00BA666E" w:rsidRPr="00DD7E7C" w:rsidRDefault="00BA666E" w:rsidP="00BA666E">
            <w:pPr>
              <w:rPr>
                <w:sz w:val="18"/>
                <w:szCs w:val="18"/>
              </w:rPr>
            </w:pPr>
            <w:proofErr w:type="spellStart"/>
            <w:r w:rsidRPr="00DD7E7C">
              <w:rPr>
                <w:sz w:val="18"/>
                <w:szCs w:val="18"/>
              </w:rPr>
              <w:t>Minilesson</w:t>
            </w:r>
            <w:proofErr w:type="spellEnd"/>
            <w:r w:rsidRPr="00DD7E7C">
              <w:rPr>
                <w:sz w:val="18"/>
                <w:szCs w:val="18"/>
              </w:rPr>
              <w:t>:</w:t>
            </w:r>
          </w:p>
          <w:p w:rsidR="00BA666E" w:rsidRPr="00DD7E7C" w:rsidRDefault="00BA666E" w:rsidP="00BA666E">
            <w:pPr>
              <w:numPr>
                <w:ilvl w:val="0"/>
                <w:numId w:val="37"/>
              </w:numPr>
              <w:rPr>
                <w:sz w:val="18"/>
                <w:szCs w:val="18"/>
              </w:rPr>
            </w:pPr>
            <w:r w:rsidRPr="00DD7E7C">
              <w:rPr>
                <w:sz w:val="18"/>
                <w:szCs w:val="18"/>
              </w:rPr>
              <w:t xml:space="preserve">Today we will talk more about adding great details to our stories. Watch the video below. </w:t>
            </w:r>
            <w:r w:rsidRPr="00DD7E7C">
              <w:rPr>
                <w:sz w:val="18"/>
                <w:szCs w:val="18"/>
              </w:rPr>
              <w:lastRenderedPageBreak/>
              <w:t>(It is super bootlegged from Brain Pop!) It discusses how to use the senses when you write and has some really great examples.</w:t>
            </w:r>
          </w:p>
          <w:p w:rsidR="00BA666E" w:rsidRPr="00DD7E7C" w:rsidRDefault="00513AAC" w:rsidP="00BA666E">
            <w:pPr>
              <w:rPr>
                <w:sz w:val="18"/>
                <w:szCs w:val="18"/>
              </w:rPr>
            </w:pPr>
            <w:hyperlink r:id="rId10" w:history="1">
              <w:r w:rsidR="00BA666E" w:rsidRPr="00DD7E7C">
                <w:rPr>
                  <w:rStyle w:val="Hyperlink"/>
                  <w:sz w:val="18"/>
                  <w:szCs w:val="18"/>
                </w:rPr>
                <w:t>http://www.brainpopjr.com/readingandwriting/writing/writingwiththesenses/movie.swf</w:t>
              </w:r>
            </w:hyperlink>
          </w:p>
          <w:p w:rsidR="00BA666E" w:rsidRPr="00DD7E7C" w:rsidRDefault="00BA666E" w:rsidP="00BA666E">
            <w:pPr>
              <w:numPr>
                <w:ilvl w:val="0"/>
                <w:numId w:val="37"/>
              </w:numPr>
              <w:rPr>
                <w:sz w:val="18"/>
                <w:szCs w:val="18"/>
              </w:rPr>
            </w:pPr>
            <w:r w:rsidRPr="00DD7E7C">
              <w:rPr>
                <w:sz w:val="18"/>
                <w:szCs w:val="18"/>
              </w:rPr>
              <w:t>Discuss the descriptive words they heard in the video. You can choose to make a chart of these words or just have them discuss with a partner.</w:t>
            </w:r>
          </w:p>
          <w:p w:rsidR="00BA666E" w:rsidRPr="00DD7E7C" w:rsidRDefault="00BA666E" w:rsidP="00BA666E">
            <w:pPr>
              <w:numPr>
                <w:ilvl w:val="0"/>
                <w:numId w:val="37"/>
              </w:numPr>
              <w:rPr>
                <w:sz w:val="18"/>
                <w:szCs w:val="18"/>
              </w:rPr>
            </w:pPr>
            <w:r w:rsidRPr="00DD7E7C">
              <w:rPr>
                <w:sz w:val="18"/>
                <w:szCs w:val="18"/>
              </w:rPr>
              <w:t>Have each student, or as a class, make a senses chart with an eye, nose, mouth, hand, and an ear. Model going back through your story, closing your eyes, and imagining what you would be feeling with your senses. Record them on the chart to add to your story when you revise.</w:t>
            </w:r>
          </w:p>
          <w:p w:rsidR="00BA666E" w:rsidRPr="00DD7E7C" w:rsidRDefault="00BA666E" w:rsidP="00BA666E">
            <w:pPr>
              <w:numPr>
                <w:ilvl w:val="0"/>
                <w:numId w:val="37"/>
              </w:numPr>
              <w:rPr>
                <w:sz w:val="18"/>
                <w:szCs w:val="18"/>
              </w:rPr>
            </w:pPr>
            <w:r w:rsidRPr="00DD7E7C">
              <w:rPr>
                <w:sz w:val="18"/>
                <w:szCs w:val="18"/>
              </w:rPr>
              <w:t>Talk to the kids about Super Sentences. Begin with the first sentence and ask questions like what color was the cat, how did the cat run, where did the cat run to, when did the cat run, etc. Make a few super sentences as a class.</w:t>
            </w:r>
          </w:p>
          <w:p w:rsidR="00BA666E" w:rsidRPr="00DD7E7C" w:rsidRDefault="00BA666E" w:rsidP="00BA666E">
            <w:pPr>
              <w:rPr>
                <w:sz w:val="18"/>
                <w:szCs w:val="18"/>
              </w:rPr>
            </w:pPr>
          </w:p>
          <w:p w:rsidR="00BA666E" w:rsidRPr="00DD7E7C" w:rsidRDefault="00BA666E" w:rsidP="00BA666E">
            <w:pPr>
              <w:rPr>
                <w:sz w:val="18"/>
                <w:szCs w:val="18"/>
              </w:rPr>
            </w:pPr>
            <w:r w:rsidRPr="00DD7E7C">
              <w:rPr>
                <w:sz w:val="18"/>
                <w:szCs w:val="18"/>
              </w:rPr>
              <w:t>The cat ran.</w:t>
            </w:r>
          </w:p>
          <w:p w:rsidR="00BA666E" w:rsidRPr="00DD7E7C" w:rsidRDefault="00BA666E" w:rsidP="00BA666E">
            <w:pPr>
              <w:rPr>
                <w:sz w:val="18"/>
                <w:szCs w:val="18"/>
              </w:rPr>
            </w:pPr>
            <w:r w:rsidRPr="00DD7E7C">
              <w:rPr>
                <w:sz w:val="18"/>
                <w:szCs w:val="18"/>
              </w:rPr>
              <w:t>The orange cat ran.</w:t>
            </w:r>
          </w:p>
          <w:p w:rsidR="00BA666E" w:rsidRPr="00DD7E7C" w:rsidRDefault="00BA666E" w:rsidP="00BA666E">
            <w:pPr>
              <w:rPr>
                <w:sz w:val="18"/>
                <w:szCs w:val="18"/>
              </w:rPr>
            </w:pPr>
            <w:r w:rsidRPr="00DD7E7C">
              <w:rPr>
                <w:sz w:val="18"/>
                <w:szCs w:val="18"/>
              </w:rPr>
              <w:t>The orange cat ran quickly.</w:t>
            </w:r>
          </w:p>
          <w:p w:rsidR="00BA666E" w:rsidRPr="00DD7E7C" w:rsidRDefault="00BA666E" w:rsidP="00BA666E">
            <w:pPr>
              <w:rPr>
                <w:sz w:val="18"/>
                <w:szCs w:val="18"/>
              </w:rPr>
            </w:pPr>
            <w:r w:rsidRPr="00DD7E7C">
              <w:rPr>
                <w:sz w:val="18"/>
                <w:szCs w:val="18"/>
              </w:rPr>
              <w:t>The orange cat ran quickly to the haystack.</w:t>
            </w:r>
          </w:p>
          <w:p w:rsidR="00BA666E" w:rsidRPr="00DD7E7C" w:rsidRDefault="00BA666E" w:rsidP="00BA666E">
            <w:pPr>
              <w:rPr>
                <w:sz w:val="18"/>
                <w:szCs w:val="18"/>
              </w:rPr>
            </w:pPr>
            <w:r w:rsidRPr="00DD7E7C">
              <w:rPr>
                <w:sz w:val="18"/>
                <w:szCs w:val="18"/>
              </w:rPr>
              <w:t>The orange cat ran quickly to the haystack when she woke up.</w:t>
            </w:r>
          </w:p>
          <w:p w:rsidR="00BA666E" w:rsidRPr="00DD7E7C" w:rsidRDefault="00BA666E" w:rsidP="00BA666E">
            <w:pPr>
              <w:rPr>
                <w:sz w:val="18"/>
                <w:szCs w:val="18"/>
              </w:rPr>
            </w:pPr>
          </w:p>
          <w:p w:rsidR="00BA666E" w:rsidRPr="00DD7E7C" w:rsidRDefault="00BA666E" w:rsidP="00BA666E">
            <w:pPr>
              <w:rPr>
                <w:sz w:val="18"/>
                <w:szCs w:val="18"/>
              </w:rPr>
            </w:pPr>
            <w:r w:rsidRPr="00DD7E7C">
              <w:rPr>
                <w:sz w:val="18"/>
                <w:szCs w:val="18"/>
              </w:rPr>
              <w:t>Student Engagement:</w:t>
            </w:r>
          </w:p>
          <w:p w:rsidR="00BA666E" w:rsidRPr="00DD7E7C" w:rsidRDefault="00BA666E" w:rsidP="00BA666E">
            <w:pPr>
              <w:numPr>
                <w:ilvl w:val="0"/>
                <w:numId w:val="37"/>
              </w:numPr>
              <w:rPr>
                <w:sz w:val="18"/>
                <w:szCs w:val="18"/>
              </w:rPr>
            </w:pPr>
            <w:r w:rsidRPr="00DD7E7C">
              <w:rPr>
                <w:sz w:val="18"/>
                <w:szCs w:val="18"/>
              </w:rPr>
              <w:t>Students will work on their senses charts and super sentences. Encourage them to talk with a partner to help add as many details as they possibly can!</w:t>
            </w:r>
          </w:p>
          <w:p w:rsidR="00BA666E" w:rsidRPr="00DD7E7C" w:rsidRDefault="00BA666E" w:rsidP="00BA666E">
            <w:pPr>
              <w:numPr>
                <w:ilvl w:val="0"/>
                <w:numId w:val="37"/>
              </w:numPr>
              <w:rPr>
                <w:sz w:val="18"/>
                <w:szCs w:val="18"/>
              </w:rPr>
            </w:pPr>
            <w:r w:rsidRPr="00DD7E7C">
              <w:rPr>
                <w:sz w:val="18"/>
                <w:szCs w:val="18"/>
              </w:rPr>
              <w:t xml:space="preserve">Work with students that are struggling with just simple sentences and need prompting questions like who was there, what were they wearing, how did you feel, what did you smell, etc. </w:t>
            </w:r>
          </w:p>
          <w:p w:rsidR="00BA666E" w:rsidRPr="00DD7E7C" w:rsidRDefault="00BA666E" w:rsidP="00BA666E">
            <w:pPr>
              <w:rPr>
                <w:sz w:val="18"/>
                <w:szCs w:val="18"/>
              </w:rPr>
            </w:pPr>
          </w:p>
          <w:p w:rsidR="00BA666E" w:rsidRPr="00DD7E7C" w:rsidRDefault="00BA666E" w:rsidP="00BA666E">
            <w:pPr>
              <w:rPr>
                <w:sz w:val="18"/>
                <w:szCs w:val="18"/>
              </w:rPr>
            </w:pPr>
            <w:r w:rsidRPr="00DD7E7C">
              <w:rPr>
                <w:sz w:val="18"/>
                <w:szCs w:val="18"/>
              </w:rPr>
              <w:t xml:space="preserve">Share: </w:t>
            </w:r>
          </w:p>
          <w:p w:rsidR="00BA666E" w:rsidRPr="00DD7E7C" w:rsidRDefault="00BA666E" w:rsidP="00BA666E">
            <w:pPr>
              <w:pStyle w:val="ListParagraph"/>
              <w:rPr>
                <w:rStyle w:val="Strong"/>
                <w:b w:val="0"/>
                <w:color w:val="000000" w:themeColor="text1"/>
                <w:sz w:val="18"/>
                <w:szCs w:val="18"/>
              </w:rPr>
            </w:pPr>
            <w:r w:rsidRPr="00DD7E7C">
              <w:rPr>
                <w:sz w:val="18"/>
                <w:szCs w:val="18"/>
              </w:rPr>
              <w:t>Have students bring their charts and super sentence examples to the carpet with a pencil. As classmates share out they should add to their own charts if they hear a good detail.</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CC33CC"/>
                <w:sz w:val="18"/>
                <w:szCs w:val="18"/>
              </w:rPr>
              <w:lastRenderedPageBreak/>
              <w:t>10:45-11:00 Read Aloud</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Go over lunch procedures – lunch number (practice with a buddy), 3 checks, sitting on bottom, 12 inch voice, face forward, raising hand, using manners.</w:t>
            </w:r>
          </w:p>
          <w:p w:rsidR="003C036D" w:rsidRPr="00DD7E7C" w:rsidRDefault="003C036D" w:rsidP="00BA666E">
            <w:pPr>
              <w:rPr>
                <w:rStyle w:val="Strong"/>
                <w:b w:val="0"/>
                <w:color w:val="000000" w:themeColor="text1"/>
                <w:sz w:val="18"/>
                <w:szCs w:val="18"/>
              </w:rPr>
            </w:pP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Order of lining up – Lunch box, milk buyers, lunch buyers</w:t>
            </w: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0000"/>
                <w:sz w:val="18"/>
                <w:szCs w:val="18"/>
              </w:rPr>
              <w:t>11:00-11:30 Lunch</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0000"/>
                <w:sz w:val="18"/>
                <w:szCs w:val="18"/>
              </w:rPr>
            </w:pPr>
            <w:r w:rsidRPr="00DD7E7C">
              <w:rPr>
                <w:rStyle w:val="Strong"/>
                <w:color w:val="FF9900"/>
                <w:sz w:val="18"/>
                <w:szCs w:val="18"/>
              </w:rPr>
              <w:t>11:35-12:05 Recess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CC00"/>
                <w:sz w:val="18"/>
                <w:szCs w:val="18"/>
              </w:rPr>
              <w:t>12:05-1:05 Math Workshop</w:t>
            </w:r>
          </w:p>
        </w:tc>
        <w:tc>
          <w:tcPr>
            <w:tcW w:w="7488" w:type="dxa"/>
          </w:tcPr>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530"/>
              <w:gridCol w:w="6726"/>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EE5BB6">
                  <w:pPr>
                    <w:numPr>
                      <w:ilvl w:val="0"/>
                      <w:numId w:val="25"/>
                    </w:numPr>
                    <w:spacing w:before="100" w:beforeAutospacing="1" w:after="100" w:afterAutospacing="1" w:line="312" w:lineRule="atLeast"/>
                    <w:ind w:left="30"/>
                    <w:rPr>
                      <w:rFonts w:eastAsia="Times New Roman" w:cs="Arial"/>
                      <w:color w:val="111111"/>
                      <w:sz w:val="18"/>
                      <w:szCs w:val="18"/>
                    </w:rPr>
                  </w:pPr>
                  <w:r w:rsidRPr="00DD7E7C">
                    <w:rPr>
                      <w:rFonts w:eastAsia="Times New Roman" w:cs="Arial"/>
                      <w:color w:val="111111"/>
                      <w:sz w:val="18"/>
                      <w:szCs w:val="18"/>
                    </w:rPr>
                    <w:t xml:space="preserve">Develop fluency with multi-digit addition and subtraction through 999 using multiple strategies. </w:t>
                  </w:r>
                </w:p>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 xml:space="preserve">  Connect model, number word, and number using a variety of representations </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model and solve problems that involve addition, subtraction, equal grouping, and division into halves, thirds, and fourths (record in fraction form).</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Develop fluency with multi-digit addition and subtraction through 999 using multiple strategies.</w:t>
                  </w:r>
                </w:p>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Strategies for adding and subtracting</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1.05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Create and solve problems using strategies such as modeling, composing and decomposing quantities, using doubles, and making tens and hundreds.</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5.02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Write addition and subtraction number sentences to represent a problem; us symbols to represent unknown quantities.</w:t>
                  </w:r>
                </w:p>
              </w:tc>
            </w:tr>
          </w:tbl>
          <w:p w:rsidR="00EE5BB6" w:rsidRPr="00DD7E7C" w:rsidRDefault="00EE5BB6" w:rsidP="00EE5BB6">
            <w:pPr>
              <w:rPr>
                <w:b/>
                <w:sz w:val="18"/>
                <w:szCs w:val="18"/>
                <w:u w:val="single"/>
              </w:rPr>
            </w:pPr>
            <w:r w:rsidRPr="00DD7E7C">
              <w:rPr>
                <w:b/>
                <w:sz w:val="18"/>
                <w:szCs w:val="18"/>
                <w:u w:val="single"/>
              </w:rPr>
              <w:t>Lesson 3.7 Mixed Story Problems</w:t>
            </w:r>
          </w:p>
          <w:p w:rsidR="00EE5BB6" w:rsidRPr="00DD7E7C" w:rsidRDefault="00EE5BB6" w:rsidP="00EE5BB6">
            <w:pPr>
              <w:rPr>
                <w:b/>
                <w:sz w:val="18"/>
                <w:szCs w:val="18"/>
              </w:rPr>
            </w:pPr>
            <w:r w:rsidRPr="00DD7E7C">
              <w:rPr>
                <w:b/>
                <w:sz w:val="18"/>
                <w:szCs w:val="18"/>
              </w:rPr>
              <w:t>Vocabulary:</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1283"/>
              <w:gridCol w:w="5973"/>
            </w:tblGrid>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equation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proofErr w:type="gramStart"/>
                  <w:r w:rsidRPr="00DD7E7C">
                    <w:rPr>
                      <w:rFonts w:eastAsia="Times New Roman" w:cs="Arial"/>
                      <w:color w:val="111111"/>
                      <w:sz w:val="18"/>
                      <w:szCs w:val="18"/>
                    </w:rPr>
                    <w:t>a</w:t>
                  </w:r>
                  <w:proofErr w:type="gramEnd"/>
                  <w:r w:rsidRPr="00DD7E7C">
                    <w:rPr>
                      <w:rFonts w:eastAsia="Times New Roman" w:cs="Arial"/>
                      <w:color w:val="111111"/>
                      <w:sz w:val="18"/>
                      <w:szCs w:val="18"/>
                    </w:rPr>
                    <w:t xml:space="preserve"> mathematical sentence that uses an equals sign to show that two expressions are equal.</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lastRenderedPageBreak/>
                    <w:t>math mountain</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proofErr w:type="gramStart"/>
                  <w:r w:rsidRPr="00DD7E7C">
                    <w:rPr>
                      <w:rFonts w:eastAsia="Times New Roman" w:cs="Arial"/>
                      <w:color w:val="111111"/>
                      <w:sz w:val="18"/>
                      <w:szCs w:val="18"/>
                    </w:rPr>
                    <w:t>a</w:t>
                  </w:r>
                  <w:proofErr w:type="gramEnd"/>
                  <w:r w:rsidRPr="00DD7E7C">
                    <w:rPr>
                      <w:rFonts w:eastAsia="Times New Roman" w:cs="Arial"/>
                      <w:color w:val="111111"/>
                      <w:sz w:val="18"/>
                      <w:szCs w:val="18"/>
                    </w:rPr>
                    <w:t xml:space="preserve"> visual representation of the partners and totals of a number.</w:t>
                  </w:r>
                </w:p>
              </w:tc>
            </w:tr>
            <w:tr w:rsidR="00EE5BB6" w:rsidRPr="00DD7E7C" w:rsidTr="00BA666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after="0" w:line="240" w:lineRule="auto"/>
                    <w:rPr>
                      <w:rFonts w:eastAsia="Times New Roman" w:cs="Arial"/>
                      <w:color w:val="111111"/>
                      <w:sz w:val="18"/>
                      <w:szCs w:val="18"/>
                    </w:rPr>
                  </w:pPr>
                  <w:r w:rsidRPr="00DD7E7C">
                    <w:rPr>
                      <w:rFonts w:eastAsia="Times New Roman" w:cs="Arial"/>
                      <w:color w:val="111111"/>
                      <w:sz w:val="18"/>
                      <w:szCs w:val="18"/>
                    </w:rPr>
                    <w:t>partners</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tcPr>
                <w:p w:rsidR="00EE5BB6" w:rsidRPr="00DD7E7C" w:rsidRDefault="00EE5BB6" w:rsidP="00BA666E">
                  <w:pPr>
                    <w:spacing w:before="100" w:beforeAutospacing="1" w:after="100" w:afterAutospacing="1" w:line="240" w:lineRule="auto"/>
                    <w:rPr>
                      <w:rFonts w:eastAsia="Times New Roman" w:cs="Arial"/>
                      <w:color w:val="111111"/>
                      <w:sz w:val="18"/>
                      <w:szCs w:val="18"/>
                    </w:rPr>
                  </w:pPr>
                  <w:r w:rsidRPr="00DD7E7C">
                    <w:rPr>
                      <w:rFonts w:eastAsia="Times New Roman" w:cs="Arial"/>
                      <w:color w:val="111111"/>
                      <w:sz w:val="18"/>
                      <w:szCs w:val="18"/>
                    </w:rPr>
                    <w:t>a pair of numbers in a break-apart</w:t>
                  </w:r>
                </w:p>
              </w:tc>
            </w:tr>
          </w:tbl>
          <w:p w:rsidR="00EE5BB6" w:rsidRPr="00DD7E7C" w:rsidRDefault="00EE5BB6" w:rsidP="00EE5BB6">
            <w:pPr>
              <w:rPr>
                <w:b/>
                <w:color w:val="548DD4" w:themeColor="text2" w:themeTint="99"/>
                <w:sz w:val="18"/>
                <w:szCs w:val="18"/>
              </w:rPr>
            </w:pPr>
            <w:r w:rsidRPr="00DD7E7C">
              <w:rPr>
                <w:b/>
                <w:color w:val="548DD4" w:themeColor="text2" w:themeTint="99"/>
                <w:sz w:val="18"/>
                <w:szCs w:val="18"/>
              </w:rPr>
              <w:t>Learner Objective: We will count on or make a ten to solve addition and subtraction problems and solve a variety of story problems.</w:t>
            </w:r>
          </w:p>
          <w:p w:rsidR="00EE5BB6" w:rsidRPr="00DD7E7C" w:rsidRDefault="00EE5BB6" w:rsidP="00EE5BB6">
            <w:pPr>
              <w:rPr>
                <w:b/>
                <w:color w:val="FF0000"/>
                <w:sz w:val="18"/>
                <w:szCs w:val="18"/>
                <w:u w:val="single"/>
              </w:rPr>
            </w:pPr>
            <w:r w:rsidRPr="00DD7E7C">
              <w:rPr>
                <w:b/>
                <w:color w:val="FF0000"/>
                <w:sz w:val="18"/>
                <w:szCs w:val="18"/>
              </w:rPr>
              <w:t xml:space="preserve">Materials: “math </w:t>
            </w:r>
            <w:proofErr w:type="spellStart"/>
            <w:r w:rsidRPr="00DD7E7C">
              <w:rPr>
                <w:b/>
                <w:color w:val="FF0000"/>
                <w:sz w:val="18"/>
                <w:szCs w:val="18"/>
              </w:rPr>
              <w:t>oct</w:t>
            </w:r>
            <w:proofErr w:type="spellEnd"/>
            <w:r w:rsidRPr="00DD7E7C">
              <w:rPr>
                <w:b/>
                <w:color w:val="FF0000"/>
                <w:sz w:val="18"/>
                <w:szCs w:val="18"/>
              </w:rPr>
              <w:t xml:space="preserve">. 24-28” </w:t>
            </w:r>
            <w:proofErr w:type="spellStart"/>
            <w:r w:rsidRPr="00DD7E7C">
              <w:rPr>
                <w:b/>
                <w:color w:val="FF0000"/>
                <w:sz w:val="18"/>
                <w:szCs w:val="18"/>
              </w:rPr>
              <w:t>smartboard</w:t>
            </w:r>
            <w:proofErr w:type="spellEnd"/>
            <w:r w:rsidRPr="00DD7E7C">
              <w:rPr>
                <w:b/>
                <w:color w:val="FF0000"/>
                <w:sz w:val="18"/>
                <w:szCs w:val="18"/>
              </w:rPr>
              <w:t xml:space="preserve"> file</w:t>
            </w:r>
          </w:p>
          <w:p w:rsidR="00EE5BB6" w:rsidRPr="00DD7E7C" w:rsidRDefault="00EE5BB6" w:rsidP="00EE5BB6">
            <w:pPr>
              <w:rPr>
                <w:b/>
                <w:sz w:val="18"/>
                <w:szCs w:val="18"/>
              </w:rPr>
            </w:pPr>
            <w:r w:rsidRPr="00DD7E7C">
              <w:rPr>
                <w:b/>
                <w:sz w:val="18"/>
                <w:szCs w:val="18"/>
              </w:rPr>
              <w:t>MINI-LESSON (TG pg. 235-236):</w:t>
            </w:r>
          </w:p>
          <w:p w:rsidR="00EE5BB6" w:rsidRPr="00DD7E7C" w:rsidRDefault="00EE5BB6" w:rsidP="00EE5BB6">
            <w:pPr>
              <w:pStyle w:val="ListParagraph"/>
              <w:numPr>
                <w:ilvl w:val="0"/>
                <w:numId w:val="27"/>
              </w:numPr>
              <w:rPr>
                <w:b/>
                <w:sz w:val="18"/>
                <w:szCs w:val="18"/>
              </w:rPr>
            </w:pPr>
            <w:r w:rsidRPr="00DD7E7C">
              <w:rPr>
                <w:sz w:val="18"/>
                <w:szCs w:val="18"/>
              </w:rPr>
              <w:t xml:space="preserve">Write the problem Julian has 12 cookies. He has 9 cooking in the oven and some on a plate cooling. How many cookies are on the plate? Discuss with students ways to solve this problem, such as making proof drawings and using </w:t>
            </w:r>
            <w:proofErr w:type="gramStart"/>
            <w:r w:rsidRPr="00DD7E7C">
              <w:rPr>
                <w:sz w:val="18"/>
                <w:szCs w:val="18"/>
              </w:rPr>
              <w:t>math mountains</w:t>
            </w:r>
            <w:proofErr w:type="gramEnd"/>
            <w:r w:rsidRPr="00DD7E7C">
              <w:rPr>
                <w:sz w:val="18"/>
                <w:szCs w:val="18"/>
              </w:rPr>
              <w:t xml:space="preserve"> and equations. Take time to solve the problem.</w:t>
            </w:r>
          </w:p>
          <w:p w:rsidR="00EE5BB6" w:rsidRPr="00DD7E7C" w:rsidRDefault="00EE5BB6" w:rsidP="00EE5BB6">
            <w:pPr>
              <w:pStyle w:val="ListParagraph"/>
              <w:numPr>
                <w:ilvl w:val="0"/>
                <w:numId w:val="27"/>
              </w:numPr>
              <w:rPr>
                <w:b/>
                <w:sz w:val="18"/>
                <w:szCs w:val="18"/>
              </w:rPr>
            </w:pPr>
            <w:r w:rsidRPr="00DD7E7C">
              <w:rPr>
                <w:sz w:val="18"/>
                <w:szCs w:val="18"/>
              </w:rPr>
              <w:t>Have students work in pairs to complete student workbook page 107. Encourage them to explain the problem before solving the problem, making proof drawings and labeling their drawings. They can also use Math Mountains and equations for their sets of problems.</w:t>
            </w:r>
          </w:p>
          <w:p w:rsidR="00EE5BB6" w:rsidRPr="00DD7E7C" w:rsidRDefault="00EE5BB6" w:rsidP="00EE5BB6">
            <w:pPr>
              <w:pStyle w:val="ListParagraph"/>
              <w:numPr>
                <w:ilvl w:val="0"/>
                <w:numId w:val="27"/>
              </w:numPr>
              <w:rPr>
                <w:b/>
                <w:sz w:val="18"/>
                <w:szCs w:val="18"/>
              </w:rPr>
            </w:pPr>
            <w:r w:rsidRPr="00DD7E7C">
              <w:rPr>
                <w:sz w:val="18"/>
                <w:szCs w:val="18"/>
              </w:rPr>
              <w:t>As students move on to page 108 discuss the table at the top of the page. Explain that a table shows information in an organized way, and discuss the table on the top of page 108. Have children answer 1-8 independently. Bring circles to the back table for additional help and discussion.</w:t>
            </w:r>
          </w:p>
          <w:p w:rsidR="00EE5BB6" w:rsidRPr="00DD7E7C" w:rsidRDefault="00EE5BB6" w:rsidP="00EE5BB6">
            <w:pPr>
              <w:rPr>
                <w:b/>
                <w:sz w:val="18"/>
                <w:szCs w:val="18"/>
              </w:rPr>
            </w:pPr>
            <w:r w:rsidRPr="00DD7E7C">
              <w:rPr>
                <w:b/>
                <w:sz w:val="18"/>
                <w:szCs w:val="18"/>
              </w:rPr>
              <w:t>Independent Practice:</w:t>
            </w:r>
          </w:p>
          <w:p w:rsidR="00EE5BB6" w:rsidRPr="00DD7E7C" w:rsidRDefault="00EE5BB6" w:rsidP="00EE5BB6">
            <w:pPr>
              <w:pStyle w:val="ListParagraph"/>
              <w:numPr>
                <w:ilvl w:val="0"/>
                <w:numId w:val="26"/>
              </w:numPr>
              <w:rPr>
                <w:b/>
                <w:sz w:val="18"/>
                <w:szCs w:val="18"/>
              </w:rPr>
            </w:pPr>
            <w:r w:rsidRPr="00DD7E7C">
              <w:rPr>
                <w:b/>
                <w:sz w:val="18"/>
                <w:szCs w:val="18"/>
              </w:rPr>
              <w:t>Journal Prompts</w:t>
            </w:r>
          </w:p>
          <w:p w:rsidR="00EE5BB6" w:rsidRPr="00DD7E7C" w:rsidRDefault="00EE5BB6" w:rsidP="00EE5BB6">
            <w:pPr>
              <w:pStyle w:val="ListParagraph"/>
              <w:numPr>
                <w:ilvl w:val="0"/>
                <w:numId w:val="26"/>
              </w:numPr>
              <w:rPr>
                <w:b/>
                <w:sz w:val="18"/>
                <w:szCs w:val="18"/>
              </w:rPr>
            </w:pPr>
            <w:r w:rsidRPr="00DD7E7C">
              <w:rPr>
                <w:b/>
                <w:sz w:val="18"/>
                <w:szCs w:val="18"/>
              </w:rPr>
              <w:t>Activity Cards</w:t>
            </w:r>
          </w:p>
          <w:p w:rsidR="003C036D" w:rsidRPr="00DD7E7C" w:rsidRDefault="00EE5BB6" w:rsidP="00EE5BB6">
            <w:pPr>
              <w:rPr>
                <w:rStyle w:val="Strong"/>
                <w:b w:val="0"/>
                <w:color w:val="000000" w:themeColor="text1"/>
                <w:sz w:val="18"/>
                <w:szCs w:val="18"/>
              </w:rPr>
            </w:pPr>
            <w:r w:rsidRPr="00DD7E7C">
              <w:rPr>
                <w:b/>
                <w:sz w:val="18"/>
                <w:szCs w:val="18"/>
              </w:rPr>
              <w:t>If time, HW&amp;R pg. 67-68</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FF33"/>
                <w:sz w:val="18"/>
                <w:szCs w:val="18"/>
              </w:rPr>
              <w:lastRenderedPageBreak/>
              <w:t>1:05-1:50 Specials</w:t>
            </w:r>
          </w:p>
        </w:tc>
        <w:tc>
          <w:tcPr>
            <w:tcW w:w="7488" w:type="dxa"/>
          </w:tcPr>
          <w:p w:rsidR="003C036D" w:rsidRPr="00DD7E7C" w:rsidRDefault="003C036D" w:rsidP="00BA666E">
            <w:pPr>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3333FF"/>
                <w:sz w:val="18"/>
                <w:szCs w:val="18"/>
              </w:rPr>
              <w:t>1:50-2:00 Snack</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get hand-sanitizer, Castle Attendants and Royal Ambassadors help pass out snack.</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CC33CC"/>
                <w:sz w:val="18"/>
                <w:szCs w:val="18"/>
              </w:rPr>
              <w:t>2:00-2:40 Science/Social Studies</w:t>
            </w:r>
          </w:p>
        </w:tc>
        <w:tc>
          <w:tcPr>
            <w:tcW w:w="7488" w:type="dxa"/>
          </w:tcPr>
          <w:p w:rsidR="003C036D" w:rsidRPr="00DD7E7C" w:rsidRDefault="00C266B5" w:rsidP="00BA666E">
            <w:pPr>
              <w:rPr>
                <w:b/>
                <w:sz w:val="18"/>
                <w:szCs w:val="18"/>
              </w:rPr>
            </w:pPr>
            <w:r w:rsidRPr="00DD7E7C">
              <w:rPr>
                <w:b/>
                <w:sz w:val="18"/>
                <w:szCs w:val="18"/>
              </w:rPr>
              <w:t>Class Celebration</w:t>
            </w:r>
          </w:p>
          <w:p w:rsidR="003C036D" w:rsidRPr="00DD7E7C" w:rsidRDefault="003C036D" w:rsidP="00BA666E">
            <w:pPr>
              <w:pStyle w:val="ListParagraph"/>
              <w:spacing w:before="100" w:beforeAutospacing="1" w:after="100" w:afterAutospacing="1" w:line="312" w:lineRule="atLeast"/>
              <w:ind w:left="390"/>
              <w:rPr>
                <w:rStyle w:val="Strong"/>
                <w:b w:val="0"/>
                <w:color w:val="000000" w:themeColor="text1"/>
                <w:sz w:val="18"/>
                <w:szCs w:val="18"/>
              </w:rPr>
            </w:pP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0000"/>
                <w:sz w:val="18"/>
                <w:szCs w:val="18"/>
              </w:rPr>
              <w:t>2:40-2:50 Pack-Up/ Plus-Delta</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Teachers sign agendas with 4 crowns. Initial and write number 4.</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Students pack up agendas (Put names, teacher, and number in agenda).</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Teacher leads plus/delta for the day.</w:t>
            </w:r>
          </w:p>
        </w:tc>
      </w:tr>
      <w:tr w:rsidR="003C036D" w:rsidRPr="00DD7E7C" w:rsidTr="00BA666E">
        <w:tc>
          <w:tcPr>
            <w:tcW w:w="2088" w:type="dxa"/>
          </w:tcPr>
          <w:p w:rsidR="003C036D" w:rsidRPr="00DD7E7C" w:rsidRDefault="003C036D" w:rsidP="00BA666E">
            <w:pPr>
              <w:rPr>
                <w:rStyle w:val="Strong"/>
                <w:color w:val="FF9900"/>
                <w:sz w:val="18"/>
                <w:szCs w:val="18"/>
              </w:rPr>
            </w:pPr>
            <w:r w:rsidRPr="00DD7E7C">
              <w:rPr>
                <w:rStyle w:val="Strong"/>
                <w:color w:val="FF9900"/>
                <w:sz w:val="18"/>
                <w:szCs w:val="18"/>
              </w:rPr>
              <w:t>2:50 Carpool Dismisses</w:t>
            </w:r>
            <w:r w:rsidRPr="00DD7E7C">
              <w:rPr>
                <w:color w:val="767676"/>
                <w:sz w:val="18"/>
                <w:szCs w:val="18"/>
              </w:rPr>
              <w:br/>
            </w:r>
            <w:r w:rsidRPr="00DD7E7C">
              <w:rPr>
                <w:rStyle w:val="Strong"/>
                <w:color w:val="FFCC00"/>
                <w:sz w:val="18"/>
                <w:szCs w:val="18"/>
              </w:rPr>
              <w:t>2:55 Walkers/Vans/Taxi</w:t>
            </w:r>
            <w:r w:rsidRPr="00DD7E7C">
              <w:rPr>
                <w:color w:val="767676"/>
                <w:sz w:val="18"/>
                <w:szCs w:val="18"/>
              </w:rPr>
              <w:br/>
            </w:r>
            <w:r w:rsidRPr="00DD7E7C">
              <w:rPr>
                <w:rStyle w:val="Strong"/>
                <w:color w:val="33FF33"/>
                <w:sz w:val="18"/>
                <w:szCs w:val="18"/>
              </w:rPr>
              <w:t>3:00 YMCA</w:t>
            </w:r>
            <w:r w:rsidRPr="00DD7E7C">
              <w:rPr>
                <w:color w:val="767676"/>
                <w:sz w:val="18"/>
                <w:szCs w:val="18"/>
              </w:rPr>
              <w:br/>
            </w:r>
            <w:r w:rsidRPr="00DD7E7C">
              <w:rPr>
                <w:rStyle w:val="Strong"/>
                <w:color w:val="3333FF"/>
                <w:sz w:val="18"/>
                <w:szCs w:val="18"/>
              </w:rPr>
              <w:t>3:00-3:15 Buses</w:t>
            </w:r>
          </w:p>
        </w:tc>
        <w:tc>
          <w:tcPr>
            <w:tcW w:w="7488" w:type="dxa"/>
          </w:tcPr>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Bus students sit in rows first.</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YMCA students sit 2</w:t>
            </w:r>
            <w:r w:rsidRPr="00DD7E7C">
              <w:rPr>
                <w:rStyle w:val="Strong"/>
                <w:b w:val="0"/>
                <w:color w:val="000000" w:themeColor="text1"/>
                <w:sz w:val="18"/>
                <w:szCs w:val="18"/>
                <w:vertAlign w:val="superscript"/>
              </w:rPr>
              <w:t>nd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Walkers/Taxis sit 3</w:t>
            </w:r>
            <w:r w:rsidRPr="00DD7E7C">
              <w:rPr>
                <w:rStyle w:val="Strong"/>
                <w:b w:val="0"/>
                <w:color w:val="000000" w:themeColor="text1"/>
                <w:sz w:val="18"/>
                <w:szCs w:val="18"/>
                <w:vertAlign w:val="superscript"/>
              </w:rPr>
              <w:t>rd</w:t>
            </w:r>
          </w:p>
          <w:p w:rsidR="003C036D" w:rsidRPr="00DD7E7C" w:rsidRDefault="003C036D" w:rsidP="00BA666E">
            <w:pPr>
              <w:rPr>
                <w:rStyle w:val="Strong"/>
                <w:b w:val="0"/>
                <w:color w:val="000000" w:themeColor="text1"/>
                <w:sz w:val="18"/>
                <w:szCs w:val="18"/>
              </w:rPr>
            </w:pPr>
            <w:r w:rsidRPr="00DD7E7C">
              <w:rPr>
                <w:rStyle w:val="Strong"/>
                <w:b w:val="0"/>
                <w:color w:val="000000" w:themeColor="text1"/>
                <w:sz w:val="18"/>
                <w:szCs w:val="18"/>
              </w:rPr>
              <w:t>Carpool sits 4</w:t>
            </w:r>
            <w:r w:rsidRPr="00DD7E7C">
              <w:rPr>
                <w:rStyle w:val="Strong"/>
                <w:b w:val="0"/>
                <w:color w:val="000000" w:themeColor="text1"/>
                <w:sz w:val="18"/>
                <w:szCs w:val="18"/>
                <w:vertAlign w:val="superscript"/>
              </w:rPr>
              <w:t>th</w:t>
            </w:r>
            <w:r w:rsidRPr="00DD7E7C">
              <w:rPr>
                <w:rStyle w:val="Strong"/>
                <w:b w:val="0"/>
                <w:color w:val="000000" w:themeColor="text1"/>
                <w:sz w:val="18"/>
                <w:szCs w:val="18"/>
              </w:rPr>
              <w:t xml:space="preserve"> </w:t>
            </w:r>
          </w:p>
        </w:tc>
      </w:tr>
    </w:tbl>
    <w:p w:rsidR="003C036D" w:rsidRPr="00DD7E7C" w:rsidRDefault="003C036D" w:rsidP="003C036D">
      <w:pPr>
        <w:rPr>
          <w:sz w:val="18"/>
          <w:szCs w:val="18"/>
        </w:rPr>
      </w:pPr>
    </w:p>
    <w:p w:rsidR="003C036D" w:rsidRPr="00DD7E7C" w:rsidRDefault="003C036D" w:rsidP="003C036D">
      <w:pPr>
        <w:rPr>
          <w:sz w:val="18"/>
          <w:szCs w:val="18"/>
        </w:rPr>
      </w:pPr>
    </w:p>
    <w:p w:rsidR="00BA666E" w:rsidRPr="00DD7E7C" w:rsidRDefault="00BA666E" w:rsidP="00BA666E">
      <w:pPr>
        <w:jc w:val="center"/>
        <w:rPr>
          <w:rFonts w:cs="Arial"/>
          <w:sz w:val="18"/>
          <w:szCs w:val="18"/>
        </w:rPr>
      </w:pPr>
      <w:r w:rsidRPr="00DD7E7C">
        <w:rPr>
          <w:rFonts w:cs="Arial"/>
          <w:sz w:val="18"/>
          <w:szCs w:val="18"/>
        </w:rPr>
        <w:t>FOCUS LESSON</w:t>
      </w:r>
    </w:p>
    <w:p w:rsidR="00BA666E" w:rsidRPr="00DD7E7C" w:rsidRDefault="00BA666E" w:rsidP="00BA666E">
      <w:pPr>
        <w:jc w:val="center"/>
        <w:rPr>
          <w:rFonts w:cs="Arial"/>
          <w:sz w:val="18"/>
          <w:szCs w:val="18"/>
        </w:rPr>
      </w:pPr>
      <w:r w:rsidRPr="00DD7E7C">
        <w:rPr>
          <w:rFonts w:cs="Arial"/>
          <w:sz w:val="18"/>
          <w:szCs w:val="18"/>
        </w:rPr>
        <w:t>Grade 2 Reading</w:t>
      </w:r>
    </w:p>
    <w:p w:rsidR="00BA666E" w:rsidRPr="00DD7E7C" w:rsidRDefault="00BA666E" w:rsidP="00BA666E">
      <w:pPr>
        <w:jc w:val="center"/>
        <w:rPr>
          <w:rFonts w:cs="Arial"/>
          <w:sz w:val="18"/>
          <w:szCs w:val="18"/>
        </w:rPr>
      </w:pPr>
    </w:p>
    <w:p w:rsidR="00BA666E" w:rsidRPr="00DD7E7C" w:rsidRDefault="00BA666E" w:rsidP="00BA666E">
      <w:pPr>
        <w:rPr>
          <w:rFonts w:cs="Arial"/>
          <w:sz w:val="18"/>
          <w:szCs w:val="18"/>
        </w:rPr>
      </w:pPr>
      <w:r w:rsidRPr="00DD7E7C">
        <w:rPr>
          <w:rFonts w:cs="Arial"/>
          <w:b/>
          <w:bCs/>
          <w:sz w:val="18"/>
          <w:szCs w:val="18"/>
          <w:u w:val="single"/>
        </w:rPr>
        <w:t>Title:</w:t>
      </w:r>
      <w:r w:rsidRPr="00DD7E7C">
        <w:rPr>
          <w:rFonts w:cs="Arial"/>
          <w:sz w:val="18"/>
          <w:szCs w:val="18"/>
        </w:rPr>
        <w:t xml:space="preserve"> Retelling Texts: Making Connections- Day 35</w:t>
      </w:r>
    </w:p>
    <w:p w:rsidR="00BA666E" w:rsidRPr="00DD7E7C" w:rsidRDefault="00BA666E" w:rsidP="00BA666E">
      <w:pPr>
        <w:rPr>
          <w:rFonts w:cs="Arial"/>
          <w:sz w:val="18"/>
          <w:szCs w:val="18"/>
        </w:rPr>
      </w:pPr>
    </w:p>
    <w:p w:rsidR="00BA666E" w:rsidRPr="00DD7E7C" w:rsidRDefault="00BA666E" w:rsidP="00BA666E">
      <w:pPr>
        <w:rPr>
          <w:rFonts w:cs="Arial"/>
          <w:sz w:val="18"/>
          <w:szCs w:val="18"/>
        </w:rPr>
      </w:pPr>
      <w:r w:rsidRPr="00DD7E7C">
        <w:rPr>
          <w:rFonts w:cs="Arial"/>
          <w:b/>
          <w:bCs/>
          <w:color w:val="0070C0"/>
          <w:sz w:val="18"/>
          <w:szCs w:val="18"/>
          <w:u w:val="single"/>
        </w:rPr>
        <w:t>Content Objective:</w:t>
      </w:r>
      <w:r w:rsidRPr="00DD7E7C">
        <w:rPr>
          <w:rFonts w:cs="Arial"/>
          <w:b/>
          <w:bCs/>
          <w:sz w:val="18"/>
          <w:szCs w:val="18"/>
          <w:u w:val="single"/>
        </w:rPr>
        <w:t xml:space="preserve"> </w:t>
      </w:r>
      <w:r w:rsidRPr="00DD7E7C">
        <w:rPr>
          <w:rFonts w:cs="Arial"/>
          <w:sz w:val="18"/>
          <w:szCs w:val="18"/>
        </w:rPr>
        <w:t xml:space="preserve">2.17 </w:t>
      </w:r>
      <w:r w:rsidRPr="00DD7E7C">
        <w:rPr>
          <w:rFonts w:cs="Arial"/>
          <w:color w:val="0070C0"/>
          <w:sz w:val="18"/>
          <w:szCs w:val="18"/>
        </w:rPr>
        <w:t>Retell Fiction with leveled texts</w:t>
      </w:r>
      <w:r w:rsidRPr="00DD7E7C">
        <w:rPr>
          <w:rFonts w:cs="Arial"/>
          <w:sz w:val="18"/>
          <w:szCs w:val="18"/>
        </w:rPr>
        <w:t xml:space="preserve"> (at least 17-18) </w:t>
      </w:r>
      <w:r w:rsidRPr="00DD7E7C">
        <w:rPr>
          <w:rFonts w:cs="Arial"/>
          <w:color w:val="0070C0"/>
          <w:sz w:val="18"/>
          <w:szCs w:val="18"/>
        </w:rPr>
        <w:t>including</w:t>
      </w:r>
      <w:r w:rsidRPr="00DD7E7C">
        <w:rPr>
          <w:rFonts w:cs="Arial"/>
          <w:sz w:val="18"/>
          <w:szCs w:val="18"/>
        </w:rPr>
        <w:t xml:space="preserve"> plot, major events, problem/solution, author’s message, setting, </w:t>
      </w:r>
    </w:p>
    <w:p w:rsidR="00BA666E" w:rsidRPr="00DD7E7C" w:rsidRDefault="00BA666E" w:rsidP="00BA666E">
      <w:pPr>
        <w:rPr>
          <w:rFonts w:cs="Arial"/>
          <w:color w:val="0070C0"/>
          <w:sz w:val="18"/>
          <w:szCs w:val="18"/>
        </w:rPr>
      </w:pPr>
      <w:r w:rsidRPr="00DD7E7C">
        <w:rPr>
          <w:rFonts w:cs="Arial"/>
          <w:sz w:val="18"/>
          <w:szCs w:val="18"/>
        </w:rPr>
        <w:t xml:space="preserve">                                       </w:t>
      </w:r>
      <w:proofErr w:type="gramStart"/>
      <w:r w:rsidRPr="00DD7E7C">
        <w:rPr>
          <w:rFonts w:cs="Arial"/>
          <w:sz w:val="18"/>
          <w:szCs w:val="18"/>
        </w:rPr>
        <w:t>character(s)</w:t>
      </w:r>
      <w:proofErr w:type="gramEnd"/>
      <w:r w:rsidRPr="00DD7E7C">
        <w:rPr>
          <w:rFonts w:cs="Arial"/>
          <w:sz w:val="18"/>
          <w:szCs w:val="18"/>
        </w:rPr>
        <w:t xml:space="preserve">, and </w:t>
      </w:r>
      <w:r w:rsidRPr="00DD7E7C">
        <w:rPr>
          <w:rFonts w:cs="Arial"/>
          <w:color w:val="0070C0"/>
          <w:sz w:val="18"/>
          <w:szCs w:val="18"/>
        </w:rPr>
        <w:t>connections</w:t>
      </w:r>
    </w:p>
    <w:p w:rsidR="00BA666E" w:rsidRPr="00DD7E7C" w:rsidRDefault="00BA666E" w:rsidP="00BA666E">
      <w:pPr>
        <w:rPr>
          <w:rFonts w:cs="Arial"/>
          <w:color w:val="0070C0"/>
          <w:sz w:val="18"/>
          <w:szCs w:val="18"/>
        </w:rPr>
      </w:pPr>
    </w:p>
    <w:p w:rsidR="00BA666E" w:rsidRPr="00DD7E7C" w:rsidRDefault="00BA666E" w:rsidP="00BA666E">
      <w:pPr>
        <w:rPr>
          <w:rFonts w:cs="Arial"/>
          <w:color w:val="0070C0"/>
          <w:sz w:val="18"/>
          <w:szCs w:val="18"/>
        </w:rPr>
      </w:pPr>
      <w:r w:rsidRPr="00DD7E7C">
        <w:rPr>
          <w:rFonts w:cs="Arial"/>
          <w:b/>
          <w:color w:val="0070C0"/>
          <w:sz w:val="18"/>
          <w:szCs w:val="18"/>
          <w:u w:val="single"/>
        </w:rPr>
        <w:lastRenderedPageBreak/>
        <w:t>Language Objective</w:t>
      </w:r>
      <w:r w:rsidRPr="00DD7E7C">
        <w:rPr>
          <w:rFonts w:cs="Arial"/>
          <w:color w:val="0070C0"/>
          <w:sz w:val="18"/>
          <w:szCs w:val="18"/>
        </w:rPr>
        <w:t>:  -Read a story and identify text to self, text to text, and/or text to</w:t>
      </w:r>
    </w:p>
    <w:p w:rsidR="00BA666E" w:rsidRPr="00DD7E7C" w:rsidRDefault="00BA666E" w:rsidP="00BA666E">
      <w:pPr>
        <w:rPr>
          <w:rFonts w:cs="Arial"/>
          <w:color w:val="0070C0"/>
          <w:sz w:val="18"/>
          <w:szCs w:val="18"/>
        </w:rPr>
      </w:pPr>
      <w:r w:rsidRPr="00DD7E7C">
        <w:rPr>
          <w:rFonts w:cs="Arial"/>
          <w:color w:val="0070C0"/>
          <w:sz w:val="18"/>
          <w:szCs w:val="18"/>
        </w:rPr>
        <w:t xml:space="preserve">                                    </w:t>
      </w:r>
      <w:proofErr w:type="gramStart"/>
      <w:r w:rsidRPr="00DD7E7C">
        <w:rPr>
          <w:rFonts w:cs="Arial"/>
          <w:color w:val="0070C0"/>
          <w:sz w:val="18"/>
          <w:szCs w:val="18"/>
        </w:rPr>
        <w:t>world</w:t>
      </w:r>
      <w:proofErr w:type="gramEnd"/>
      <w:r w:rsidRPr="00DD7E7C">
        <w:rPr>
          <w:rFonts w:cs="Arial"/>
          <w:color w:val="0070C0"/>
          <w:sz w:val="18"/>
          <w:szCs w:val="18"/>
        </w:rPr>
        <w:t xml:space="preserve"> connections using a graphic organizer</w:t>
      </w:r>
    </w:p>
    <w:p w:rsidR="00BA666E" w:rsidRPr="00DD7E7C" w:rsidRDefault="00BA666E" w:rsidP="00BA666E">
      <w:pPr>
        <w:rPr>
          <w:rFonts w:cs="Arial"/>
          <w:color w:val="0070C0"/>
          <w:sz w:val="18"/>
          <w:szCs w:val="18"/>
        </w:rPr>
      </w:pPr>
      <w:r w:rsidRPr="00DD7E7C">
        <w:rPr>
          <w:rFonts w:cs="Arial"/>
          <w:color w:val="0070C0"/>
          <w:sz w:val="18"/>
          <w:szCs w:val="18"/>
        </w:rPr>
        <w:t xml:space="preserve">                                   -Explain to a partner any connections (text to self, text to text,</w:t>
      </w:r>
    </w:p>
    <w:p w:rsidR="00BA666E" w:rsidRPr="00DD7E7C" w:rsidRDefault="00BA666E" w:rsidP="00BA666E">
      <w:pPr>
        <w:rPr>
          <w:rFonts w:cs="Arial"/>
          <w:color w:val="0070C0"/>
          <w:sz w:val="18"/>
          <w:szCs w:val="18"/>
        </w:rPr>
      </w:pPr>
      <w:r w:rsidRPr="00DD7E7C">
        <w:rPr>
          <w:rFonts w:cs="Arial"/>
          <w:color w:val="0070C0"/>
          <w:sz w:val="18"/>
          <w:szCs w:val="18"/>
        </w:rPr>
        <w:t xml:space="preserve">                                    </w:t>
      </w:r>
      <w:proofErr w:type="gramStart"/>
      <w:r w:rsidRPr="00DD7E7C">
        <w:rPr>
          <w:rFonts w:cs="Arial"/>
          <w:color w:val="0070C0"/>
          <w:sz w:val="18"/>
          <w:szCs w:val="18"/>
        </w:rPr>
        <w:t>and/or</w:t>
      </w:r>
      <w:proofErr w:type="gramEnd"/>
      <w:r w:rsidRPr="00DD7E7C">
        <w:rPr>
          <w:rFonts w:cs="Arial"/>
          <w:color w:val="0070C0"/>
          <w:sz w:val="18"/>
          <w:szCs w:val="18"/>
        </w:rPr>
        <w:t xml:space="preserve"> text to world) made to the story </w:t>
      </w:r>
    </w:p>
    <w:p w:rsidR="00BA666E" w:rsidRPr="00DD7E7C" w:rsidRDefault="00BA666E" w:rsidP="00BA666E">
      <w:pPr>
        <w:rPr>
          <w:rFonts w:cs="Arial"/>
          <w:sz w:val="18"/>
          <w:szCs w:val="18"/>
        </w:rPr>
      </w:pPr>
    </w:p>
    <w:p w:rsidR="00BA666E" w:rsidRPr="00DD7E7C" w:rsidRDefault="00BA666E" w:rsidP="00BA666E">
      <w:pPr>
        <w:rPr>
          <w:rFonts w:cs="Arial"/>
          <w:sz w:val="18"/>
          <w:szCs w:val="18"/>
        </w:rPr>
      </w:pPr>
      <w:r w:rsidRPr="00DD7E7C">
        <w:rPr>
          <w:rFonts w:cs="Arial"/>
          <w:b/>
          <w:bCs/>
          <w:sz w:val="18"/>
          <w:szCs w:val="18"/>
          <w:u w:val="single"/>
        </w:rPr>
        <w:t>Materials:</w:t>
      </w:r>
    </w:p>
    <w:p w:rsidR="00BA666E" w:rsidRPr="00DD7E7C" w:rsidRDefault="00BA666E" w:rsidP="00BA666E">
      <w:pPr>
        <w:rPr>
          <w:rFonts w:cs="Arial"/>
          <w:sz w:val="18"/>
          <w:szCs w:val="18"/>
        </w:rPr>
      </w:pPr>
      <w:r w:rsidRPr="00DD7E7C">
        <w:rPr>
          <w:rFonts w:cs="Arial"/>
          <w:sz w:val="18"/>
          <w:szCs w:val="18"/>
        </w:rPr>
        <w:t>“Making Connections” graphic organizer for each student</w:t>
      </w:r>
    </w:p>
    <w:p w:rsidR="00BA666E" w:rsidRPr="00DD7E7C" w:rsidRDefault="00BA666E" w:rsidP="00BA666E">
      <w:pPr>
        <w:rPr>
          <w:rFonts w:cs="Arial"/>
          <w:sz w:val="18"/>
          <w:szCs w:val="18"/>
        </w:rPr>
      </w:pPr>
      <w:proofErr w:type="gramStart"/>
      <w:r w:rsidRPr="00DD7E7C">
        <w:rPr>
          <w:rFonts w:cs="Arial"/>
          <w:sz w:val="18"/>
          <w:szCs w:val="18"/>
        </w:rPr>
        <w:t>a</w:t>
      </w:r>
      <w:proofErr w:type="gramEnd"/>
      <w:r w:rsidRPr="00DD7E7C">
        <w:rPr>
          <w:rFonts w:cs="Arial"/>
          <w:sz w:val="18"/>
          <w:szCs w:val="18"/>
        </w:rPr>
        <w:t xml:space="preserve"> text of your choice</w:t>
      </w:r>
    </w:p>
    <w:p w:rsidR="00BA666E" w:rsidRPr="00DD7E7C" w:rsidRDefault="00BA666E" w:rsidP="00BA666E">
      <w:pPr>
        <w:rPr>
          <w:rFonts w:cs="Arial"/>
          <w:color w:val="0070C0"/>
          <w:sz w:val="18"/>
          <w:szCs w:val="18"/>
        </w:rPr>
      </w:pPr>
      <w:r w:rsidRPr="00DD7E7C">
        <w:rPr>
          <w:rFonts w:cs="Arial"/>
          <w:color w:val="0070C0"/>
          <w:sz w:val="18"/>
          <w:szCs w:val="18"/>
        </w:rPr>
        <w:t>3 column charts for each student. (</w:t>
      </w:r>
      <w:proofErr w:type="gramStart"/>
      <w:r w:rsidRPr="00DD7E7C">
        <w:rPr>
          <w:rFonts w:cs="Arial"/>
          <w:color w:val="0070C0"/>
          <w:sz w:val="18"/>
          <w:szCs w:val="18"/>
        </w:rPr>
        <w:t>we’ll</w:t>
      </w:r>
      <w:proofErr w:type="gramEnd"/>
      <w:r w:rsidRPr="00DD7E7C">
        <w:rPr>
          <w:rFonts w:cs="Arial"/>
          <w:color w:val="0070C0"/>
          <w:sz w:val="18"/>
          <w:szCs w:val="18"/>
        </w:rPr>
        <w:t xml:space="preserve"> make copies for you</w:t>
      </w:r>
      <w:r w:rsidRPr="00DD7E7C">
        <w:rPr>
          <w:rFonts w:cs="Arial"/>
          <w:color w:val="0070C0"/>
          <w:sz w:val="18"/>
          <w:szCs w:val="18"/>
        </w:rPr>
        <w:sym w:font="Wingdings" w:char="F04A"/>
      </w:r>
      <w:r w:rsidRPr="00DD7E7C">
        <w:rPr>
          <w:rFonts w:cs="Arial"/>
          <w:color w:val="0070C0"/>
          <w:sz w:val="18"/>
          <w:szCs w:val="18"/>
        </w:rPr>
        <w:t>)</w:t>
      </w:r>
    </w:p>
    <w:p w:rsidR="00BA666E" w:rsidRPr="00DD7E7C" w:rsidRDefault="00BA666E" w:rsidP="00BA666E">
      <w:pPr>
        <w:pStyle w:val="BodyText3"/>
        <w:tabs>
          <w:tab w:val="left" w:pos="0"/>
        </w:tabs>
        <w:ind w:left="360"/>
        <w:jc w:val="center"/>
        <w:rPr>
          <w:rFonts w:asciiTheme="minorHAnsi" w:hAnsiTheme="minorHAnsi"/>
          <w:b w:val="0"/>
          <w:bCs w:val="0"/>
          <w:sz w:val="18"/>
          <w:szCs w:val="18"/>
        </w:rPr>
      </w:pPr>
      <w:r w:rsidRPr="00DD7E7C">
        <w:rPr>
          <w:rFonts w:asciiTheme="minorHAnsi" w:hAnsiTheme="minorHAnsi"/>
          <w:b w:val="0"/>
          <w:bCs w:val="0"/>
          <w:sz w:val="18"/>
          <w:szCs w:val="18"/>
        </w:rPr>
        <w:t>Making Connections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486"/>
        <w:gridCol w:w="2418"/>
      </w:tblGrid>
      <w:tr w:rsidR="00BA666E" w:rsidRPr="00DD7E7C" w:rsidTr="00BA666E">
        <w:trPr>
          <w:trHeight w:val="16"/>
        </w:trPr>
        <w:tc>
          <w:tcPr>
            <w:tcW w:w="2065" w:type="dxa"/>
          </w:tcPr>
          <w:p w:rsidR="00BA666E" w:rsidRPr="00DD7E7C" w:rsidRDefault="00BA666E" w:rsidP="00BA666E">
            <w:pPr>
              <w:pStyle w:val="BodyText3"/>
              <w:tabs>
                <w:tab w:val="left" w:pos="0"/>
              </w:tabs>
              <w:jc w:val="center"/>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5408" behindDoc="0" locked="0" layoutInCell="1" allowOverlap="1">
                  <wp:simplePos x="0" y="0"/>
                  <wp:positionH relativeFrom="column">
                    <wp:posOffset>-26035</wp:posOffset>
                  </wp:positionH>
                  <wp:positionV relativeFrom="paragraph">
                    <wp:posOffset>-4363720</wp:posOffset>
                  </wp:positionV>
                  <wp:extent cx="1057275" cy="1057275"/>
                  <wp:effectExtent l="19050" t="0" r="9525" b="0"/>
                  <wp:wrapSquare wrapText="bothSides"/>
                  <wp:docPr id="1" name="Picture 2" descr="j039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995"/>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Text-to-Text</w:t>
            </w:r>
          </w:p>
        </w:tc>
        <w:tc>
          <w:tcPr>
            <w:tcW w:w="2486" w:type="dxa"/>
          </w:tcPr>
          <w:p w:rsidR="00BA666E" w:rsidRPr="00DD7E7C" w:rsidRDefault="00BA666E" w:rsidP="00BA666E">
            <w:pPr>
              <w:pStyle w:val="BodyText3"/>
              <w:tabs>
                <w:tab w:val="left" w:pos="0"/>
              </w:tabs>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7456" behindDoc="1" locked="0" layoutInCell="1" allowOverlap="1">
                  <wp:simplePos x="0" y="0"/>
                  <wp:positionH relativeFrom="column">
                    <wp:posOffset>-735965</wp:posOffset>
                  </wp:positionH>
                  <wp:positionV relativeFrom="paragraph">
                    <wp:posOffset>-315595</wp:posOffset>
                  </wp:positionV>
                  <wp:extent cx="1419225" cy="1257300"/>
                  <wp:effectExtent l="19050" t="0" r="0" b="0"/>
                  <wp:wrapTight wrapText="bothSides">
                    <wp:wrapPolygon edited="0">
                      <wp:start x="14497" y="327"/>
                      <wp:lineTo x="10438" y="655"/>
                      <wp:lineTo x="-290" y="4255"/>
                      <wp:lineTo x="-290" y="5564"/>
                      <wp:lineTo x="1450" y="10800"/>
                      <wp:lineTo x="1740" y="18000"/>
                      <wp:lineTo x="7248" y="20618"/>
                      <wp:lineTo x="11307" y="20618"/>
                      <wp:lineTo x="14207" y="20618"/>
                      <wp:lineTo x="19426" y="19309"/>
                      <wp:lineTo x="20295" y="18327"/>
                      <wp:lineTo x="18266" y="16036"/>
                      <wp:lineTo x="19426" y="16036"/>
                      <wp:lineTo x="20875" y="12764"/>
                      <wp:lineTo x="21455" y="9818"/>
                      <wp:lineTo x="21455" y="8836"/>
                      <wp:lineTo x="16526" y="327"/>
                      <wp:lineTo x="14497" y="327"/>
                    </wp:wrapPolygon>
                  </wp:wrapTight>
                  <wp:docPr id="5" name="Picture 4" descr="MCPE075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7508_0000[1]"/>
                          <pic:cNvPicPr>
                            <a:picLocks noChangeAspect="1" noChangeArrowheads="1"/>
                          </pic:cNvPicPr>
                        </pic:nvPicPr>
                        <pic:blipFill>
                          <a:blip r:embed="rId8" cstate="print"/>
                          <a:srcRect/>
                          <a:stretch>
                            <a:fillRect/>
                          </a:stretch>
                        </pic:blipFill>
                        <pic:spPr bwMode="auto">
                          <a:xfrm>
                            <a:off x="0" y="0"/>
                            <a:ext cx="1419225" cy="1257300"/>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Text-to-Self</w:t>
            </w:r>
          </w:p>
        </w:tc>
        <w:tc>
          <w:tcPr>
            <w:tcW w:w="2418" w:type="dxa"/>
          </w:tcPr>
          <w:p w:rsidR="00BA666E" w:rsidRPr="00DD7E7C" w:rsidRDefault="00BA666E" w:rsidP="00BA666E">
            <w:pPr>
              <w:pStyle w:val="BodyText3"/>
              <w:tabs>
                <w:tab w:val="left" w:pos="0"/>
              </w:tabs>
              <w:jc w:val="center"/>
              <w:rPr>
                <w:rFonts w:asciiTheme="minorHAnsi" w:hAnsiTheme="minorHAnsi"/>
                <w:b w:val="0"/>
                <w:bCs w:val="0"/>
                <w:sz w:val="18"/>
                <w:szCs w:val="18"/>
              </w:rPr>
            </w:pPr>
            <w:r w:rsidRPr="00DD7E7C">
              <w:rPr>
                <w:rFonts w:asciiTheme="minorHAnsi" w:hAnsiTheme="minorHAnsi"/>
                <w:b w:val="0"/>
                <w:bCs w:val="0"/>
                <w:noProof/>
                <w:sz w:val="18"/>
                <w:szCs w:val="18"/>
              </w:rPr>
              <w:drawing>
                <wp:anchor distT="0" distB="0" distL="114300" distR="114300" simplePos="0" relativeHeight="251666432" behindDoc="0" locked="0" layoutInCell="1" allowOverlap="1">
                  <wp:simplePos x="0" y="0"/>
                  <wp:positionH relativeFrom="column">
                    <wp:posOffset>120015</wp:posOffset>
                  </wp:positionH>
                  <wp:positionV relativeFrom="paragraph">
                    <wp:posOffset>-1027430</wp:posOffset>
                  </wp:positionV>
                  <wp:extent cx="969010" cy="971550"/>
                  <wp:effectExtent l="19050" t="0" r="2540" b="0"/>
                  <wp:wrapSquare wrapText="bothSides"/>
                  <wp:docPr id="6" name="Picture 3" descr="MCj04315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320000[1]"/>
                          <pic:cNvPicPr>
                            <a:picLocks noChangeAspect="1" noChangeArrowheads="1"/>
                          </pic:cNvPicPr>
                        </pic:nvPicPr>
                        <pic:blipFill>
                          <a:blip r:embed="rId9" cstate="print"/>
                          <a:srcRect/>
                          <a:stretch>
                            <a:fillRect/>
                          </a:stretch>
                        </pic:blipFill>
                        <pic:spPr bwMode="auto">
                          <a:xfrm>
                            <a:off x="0" y="0"/>
                            <a:ext cx="969010" cy="971550"/>
                          </a:xfrm>
                          <a:prstGeom prst="rect">
                            <a:avLst/>
                          </a:prstGeom>
                          <a:noFill/>
                          <a:ln w="9525">
                            <a:noFill/>
                            <a:miter lim="800000"/>
                            <a:headEnd/>
                            <a:tailEnd/>
                          </a:ln>
                        </pic:spPr>
                      </pic:pic>
                    </a:graphicData>
                  </a:graphic>
                </wp:anchor>
              </w:drawing>
            </w:r>
            <w:r w:rsidRPr="00DD7E7C">
              <w:rPr>
                <w:rFonts w:asciiTheme="minorHAnsi" w:hAnsiTheme="minorHAnsi"/>
                <w:b w:val="0"/>
                <w:bCs w:val="0"/>
                <w:sz w:val="18"/>
                <w:szCs w:val="18"/>
              </w:rPr>
              <w:t>Text-to-World</w:t>
            </w:r>
          </w:p>
        </w:tc>
      </w:tr>
      <w:tr w:rsidR="00BA666E" w:rsidRPr="00DD7E7C" w:rsidTr="00BA666E">
        <w:trPr>
          <w:trHeight w:val="766"/>
        </w:trPr>
        <w:tc>
          <w:tcPr>
            <w:tcW w:w="2065"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c>
          <w:tcPr>
            <w:tcW w:w="2486"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c>
          <w:tcPr>
            <w:tcW w:w="2418" w:type="dxa"/>
          </w:tcPr>
          <w:p w:rsidR="00BA666E" w:rsidRPr="00DD7E7C" w:rsidRDefault="00BA666E" w:rsidP="00BA666E">
            <w:pPr>
              <w:pStyle w:val="BodyText3"/>
              <w:tabs>
                <w:tab w:val="left" w:pos="0"/>
              </w:tabs>
              <w:jc w:val="center"/>
              <w:rPr>
                <w:rFonts w:asciiTheme="minorHAnsi" w:hAnsiTheme="minorHAnsi"/>
                <w:b w:val="0"/>
                <w:bCs w:val="0"/>
                <w:sz w:val="18"/>
                <w:szCs w:val="18"/>
              </w:rPr>
            </w:pPr>
          </w:p>
        </w:tc>
      </w:tr>
    </w:tbl>
    <w:p w:rsidR="00BA666E" w:rsidRPr="00DD7E7C" w:rsidRDefault="00BA666E" w:rsidP="00BA666E">
      <w:pPr>
        <w:rPr>
          <w:rFonts w:cs="Arial"/>
          <w:color w:val="0070C0"/>
          <w:sz w:val="18"/>
          <w:szCs w:val="18"/>
        </w:rPr>
      </w:pPr>
    </w:p>
    <w:p w:rsidR="00BA666E" w:rsidRPr="00DD7E7C" w:rsidRDefault="00BA666E" w:rsidP="00BA666E">
      <w:pPr>
        <w:pStyle w:val="BodyText3"/>
        <w:tabs>
          <w:tab w:val="left" w:pos="0"/>
        </w:tabs>
        <w:rPr>
          <w:rFonts w:asciiTheme="minorHAnsi" w:hAnsiTheme="minorHAnsi"/>
          <w:sz w:val="18"/>
          <w:szCs w:val="18"/>
          <w:u w:val="single"/>
        </w:rPr>
      </w:pPr>
    </w:p>
    <w:p w:rsidR="00BA666E" w:rsidRPr="00DD7E7C" w:rsidRDefault="00BA666E" w:rsidP="00BA666E">
      <w:pPr>
        <w:pStyle w:val="BodyText3"/>
        <w:tabs>
          <w:tab w:val="left" w:pos="0"/>
        </w:tabs>
        <w:rPr>
          <w:rFonts w:asciiTheme="minorHAnsi" w:hAnsiTheme="minorHAnsi"/>
          <w:b w:val="0"/>
          <w:bCs w:val="0"/>
          <w:sz w:val="18"/>
          <w:szCs w:val="18"/>
          <w:u w:val="single"/>
        </w:rPr>
      </w:pPr>
      <w:r w:rsidRPr="00DD7E7C">
        <w:rPr>
          <w:rFonts w:asciiTheme="minorHAnsi" w:hAnsiTheme="minorHAnsi"/>
          <w:sz w:val="18"/>
          <w:szCs w:val="18"/>
          <w:u w:val="single"/>
        </w:rPr>
        <w:t>Instructional Plan</w:t>
      </w:r>
      <w:r w:rsidRPr="00DD7E7C">
        <w:rPr>
          <w:rFonts w:asciiTheme="minorHAnsi" w:hAnsiTheme="minorHAnsi"/>
          <w:b w:val="0"/>
          <w:bCs w:val="0"/>
          <w:sz w:val="18"/>
          <w:szCs w:val="18"/>
          <w:u w:val="single"/>
        </w:rPr>
        <w:t>:</w:t>
      </w:r>
    </w:p>
    <w:p w:rsidR="00BA666E" w:rsidRPr="00DD7E7C" w:rsidRDefault="00BA666E" w:rsidP="00BA666E">
      <w:pPr>
        <w:pStyle w:val="BodyText3"/>
        <w:numPr>
          <w:ilvl w:val="0"/>
          <w:numId w:val="36"/>
        </w:numPr>
        <w:tabs>
          <w:tab w:val="left" w:pos="0"/>
        </w:tabs>
        <w:rPr>
          <w:rFonts w:asciiTheme="minorHAnsi" w:hAnsiTheme="minorHAnsi"/>
          <w:b w:val="0"/>
          <w:bCs w:val="0"/>
          <w:sz w:val="18"/>
          <w:szCs w:val="18"/>
        </w:rPr>
      </w:pPr>
      <w:r w:rsidRPr="00DD7E7C">
        <w:rPr>
          <w:rFonts w:asciiTheme="minorHAnsi" w:hAnsiTheme="minorHAnsi"/>
          <w:sz w:val="18"/>
          <w:szCs w:val="18"/>
        </w:rPr>
        <w:t>Good readers tell the connections they make with a text when they retell a story.  Today you will make connections to a text using a graphic organizer.</w:t>
      </w:r>
    </w:p>
    <w:p w:rsidR="00BA666E" w:rsidRPr="00DD7E7C" w:rsidRDefault="00BA666E" w:rsidP="00BA666E">
      <w:pPr>
        <w:pStyle w:val="BodyText3"/>
        <w:numPr>
          <w:ilvl w:val="0"/>
          <w:numId w:val="36"/>
        </w:numPr>
        <w:tabs>
          <w:tab w:val="left" w:pos="0"/>
        </w:tabs>
        <w:rPr>
          <w:rFonts w:asciiTheme="minorHAnsi" w:hAnsiTheme="minorHAnsi"/>
          <w:b w:val="0"/>
          <w:bCs w:val="0"/>
          <w:sz w:val="18"/>
          <w:szCs w:val="18"/>
        </w:rPr>
      </w:pPr>
      <w:r w:rsidRPr="00DD7E7C">
        <w:rPr>
          <w:rFonts w:asciiTheme="minorHAnsi" w:hAnsiTheme="minorHAnsi"/>
          <w:sz w:val="18"/>
          <w:szCs w:val="18"/>
        </w:rPr>
        <w:t xml:space="preserve">We’ve learned that there are three kinds of connections: text-to-self, text-to-text, and text-to-world. </w:t>
      </w:r>
      <w:r w:rsidRPr="00DD7E7C">
        <w:rPr>
          <w:rFonts w:asciiTheme="minorHAnsi" w:hAnsiTheme="minorHAnsi"/>
          <w:b w:val="0"/>
          <w:i/>
          <w:color w:val="0070C0"/>
          <w:sz w:val="18"/>
          <w:szCs w:val="18"/>
        </w:rPr>
        <w:t>Recall transparencies, charts, and texts used from Day 13, 15, and Day34 to help students activate prior knowledge and/or build background.</w:t>
      </w:r>
      <w:r w:rsidRPr="00DD7E7C">
        <w:rPr>
          <w:rFonts w:asciiTheme="minorHAnsi" w:hAnsiTheme="minorHAnsi"/>
          <w:sz w:val="18"/>
          <w:szCs w:val="18"/>
        </w:rPr>
        <w:t xml:space="preserve"> A reader makes a text-to-self connection when they find a similarity between the text and themselves.  A reader makes a text-to-text connection by finding a similarity between the text and a book they have already read.  A reader makes a text-to-world connection by finding a similarity between the text and something they know about the world.</w:t>
      </w:r>
    </w:p>
    <w:p w:rsidR="00BA666E" w:rsidRPr="00DD7E7C" w:rsidRDefault="00BA666E" w:rsidP="00BA666E">
      <w:pPr>
        <w:pStyle w:val="BodyText3"/>
        <w:numPr>
          <w:ilvl w:val="0"/>
          <w:numId w:val="36"/>
        </w:numPr>
        <w:tabs>
          <w:tab w:val="left" w:pos="0"/>
        </w:tabs>
        <w:rPr>
          <w:rFonts w:asciiTheme="minorHAnsi" w:hAnsiTheme="minorHAnsi"/>
          <w:b w:val="0"/>
          <w:bCs w:val="0"/>
          <w:color w:val="0070C0"/>
          <w:sz w:val="18"/>
          <w:szCs w:val="18"/>
        </w:rPr>
      </w:pPr>
      <w:r w:rsidRPr="00DD7E7C">
        <w:rPr>
          <w:rFonts w:asciiTheme="minorHAnsi" w:hAnsiTheme="minorHAnsi"/>
          <w:sz w:val="18"/>
          <w:szCs w:val="18"/>
        </w:rPr>
        <w:t xml:space="preserve">We will start by reading a text.  </w:t>
      </w:r>
      <w:r w:rsidRPr="00DD7E7C">
        <w:rPr>
          <w:rFonts w:asciiTheme="minorHAnsi" w:hAnsiTheme="minorHAnsi"/>
          <w:b w:val="0"/>
          <w:bCs w:val="0"/>
          <w:i/>
          <w:sz w:val="18"/>
          <w:szCs w:val="18"/>
        </w:rPr>
        <w:t xml:space="preserve">Choose a text to read aloud, allow students to choose an individual text, or choose a </w:t>
      </w:r>
      <w:proofErr w:type="gramStart"/>
      <w:r w:rsidRPr="00DD7E7C">
        <w:rPr>
          <w:rFonts w:asciiTheme="minorHAnsi" w:hAnsiTheme="minorHAnsi"/>
          <w:b w:val="0"/>
          <w:bCs w:val="0"/>
          <w:i/>
          <w:sz w:val="18"/>
          <w:szCs w:val="18"/>
        </w:rPr>
        <w:t>story</w:t>
      </w:r>
      <w:proofErr w:type="gramEnd"/>
      <w:r w:rsidRPr="00DD7E7C">
        <w:rPr>
          <w:rFonts w:asciiTheme="minorHAnsi" w:hAnsiTheme="minorHAnsi"/>
          <w:b w:val="0"/>
          <w:bCs w:val="0"/>
          <w:i/>
          <w:sz w:val="18"/>
          <w:szCs w:val="18"/>
        </w:rPr>
        <w:t xml:space="preserve"> from the HM anthology. </w:t>
      </w:r>
      <w:r w:rsidRPr="00DD7E7C">
        <w:rPr>
          <w:rFonts w:asciiTheme="minorHAnsi" w:hAnsiTheme="minorHAnsi"/>
          <w:b w:val="0"/>
          <w:bCs w:val="0"/>
          <w:i/>
          <w:color w:val="0070C0"/>
          <w:sz w:val="18"/>
          <w:szCs w:val="18"/>
        </w:rPr>
        <w:t xml:space="preserve">Teacher may need to “model” how to complete the graphic organizer even though students have completed different versions in the past. The modeling can help activate students’ memories of using it before or help new students who were not in attendance earlier in the year. </w:t>
      </w:r>
    </w:p>
    <w:p w:rsidR="00BA666E" w:rsidRPr="00DD7E7C" w:rsidRDefault="00BA666E" w:rsidP="00BA666E">
      <w:pPr>
        <w:pStyle w:val="BodyText3"/>
        <w:numPr>
          <w:ilvl w:val="0"/>
          <w:numId w:val="36"/>
        </w:numPr>
        <w:tabs>
          <w:tab w:val="left" w:pos="0"/>
        </w:tabs>
        <w:rPr>
          <w:rFonts w:asciiTheme="minorHAnsi" w:hAnsiTheme="minorHAnsi"/>
          <w:b w:val="0"/>
          <w:bCs w:val="0"/>
          <w:i/>
          <w:sz w:val="18"/>
          <w:szCs w:val="18"/>
        </w:rPr>
      </w:pPr>
      <w:r w:rsidRPr="00DD7E7C">
        <w:rPr>
          <w:rFonts w:asciiTheme="minorHAnsi" w:hAnsiTheme="minorHAnsi"/>
          <w:b w:val="0"/>
          <w:bCs w:val="0"/>
          <w:i/>
          <w:sz w:val="18"/>
          <w:szCs w:val="18"/>
        </w:rPr>
        <w:t>Distribute “Making Connections” graphic organizer.</w:t>
      </w:r>
      <w:r w:rsidRPr="00DD7E7C">
        <w:rPr>
          <w:rFonts w:asciiTheme="minorHAnsi" w:hAnsiTheme="minorHAnsi"/>
          <w:b w:val="0"/>
          <w:bCs w:val="0"/>
          <w:sz w:val="18"/>
          <w:szCs w:val="18"/>
        </w:rPr>
        <w:t xml:space="preserve">  </w:t>
      </w:r>
      <w:r w:rsidRPr="00DD7E7C">
        <w:rPr>
          <w:rFonts w:asciiTheme="minorHAnsi" w:hAnsiTheme="minorHAnsi"/>
          <w:sz w:val="18"/>
          <w:szCs w:val="18"/>
        </w:rPr>
        <w:t xml:space="preserve">Now it’s your job to make connections to this story.  </w:t>
      </w:r>
      <w:r w:rsidRPr="00DD7E7C">
        <w:rPr>
          <w:rFonts w:asciiTheme="minorHAnsi" w:hAnsiTheme="minorHAnsi"/>
          <w:b w:val="0"/>
          <w:bCs w:val="0"/>
          <w:i/>
          <w:sz w:val="18"/>
          <w:szCs w:val="18"/>
        </w:rPr>
        <w:t xml:space="preserve">Circulate while students record connections.  </w:t>
      </w:r>
    </w:p>
    <w:p w:rsidR="00BA666E" w:rsidRPr="00DD7E7C" w:rsidRDefault="00BA666E" w:rsidP="00BA666E">
      <w:pPr>
        <w:pStyle w:val="BodyText3"/>
        <w:numPr>
          <w:ilvl w:val="0"/>
          <w:numId w:val="36"/>
        </w:numPr>
        <w:tabs>
          <w:tab w:val="left" w:pos="0"/>
        </w:tabs>
        <w:rPr>
          <w:rFonts w:asciiTheme="minorHAnsi" w:hAnsiTheme="minorHAnsi"/>
          <w:b w:val="0"/>
          <w:bCs w:val="0"/>
          <w:i/>
          <w:color w:val="0070C0"/>
          <w:sz w:val="18"/>
          <w:szCs w:val="18"/>
        </w:rPr>
      </w:pPr>
      <w:r w:rsidRPr="00DD7E7C">
        <w:rPr>
          <w:rFonts w:asciiTheme="minorHAnsi" w:hAnsiTheme="minorHAnsi"/>
          <w:bCs w:val="0"/>
          <w:color w:val="0070C0"/>
          <w:sz w:val="18"/>
          <w:szCs w:val="18"/>
        </w:rPr>
        <w:t xml:space="preserve">Now I want you to turn to a partner and share a connection you made to this story. </w:t>
      </w:r>
      <w:r w:rsidRPr="00DD7E7C">
        <w:rPr>
          <w:rFonts w:asciiTheme="minorHAnsi" w:hAnsiTheme="minorHAnsi"/>
          <w:b w:val="0"/>
          <w:bCs w:val="0"/>
          <w:i/>
          <w:color w:val="0070C0"/>
          <w:sz w:val="18"/>
          <w:szCs w:val="18"/>
        </w:rPr>
        <w:t xml:space="preserve">Allow about 5 minutes for sharing. </w:t>
      </w:r>
    </w:p>
    <w:p w:rsidR="00BA666E" w:rsidRPr="00DD7E7C" w:rsidRDefault="00BA666E" w:rsidP="00BA666E">
      <w:pPr>
        <w:pStyle w:val="BodyText3"/>
        <w:numPr>
          <w:ilvl w:val="0"/>
          <w:numId w:val="36"/>
        </w:numPr>
        <w:tabs>
          <w:tab w:val="left" w:pos="0"/>
        </w:tabs>
        <w:rPr>
          <w:rFonts w:asciiTheme="minorHAnsi" w:hAnsiTheme="minorHAnsi"/>
          <w:sz w:val="18"/>
          <w:szCs w:val="18"/>
        </w:rPr>
      </w:pPr>
      <w:r w:rsidRPr="00DD7E7C">
        <w:rPr>
          <w:rFonts w:asciiTheme="minorHAnsi" w:hAnsiTheme="minorHAnsi"/>
          <w:b w:val="0"/>
          <w:i/>
          <w:sz w:val="18"/>
          <w:szCs w:val="18"/>
        </w:rPr>
        <w:t>Closure:</w:t>
      </w:r>
      <w:r w:rsidRPr="00DD7E7C">
        <w:rPr>
          <w:rFonts w:asciiTheme="minorHAnsi" w:hAnsiTheme="minorHAnsi"/>
          <w:sz w:val="18"/>
          <w:szCs w:val="18"/>
        </w:rPr>
        <w:t xml:space="preserve">  When good readers retell stories, they make connections to texts.  The connection might be between the story and something about themselves. It might be a connection between the story and another story they have read or heard. Or it might be a connection between the story and something they know about in the world. As you read today, try to make a connection. This helps you better understand what you read. </w:t>
      </w:r>
    </w:p>
    <w:p w:rsidR="006F0755" w:rsidRPr="00DD7E7C" w:rsidRDefault="006F0755">
      <w:pPr>
        <w:rPr>
          <w:sz w:val="18"/>
          <w:szCs w:val="18"/>
        </w:rPr>
      </w:pPr>
    </w:p>
    <w:sectPr w:rsidR="006F0755" w:rsidRPr="00DD7E7C" w:rsidSect="006F0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1E4"/>
    <w:multiLevelType w:val="hybridMultilevel"/>
    <w:tmpl w:val="D2DE12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73139"/>
    <w:multiLevelType w:val="hybridMultilevel"/>
    <w:tmpl w:val="0C46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02EAB"/>
    <w:multiLevelType w:val="multilevel"/>
    <w:tmpl w:val="FF0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2E583F"/>
    <w:multiLevelType w:val="hybridMultilevel"/>
    <w:tmpl w:val="7A8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1104A"/>
    <w:multiLevelType w:val="hybridMultilevel"/>
    <w:tmpl w:val="1C52D2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4E7D13"/>
    <w:multiLevelType w:val="hybridMultilevel"/>
    <w:tmpl w:val="372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F2CE4"/>
    <w:multiLevelType w:val="hybridMultilevel"/>
    <w:tmpl w:val="85DE067E"/>
    <w:lvl w:ilvl="0" w:tplc="F0B2727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32DF4"/>
    <w:multiLevelType w:val="hybridMultilevel"/>
    <w:tmpl w:val="6AB8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F4B0C"/>
    <w:multiLevelType w:val="multilevel"/>
    <w:tmpl w:val="C3040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7159D4"/>
    <w:multiLevelType w:val="hybridMultilevel"/>
    <w:tmpl w:val="DB7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11641"/>
    <w:multiLevelType w:val="hybridMultilevel"/>
    <w:tmpl w:val="03BC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B77F4"/>
    <w:multiLevelType w:val="hybridMultilevel"/>
    <w:tmpl w:val="1A24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5352DC"/>
    <w:multiLevelType w:val="hybridMultilevel"/>
    <w:tmpl w:val="F5B26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C0043F9"/>
    <w:multiLevelType w:val="hybridMultilevel"/>
    <w:tmpl w:val="C7721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83651A"/>
    <w:multiLevelType w:val="hybridMultilevel"/>
    <w:tmpl w:val="76B4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E35A8"/>
    <w:multiLevelType w:val="hybridMultilevel"/>
    <w:tmpl w:val="4F9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8">
    <w:nsid w:val="512F4D03"/>
    <w:multiLevelType w:val="hybridMultilevel"/>
    <w:tmpl w:val="8352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747D5E"/>
    <w:multiLevelType w:val="hybridMultilevel"/>
    <w:tmpl w:val="9E42DB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B70A00"/>
    <w:multiLevelType w:val="multilevel"/>
    <w:tmpl w:val="8C983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3458EE"/>
    <w:multiLevelType w:val="hybridMultilevel"/>
    <w:tmpl w:val="D65E4A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1D4DB0"/>
    <w:multiLevelType w:val="hybridMultilevel"/>
    <w:tmpl w:val="392833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3A1B7C"/>
    <w:multiLevelType w:val="hybridMultilevel"/>
    <w:tmpl w:val="50040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5C3857"/>
    <w:multiLevelType w:val="hybridMultilevel"/>
    <w:tmpl w:val="C0E805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5E621DF8"/>
    <w:multiLevelType w:val="hybridMultilevel"/>
    <w:tmpl w:val="D810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C1EA9"/>
    <w:multiLevelType w:val="hybridMultilevel"/>
    <w:tmpl w:val="E1541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A536F3"/>
    <w:multiLevelType w:val="hybridMultilevel"/>
    <w:tmpl w:val="2E9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A327E"/>
    <w:multiLevelType w:val="hybridMultilevel"/>
    <w:tmpl w:val="7392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B7697"/>
    <w:multiLevelType w:val="hybridMultilevel"/>
    <w:tmpl w:val="BE52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0E616B"/>
    <w:multiLevelType w:val="hybridMultilevel"/>
    <w:tmpl w:val="02D4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F5C10"/>
    <w:multiLevelType w:val="hybridMultilevel"/>
    <w:tmpl w:val="2918D2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653D95"/>
    <w:multiLevelType w:val="hybridMultilevel"/>
    <w:tmpl w:val="73201F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C9737A"/>
    <w:multiLevelType w:val="hybridMultilevel"/>
    <w:tmpl w:val="CAB4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37D4F"/>
    <w:multiLevelType w:val="hybridMultilevel"/>
    <w:tmpl w:val="0DF25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A978AB"/>
    <w:multiLevelType w:val="hybridMultilevel"/>
    <w:tmpl w:val="9BD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C7B2D"/>
    <w:multiLevelType w:val="hybridMultilevel"/>
    <w:tmpl w:val="870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4"/>
  </w:num>
  <w:num w:numId="4">
    <w:abstractNumId w:val="17"/>
  </w:num>
  <w:num w:numId="5">
    <w:abstractNumId w:val="3"/>
  </w:num>
  <w:num w:numId="6">
    <w:abstractNumId w:val="4"/>
  </w:num>
  <w:num w:numId="7">
    <w:abstractNumId w:val="29"/>
  </w:num>
  <w:num w:numId="8">
    <w:abstractNumId w:val="25"/>
  </w:num>
  <w:num w:numId="9">
    <w:abstractNumId w:val="12"/>
  </w:num>
  <w:num w:numId="10">
    <w:abstractNumId w:val="16"/>
  </w:num>
  <w:num w:numId="11">
    <w:abstractNumId w:val="27"/>
  </w:num>
  <w:num w:numId="12">
    <w:abstractNumId w:val="21"/>
  </w:num>
  <w:num w:numId="13">
    <w:abstractNumId w:val="23"/>
  </w:num>
  <w:num w:numId="14">
    <w:abstractNumId w:val="0"/>
  </w:num>
  <w:num w:numId="15">
    <w:abstractNumId w:val="32"/>
  </w:num>
  <w:num w:numId="16">
    <w:abstractNumId w:val="30"/>
  </w:num>
  <w:num w:numId="17">
    <w:abstractNumId w:val="6"/>
  </w:num>
  <w:num w:numId="18">
    <w:abstractNumId w:val="14"/>
  </w:num>
  <w:num w:numId="19">
    <w:abstractNumId w:val="35"/>
  </w:num>
  <w:num w:numId="20">
    <w:abstractNumId w:val="31"/>
  </w:num>
  <w:num w:numId="21">
    <w:abstractNumId w:val="9"/>
  </w:num>
  <w:num w:numId="22">
    <w:abstractNumId w:val="28"/>
  </w:num>
  <w:num w:numId="23">
    <w:abstractNumId w:val="1"/>
  </w:num>
  <w:num w:numId="24">
    <w:abstractNumId w:val="5"/>
  </w:num>
  <w:num w:numId="25">
    <w:abstractNumId w:val="2"/>
  </w:num>
  <w:num w:numId="26">
    <w:abstractNumId w:val="18"/>
  </w:num>
  <w:num w:numId="27">
    <w:abstractNumId w:val="36"/>
  </w:num>
  <w:num w:numId="28">
    <w:abstractNumId w:val="15"/>
  </w:num>
  <w:num w:numId="29">
    <w:abstractNumId w:val="33"/>
  </w:num>
  <w:num w:numId="30">
    <w:abstractNumId w:val="19"/>
  </w:num>
  <w:num w:numId="31">
    <w:abstractNumId w:val="22"/>
  </w:num>
  <w:num w:numId="32">
    <w:abstractNumId w:val="20"/>
  </w:num>
  <w:num w:numId="3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4">
    <w:abstractNumId w:val="10"/>
  </w:num>
  <w:num w:numId="35">
    <w:abstractNumId w:val="13"/>
  </w:num>
  <w:num w:numId="36">
    <w:abstractNumId w:val="26"/>
  </w:num>
  <w:num w:numId="37">
    <w:abstractNumId w:val="7"/>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36D"/>
    <w:rsid w:val="00392985"/>
    <w:rsid w:val="003C036D"/>
    <w:rsid w:val="00513AAC"/>
    <w:rsid w:val="005924A7"/>
    <w:rsid w:val="006F0755"/>
    <w:rsid w:val="0070235D"/>
    <w:rsid w:val="00BA666E"/>
    <w:rsid w:val="00C266B5"/>
    <w:rsid w:val="00DD7E7C"/>
    <w:rsid w:val="00EE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36D"/>
    <w:rPr>
      <w:b/>
      <w:bCs/>
    </w:rPr>
  </w:style>
  <w:style w:type="table" w:styleId="TableGrid">
    <w:name w:val="Table Grid"/>
    <w:basedOn w:val="TableNormal"/>
    <w:rsid w:val="003C0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036D"/>
    <w:pPr>
      <w:ind w:left="720"/>
      <w:contextualSpacing/>
    </w:pPr>
  </w:style>
  <w:style w:type="paragraph" w:styleId="NormalWeb">
    <w:name w:val="Normal (Web)"/>
    <w:basedOn w:val="Normal"/>
    <w:uiPriority w:val="99"/>
    <w:unhideWhenUsed/>
    <w:rsid w:val="003C03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BA666E"/>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rsid w:val="00BA666E"/>
    <w:rPr>
      <w:rFonts w:ascii="Arial" w:eastAsia="Times New Roman" w:hAnsi="Arial" w:cs="Arial"/>
      <w:b/>
      <w:bCs/>
      <w:sz w:val="36"/>
      <w:szCs w:val="24"/>
    </w:rPr>
  </w:style>
  <w:style w:type="character" w:styleId="Hyperlink">
    <w:name w:val="Hyperlink"/>
    <w:basedOn w:val="DefaultParagraphFont"/>
    <w:uiPriority w:val="99"/>
    <w:unhideWhenUsed/>
    <w:rsid w:val="00BA66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discoveryeducation.com/index.cfm?guidAssetId=73AE19F1-73ED-4AF8-AC48-FD73FB6538C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rainpopjr.com/readingandwriting/writing/writingwiththesenses/movie.swf"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5</cp:revision>
  <dcterms:created xsi:type="dcterms:W3CDTF">2011-10-17T13:11:00Z</dcterms:created>
  <dcterms:modified xsi:type="dcterms:W3CDTF">2011-10-17T13:54:00Z</dcterms:modified>
</cp:coreProperties>
</file>