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CEA" w:rsidRPr="00F16504" w:rsidRDefault="00D72CEA" w:rsidP="00D72CEA">
      <w:pPr>
        <w:jc w:val="center"/>
        <w:rPr>
          <w:sz w:val="20"/>
          <w:szCs w:val="20"/>
        </w:rPr>
      </w:pPr>
      <w:r w:rsidRPr="00F16504">
        <w:rPr>
          <w:sz w:val="20"/>
          <w:szCs w:val="20"/>
        </w:rPr>
        <w:t>Tues. Sept. 6th</w:t>
      </w:r>
    </w:p>
    <w:tbl>
      <w:tblPr>
        <w:tblStyle w:val="TableGrid"/>
        <w:tblW w:w="0" w:type="auto"/>
        <w:tblLook w:val="04A0"/>
      </w:tblPr>
      <w:tblGrid>
        <w:gridCol w:w="2088"/>
        <w:gridCol w:w="7488"/>
      </w:tblGrid>
      <w:tr w:rsidR="00D72CEA" w:rsidRPr="00F16504" w:rsidTr="003B75B1">
        <w:tc>
          <w:tcPr>
            <w:tcW w:w="2088" w:type="dxa"/>
          </w:tcPr>
          <w:p w:rsidR="00D72CEA" w:rsidRPr="00F16504" w:rsidRDefault="00D72CEA" w:rsidP="003B75B1">
            <w:pPr>
              <w:rPr>
                <w:rStyle w:val="Strong"/>
                <w:color w:val="FF0000"/>
                <w:sz w:val="20"/>
                <w:szCs w:val="20"/>
              </w:rPr>
            </w:pPr>
            <w:r w:rsidRPr="00F16504">
              <w:rPr>
                <w:rStyle w:val="Strong"/>
                <w:color w:val="FF0000"/>
                <w:sz w:val="20"/>
                <w:szCs w:val="20"/>
              </w:rPr>
              <w:t>8:00-8:30 Arrival</w:t>
            </w:r>
          </w:p>
        </w:tc>
        <w:tc>
          <w:tcPr>
            <w:tcW w:w="7488" w:type="dxa"/>
          </w:tcPr>
          <w:p w:rsidR="00D72CEA" w:rsidRPr="00F16504" w:rsidRDefault="00D72CEA" w:rsidP="003B75B1">
            <w:pPr>
              <w:rPr>
                <w:rStyle w:val="Strong"/>
                <w:b w:val="0"/>
                <w:color w:val="000000" w:themeColor="text1"/>
                <w:sz w:val="20"/>
                <w:szCs w:val="20"/>
              </w:rPr>
            </w:pPr>
            <w:r w:rsidRPr="00F16504">
              <w:rPr>
                <w:rStyle w:val="Strong"/>
                <w:b w:val="0"/>
                <w:color w:val="000000" w:themeColor="text1"/>
                <w:sz w:val="20"/>
                <w:szCs w:val="20"/>
              </w:rPr>
              <w:t>Students sign in, unpack, do I CAN Chart – Morning Message – Record Homework</w:t>
            </w:r>
          </w:p>
          <w:p w:rsidR="00D72CEA" w:rsidRPr="00F16504" w:rsidRDefault="00D72CEA" w:rsidP="003B75B1">
            <w:pPr>
              <w:rPr>
                <w:rStyle w:val="Strong"/>
                <w:b w:val="0"/>
                <w:color w:val="000000" w:themeColor="text1"/>
                <w:sz w:val="20"/>
                <w:szCs w:val="20"/>
              </w:rPr>
            </w:pPr>
          </w:p>
        </w:tc>
      </w:tr>
      <w:tr w:rsidR="00D72CEA" w:rsidRPr="00F16504" w:rsidTr="003B75B1">
        <w:tc>
          <w:tcPr>
            <w:tcW w:w="2088" w:type="dxa"/>
          </w:tcPr>
          <w:p w:rsidR="00D72CEA" w:rsidRPr="00F16504" w:rsidRDefault="00D72CEA" w:rsidP="003B75B1">
            <w:pPr>
              <w:rPr>
                <w:rStyle w:val="Strong"/>
                <w:color w:val="FF0000"/>
                <w:sz w:val="20"/>
                <w:szCs w:val="20"/>
              </w:rPr>
            </w:pPr>
            <w:r w:rsidRPr="00F16504">
              <w:rPr>
                <w:rStyle w:val="Strong"/>
                <w:color w:val="FF9900"/>
                <w:sz w:val="20"/>
                <w:szCs w:val="20"/>
              </w:rPr>
              <w:t>8:30-8:45 Morning Meeting</w:t>
            </w:r>
          </w:p>
        </w:tc>
        <w:tc>
          <w:tcPr>
            <w:tcW w:w="7488" w:type="dxa"/>
          </w:tcPr>
          <w:p w:rsidR="00D72CEA" w:rsidRPr="00F16504" w:rsidRDefault="00D72CEA" w:rsidP="003B75B1">
            <w:pPr>
              <w:rPr>
                <w:rStyle w:val="Strong"/>
                <w:b w:val="0"/>
                <w:color w:val="000000" w:themeColor="text1"/>
                <w:sz w:val="20"/>
                <w:szCs w:val="20"/>
              </w:rPr>
            </w:pPr>
            <w:r w:rsidRPr="00F16504">
              <w:rPr>
                <w:rStyle w:val="Strong"/>
                <w:b w:val="0"/>
                <w:color w:val="000000" w:themeColor="text1"/>
                <w:sz w:val="20"/>
                <w:szCs w:val="20"/>
              </w:rPr>
              <w:t>Greet: Share: Group Activity:</w:t>
            </w:r>
          </w:p>
        </w:tc>
      </w:tr>
      <w:tr w:rsidR="00D72CEA" w:rsidRPr="00F16504" w:rsidTr="003B75B1">
        <w:tc>
          <w:tcPr>
            <w:tcW w:w="2088" w:type="dxa"/>
          </w:tcPr>
          <w:p w:rsidR="00D72CEA" w:rsidRPr="00F16504" w:rsidRDefault="00D72CEA" w:rsidP="003B75B1">
            <w:pPr>
              <w:rPr>
                <w:rStyle w:val="Strong"/>
                <w:color w:val="FF0000"/>
                <w:sz w:val="20"/>
                <w:szCs w:val="20"/>
              </w:rPr>
            </w:pPr>
            <w:r w:rsidRPr="00F16504">
              <w:rPr>
                <w:rStyle w:val="Strong"/>
                <w:color w:val="FFCC00"/>
                <w:sz w:val="20"/>
                <w:szCs w:val="20"/>
              </w:rPr>
              <w:t>8:45-9:20/9:30 Reader's Workshop</w:t>
            </w:r>
          </w:p>
        </w:tc>
        <w:tc>
          <w:tcPr>
            <w:tcW w:w="7488" w:type="dxa"/>
          </w:tcPr>
          <w:p w:rsidR="00D72CEA" w:rsidRPr="00F16504" w:rsidRDefault="00D72CEA" w:rsidP="00D72CEA">
            <w:pPr>
              <w:rPr>
                <w:rFonts w:cs="Arial"/>
                <w:sz w:val="20"/>
                <w:szCs w:val="20"/>
              </w:rPr>
            </w:pPr>
            <w:r w:rsidRPr="00F16504">
              <w:rPr>
                <w:rFonts w:cs="Arial"/>
                <w:b/>
                <w:bCs/>
                <w:sz w:val="20"/>
                <w:szCs w:val="20"/>
                <w:u w:val="single"/>
              </w:rPr>
              <w:t>Title:</w:t>
            </w:r>
            <w:r w:rsidRPr="00F16504">
              <w:rPr>
                <w:rFonts w:cs="Arial"/>
                <w:sz w:val="20"/>
                <w:szCs w:val="20"/>
              </w:rPr>
              <w:t xml:space="preserve"> Selecting Texts for Reading - Day 1</w:t>
            </w:r>
          </w:p>
          <w:p w:rsidR="00D72CEA" w:rsidRPr="00F16504" w:rsidRDefault="00D72CEA" w:rsidP="00D72CEA">
            <w:pPr>
              <w:rPr>
                <w:rFonts w:cs="Arial"/>
                <w:sz w:val="20"/>
                <w:szCs w:val="20"/>
              </w:rPr>
            </w:pPr>
          </w:p>
          <w:p w:rsidR="00D72CEA" w:rsidRPr="00F16504" w:rsidRDefault="00D72CEA" w:rsidP="00D72CEA">
            <w:pPr>
              <w:rPr>
                <w:rFonts w:cs="Arial"/>
                <w:sz w:val="20"/>
                <w:szCs w:val="20"/>
              </w:rPr>
            </w:pPr>
            <w:r w:rsidRPr="00F16504">
              <w:rPr>
                <w:rFonts w:cs="Arial"/>
                <w:b/>
                <w:bCs/>
                <w:color w:val="0000FF"/>
                <w:sz w:val="20"/>
                <w:szCs w:val="20"/>
                <w:u w:val="single"/>
              </w:rPr>
              <w:t>Content Objective:</w:t>
            </w:r>
            <w:r w:rsidRPr="00F16504">
              <w:rPr>
                <w:rFonts w:cs="Arial"/>
                <w:sz w:val="20"/>
                <w:szCs w:val="20"/>
              </w:rPr>
              <w:t xml:space="preserve">1.05 </w:t>
            </w:r>
            <w:r w:rsidRPr="00F16504">
              <w:rPr>
                <w:rFonts w:cs="Arial"/>
                <w:color w:val="0000FF"/>
                <w:sz w:val="20"/>
                <w:szCs w:val="20"/>
              </w:rPr>
              <w:t>Choose your own text for a purpose</w:t>
            </w:r>
            <w:r w:rsidRPr="00F16504">
              <w:rPr>
                <w:rFonts w:cs="Arial"/>
                <w:sz w:val="20"/>
                <w:szCs w:val="20"/>
              </w:rPr>
              <w:t xml:space="preserve"> </w:t>
            </w:r>
          </w:p>
          <w:p w:rsidR="00D72CEA" w:rsidRPr="00F16504" w:rsidRDefault="00D72CEA" w:rsidP="00D72CEA">
            <w:pPr>
              <w:rPr>
                <w:rFonts w:cs="Arial"/>
                <w:bCs/>
                <w:color w:val="0000FF"/>
                <w:sz w:val="20"/>
                <w:szCs w:val="20"/>
              </w:rPr>
            </w:pPr>
            <w:r w:rsidRPr="00F16504">
              <w:rPr>
                <w:rFonts w:cs="Arial"/>
                <w:b/>
                <w:color w:val="0000FF"/>
                <w:sz w:val="20"/>
                <w:szCs w:val="20"/>
                <w:u w:val="single"/>
              </w:rPr>
              <w:t xml:space="preserve">Language Objective: </w:t>
            </w:r>
            <w:r w:rsidRPr="00F16504">
              <w:rPr>
                <w:rFonts w:cs="Arial"/>
                <w:color w:val="0000FF"/>
                <w:sz w:val="20"/>
                <w:szCs w:val="20"/>
              </w:rPr>
              <w:t xml:space="preserve"> Respond to a question “I would read a _______ because it ______”.</w:t>
            </w:r>
          </w:p>
          <w:p w:rsidR="00D72CEA" w:rsidRPr="00F16504" w:rsidRDefault="00D72CEA" w:rsidP="00D72CEA">
            <w:pPr>
              <w:rPr>
                <w:rFonts w:cs="Arial"/>
                <w:sz w:val="20"/>
                <w:szCs w:val="20"/>
              </w:rPr>
            </w:pPr>
          </w:p>
          <w:p w:rsidR="00D72CEA" w:rsidRPr="00F16504" w:rsidRDefault="00D72CEA" w:rsidP="00D72CEA">
            <w:pPr>
              <w:rPr>
                <w:rFonts w:cs="Arial"/>
                <w:sz w:val="20"/>
                <w:szCs w:val="20"/>
              </w:rPr>
            </w:pPr>
            <w:r w:rsidRPr="00F16504">
              <w:rPr>
                <w:rFonts w:cs="Arial"/>
                <w:b/>
                <w:bCs/>
                <w:sz w:val="20"/>
                <w:szCs w:val="20"/>
                <w:u w:val="single"/>
              </w:rPr>
              <w:t>Materials:</w:t>
            </w:r>
          </w:p>
          <w:p w:rsidR="00D72CEA" w:rsidRPr="00F16504" w:rsidRDefault="00D72CEA" w:rsidP="00D72CEA">
            <w:pPr>
              <w:rPr>
                <w:rFonts w:cs="Arial"/>
                <w:sz w:val="20"/>
                <w:szCs w:val="20"/>
              </w:rPr>
            </w:pPr>
            <w:r w:rsidRPr="00F16504">
              <w:rPr>
                <w:rFonts w:cs="Arial"/>
                <w:sz w:val="20"/>
                <w:szCs w:val="20"/>
              </w:rPr>
              <w:t>Lunch menu</w:t>
            </w:r>
          </w:p>
          <w:p w:rsidR="00D72CEA" w:rsidRPr="00F16504" w:rsidRDefault="00D72CEA" w:rsidP="00D72CEA">
            <w:pPr>
              <w:rPr>
                <w:rFonts w:cs="Arial"/>
                <w:sz w:val="20"/>
                <w:szCs w:val="20"/>
              </w:rPr>
            </w:pPr>
            <w:r w:rsidRPr="00F16504">
              <w:rPr>
                <w:rFonts w:cs="Arial"/>
                <w:sz w:val="20"/>
                <w:szCs w:val="20"/>
              </w:rPr>
              <w:t>Newspaper</w:t>
            </w:r>
          </w:p>
          <w:p w:rsidR="00D72CEA" w:rsidRPr="00F16504" w:rsidRDefault="00D72CEA" w:rsidP="00D72CEA">
            <w:pPr>
              <w:rPr>
                <w:rFonts w:cs="Arial"/>
                <w:sz w:val="20"/>
                <w:szCs w:val="20"/>
              </w:rPr>
            </w:pPr>
            <w:r w:rsidRPr="00F16504">
              <w:rPr>
                <w:rFonts w:cs="Arial"/>
                <w:sz w:val="20"/>
                <w:szCs w:val="20"/>
              </w:rPr>
              <w:t xml:space="preserve">Example of a non-fiction text  (ex. </w:t>
            </w:r>
            <w:r w:rsidRPr="00F16504">
              <w:rPr>
                <w:rFonts w:cs="Arial"/>
                <w:sz w:val="20"/>
                <w:szCs w:val="20"/>
                <w:u w:val="single"/>
              </w:rPr>
              <w:t>Parachutes</w:t>
            </w:r>
            <w:r w:rsidRPr="00F16504">
              <w:rPr>
                <w:rFonts w:cs="Arial"/>
                <w:sz w:val="20"/>
                <w:szCs w:val="20"/>
              </w:rPr>
              <w:t>, Wright Group)</w:t>
            </w:r>
          </w:p>
          <w:p w:rsidR="00D72CEA" w:rsidRPr="00F16504" w:rsidRDefault="00D72CEA" w:rsidP="00D72CEA">
            <w:pPr>
              <w:rPr>
                <w:rFonts w:cs="Arial"/>
                <w:sz w:val="20"/>
                <w:szCs w:val="20"/>
              </w:rPr>
            </w:pPr>
            <w:r w:rsidRPr="00F16504">
              <w:rPr>
                <w:rFonts w:cs="Arial"/>
                <w:sz w:val="20"/>
                <w:szCs w:val="20"/>
              </w:rPr>
              <w:t xml:space="preserve">Example of a fiction text (ex. </w:t>
            </w:r>
            <w:proofErr w:type="spellStart"/>
            <w:r w:rsidRPr="00F16504">
              <w:rPr>
                <w:rFonts w:cs="Arial"/>
                <w:sz w:val="20"/>
                <w:szCs w:val="20"/>
                <w:u w:val="single"/>
              </w:rPr>
              <w:t>Poppleton</w:t>
            </w:r>
            <w:proofErr w:type="spellEnd"/>
            <w:r w:rsidRPr="00F16504">
              <w:rPr>
                <w:rFonts w:cs="Arial"/>
                <w:sz w:val="20"/>
                <w:szCs w:val="20"/>
              </w:rPr>
              <w:t xml:space="preserve">, Cynthia </w:t>
            </w:r>
            <w:proofErr w:type="spellStart"/>
            <w:r w:rsidRPr="00F16504">
              <w:rPr>
                <w:rFonts w:cs="Arial"/>
                <w:sz w:val="20"/>
                <w:szCs w:val="20"/>
              </w:rPr>
              <w:t>Rylant</w:t>
            </w:r>
            <w:proofErr w:type="spellEnd"/>
            <w:r w:rsidRPr="00F16504">
              <w:rPr>
                <w:rFonts w:cs="Arial"/>
                <w:sz w:val="20"/>
                <w:szCs w:val="20"/>
              </w:rPr>
              <w:t>)</w:t>
            </w:r>
          </w:p>
          <w:p w:rsidR="00D72CEA" w:rsidRPr="00F16504" w:rsidRDefault="00D72CEA" w:rsidP="00D72CEA">
            <w:pPr>
              <w:rPr>
                <w:rFonts w:cs="Arial"/>
                <w:color w:val="0000FF"/>
                <w:sz w:val="20"/>
                <w:szCs w:val="20"/>
              </w:rPr>
            </w:pPr>
            <w:r w:rsidRPr="00F16504">
              <w:rPr>
                <w:rFonts w:cs="Arial"/>
                <w:color w:val="0000FF"/>
                <w:sz w:val="20"/>
                <w:szCs w:val="20"/>
              </w:rPr>
              <w:t>What Would I Read If…Transparency</w:t>
            </w:r>
          </w:p>
          <w:p w:rsidR="00D72CEA" w:rsidRPr="00F16504" w:rsidRDefault="00D72CEA" w:rsidP="00D72CEA">
            <w:pPr>
              <w:rPr>
                <w:rFonts w:cs="Arial"/>
                <w:sz w:val="20"/>
                <w:szCs w:val="20"/>
              </w:rPr>
            </w:pPr>
          </w:p>
          <w:p w:rsidR="00D72CEA" w:rsidRPr="00F16504" w:rsidRDefault="00D72CEA" w:rsidP="00D72CEA">
            <w:pPr>
              <w:rPr>
                <w:rFonts w:cs="Arial"/>
                <w:sz w:val="20"/>
                <w:szCs w:val="20"/>
              </w:rPr>
            </w:pPr>
            <w:r w:rsidRPr="00F16504">
              <w:rPr>
                <w:rFonts w:cs="Arial"/>
                <w:b/>
                <w:bCs/>
                <w:sz w:val="20"/>
                <w:szCs w:val="20"/>
                <w:u w:val="single"/>
              </w:rPr>
              <w:t>Instructional Plan:</w:t>
            </w:r>
          </w:p>
          <w:p w:rsidR="00D72CEA" w:rsidRPr="00F16504" w:rsidRDefault="00D72CEA" w:rsidP="00D72CEA">
            <w:pPr>
              <w:numPr>
                <w:ilvl w:val="0"/>
                <w:numId w:val="1"/>
              </w:numPr>
              <w:tabs>
                <w:tab w:val="clear" w:pos="720"/>
                <w:tab w:val="num" w:pos="360"/>
              </w:tabs>
              <w:ind w:left="360"/>
              <w:rPr>
                <w:rFonts w:cs="Arial"/>
                <w:b/>
                <w:bCs/>
                <w:sz w:val="20"/>
                <w:szCs w:val="20"/>
              </w:rPr>
            </w:pPr>
            <w:r w:rsidRPr="00F16504">
              <w:rPr>
                <w:rFonts w:cs="Arial"/>
                <w:b/>
                <w:bCs/>
                <w:sz w:val="20"/>
                <w:szCs w:val="20"/>
              </w:rPr>
              <w:t xml:space="preserve">This year you will have lots of chances to read books that you choose.  Today we are going to talk about one way that good readers choose a book.  </w:t>
            </w:r>
            <w:r w:rsidRPr="00F16504">
              <w:rPr>
                <w:rFonts w:cs="Arial"/>
                <w:b/>
                <w:bCs/>
                <w:color w:val="0000FF"/>
                <w:sz w:val="20"/>
                <w:szCs w:val="20"/>
              </w:rPr>
              <w:t xml:space="preserve">Think to yourself on how you choose a book to read. 1 to 2 minutes. Pair up with someone and Share your idea with them. </w:t>
            </w:r>
            <w:r w:rsidRPr="00F16504">
              <w:rPr>
                <w:rFonts w:cs="Arial"/>
                <w:bCs/>
                <w:i/>
                <w:color w:val="0000FF"/>
                <w:sz w:val="20"/>
                <w:szCs w:val="20"/>
              </w:rPr>
              <w:t>Then discuss as a class student’s choices.</w:t>
            </w:r>
            <w:r w:rsidRPr="00F16504">
              <w:rPr>
                <w:rFonts w:cs="Arial"/>
                <w:b/>
                <w:bCs/>
                <w:sz w:val="20"/>
                <w:szCs w:val="20"/>
              </w:rPr>
              <w:t xml:space="preserve">  One way that good readers choose books is by thinking about their purpose for reading.</w:t>
            </w:r>
          </w:p>
          <w:p w:rsidR="00D72CEA" w:rsidRPr="00F16504" w:rsidRDefault="00D72CEA" w:rsidP="00D72CEA">
            <w:pPr>
              <w:numPr>
                <w:ilvl w:val="0"/>
                <w:numId w:val="1"/>
              </w:numPr>
              <w:tabs>
                <w:tab w:val="clear" w:pos="720"/>
                <w:tab w:val="num" w:pos="360"/>
              </w:tabs>
              <w:ind w:left="360"/>
              <w:rPr>
                <w:rFonts w:cs="Arial"/>
                <w:b/>
                <w:bCs/>
                <w:color w:val="0000FF"/>
                <w:sz w:val="20"/>
                <w:szCs w:val="20"/>
              </w:rPr>
            </w:pPr>
            <w:r w:rsidRPr="00F16504">
              <w:rPr>
                <w:rFonts w:cs="Arial"/>
                <w:b/>
                <w:color w:val="0000FF"/>
                <w:sz w:val="20"/>
                <w:szCs w:val="20"/>
              </w:rPr>
              <w:t>What would I read</w:t>
            </w:r>
            <w:r w:rsidRPr="00F16504">
              <w:rPr>
                <w:rFonts w:cs="Arial"/>
                <w:color w:val="0000FF"/>
                <w:sz w:val="20"/>
                <w:szCs w:val="20"/>
              </w:rPr>
              <w:t xml:space="preserve"> </w:t>
            </w:r>
            <w:r w:rsidRPr="00F16504">
              <w:rPr>
                <w:rFonts w:cs="Arial"/>
                <w:b/>
                <w:bCs/>
                <w:color w:val="0000FF"/>
                <w:sz w:val="20"/>
                <w:szCs w:val="20"/>
              </w:rPr>
              <w:t xml:space="preserve">if I was trying to find out what the cafeteria serves for lunch this week? </w:t>
            </w:r>
            <w:r w:rsidRPr="00F16504">
              <w:rPr>
                <w:rFonts w:cs="Arial"/>
                <w:bCs/>
                <w:i/>
                <w:color w:val="0000FF"/>
                <w:sz w:val="20"/>
                <w:szCs w:val="20"/>
              </w:rPr>
              <w:t xml:space="preserve">Students respond </w:t>
            </w:r>
            <w:proofErr w:type="gramStart"/>
            <w:r w:rsidRPr="00F16504">
              <w:rPr>
                <w:rFonts w:cs="Arial"/>
                <w:bCs/>
                <w:i/>
                <w:color w:val="0000FF"/>
                <w:sz w:val="20"/>
                <w:szCs w:val="20"/>
              </w:rPr>
              <w:t>“ I</w:t>
            </w:r>
            <w:proofErr w:type="gramEnd"/>
            <w:r w:rsidRPr="00F16504">
              <w:rPr>
                <w:rFonts w:cs="Arial"/>
                <w:bCs/>
                <w:i/>
                <w:color w:val="0000FF"/>
                <w:sz w:val="20"/>
                <w:szCs w:val="20"/>
              </w:rPr>
              <w:t xml:space="preserve"> would read a ______ because it ____”. (Write the response on the board for students to refer to when responding. Teacher responds</w:t>
            </w:r>
            <w:r w:rsidRPr="00F16504">
              <w:rPr>
                <w:rFonts w:cs="Arial"/>
                <w:b/>
                <w:bCs/>
                <w:color w:val="0000FF"/>
                <w:sz w:val="20"/>
                <w:szCs w:val="20"/>
              </w:rPr>
              <w:t>-- I would read the lunch menu.</w:t>
            </w:r>
            <w:r w:rsidRPr="00F16504">
              <w:rPr>
                <w:rFonts w:cs="Arial"/>
                <w:i/>
                <w:color w:val="0000FF"/>
                <w:sz w:val="20"/>
                <w:szCs w:val="20"/>
              </w:rPr>
              <w:t xml:space="preserve"> Hold up the lunch menu.</w:t>
            </w:r>
            <w:r w:rsidRPr="00F16504">
              <w:rPr>
                <w:rFonts w:cs="Arial"/>
                <w:color w:val="0000FF"/>
                <w:sz w:val="20"/>
                <w:szCs w:val="20"/>
              </w:rPr>
              <w:t xml:space="preserve">  What Would I Read Transparency is </w:t>
            </w:r>
            <w:proofErr w:type="gramStart"/>
            <w:r w:rsidRPr="00F16504">
              <w:rPr>
                <w:rFonts w:cs="Arial"/>
                <w:color w:val="0000FF"/>
                <w:sz w:val="20"/>
                <w:szCs w:val="20"/>
              </w:rPr>
              <w:t>attached.</w:t>
            </w:r>
            <w:proofErr w:type="gramEnd"/>
            <w:r w:rsidRPr="00F16504">
              <w:rPr>
                <w:rFonts w:cs="Arial"/>
                <w:color w:val="0000FF"/>
                <w:sz w:val="20"/>
                <w:szCs w:val="20"/>
              </w:rPr>
              <w:t xml:space="preserve">  Cover all of the pictures except for the top left one. After students have responded uncover the top right one. </w:t>
            </w:r>
          </w:p>
          <w:p w:rsidR="00D72CEA" w:rsidRPr="00F16504" w:rsidRDefault="00D72CEA" w:rsidP="00D72CEA">
            <w:pPr>
              <w:numPr>
                <w:ilvl w:val="0"/>
                <w:numId w:val="1"/>
              </w:numPr>
              <w:tabs>
                <w:tab w:val="clear" w:pos="720"/>
                <w:tab w:val="num" w:pos="360"/>
              </w:tabs>
              <w:ind w:left="360"/>
              <w:rPr>
                <w:rFonts w:cs="Arial"/>
                <w:b/>
                <w:bCs/>
                <w:color w:val="0000FF"/>
                <w:sz w:val="20"/>
                <w:szCs w:val="20"/>
              </w:rPr>
            </w:pPr>
            <w:r w:rsidRPr="00F16504">
              <w:rPr>
                <w:rFonts w:cs="Arial"/>
                <w:b/>
                <w:bCs/>
                <w:color w:val="0000FF"/>
                <w:sz w:val="20"/>
                <w:szCs w:val="20"/>
              </w:rPr>
              <w:t xml:space="preserve">What would I read if I wanted to know about important events that happened yesterday? </w:t>
            </w:r>
            <w:r w:rsidRPr="00F16504">
              <w:rPr>
                <w:rFonts w:cs="Arial"/>
                <w:bCs/>
                <w:i/>
                <w:color w:val="0000FF"/>
                <w:sz w:val="20"/>
                <w:szCs w:val="20"/>
              </w:rPr>
              <w:t xml:space="preserve">Students respond Students respond </w:t>
            </w:r>
            <w:proofErr w:type="gramStart"/>
            <w:r w:rsidRPr="00F16504">
              <w:rPr>
                <w:rFonts w:cs="Arial"/>
                <w:bCs/>
                <w:i/>
                <w:color w:val="0000FF"/>
                <w:sz w:val="20"/>
                <w:szCs w:val="20"/>
              </w:rPr>
              <w:t>“ I</w:t>
            </w:r>
            <w:proofErr w:type="gramEnd"/>
            <w:r w:rsidRPr="00F16504">
              <w:rPr>
                <w:rFonts w:cs="Arial"/>
                <w:bCs/>
                <w:i/>
                <w:color w:val="0000FF"/>
                <w:sz w:val="20"/>
                <w:szCs w:val="20"/>
              </w:rPr>
              <w:t xml:space="preserve"> would read a ______ because it ____”. (Write the response on the board for students to refer to when responding. Teacher responds</w:t>
            </w:r>
            <w:r w:rsidRPr="00F16504">
              <w:rPr>
                <w:rFonts w:cs="Arial"/>
                <w:b/>
                <w:bCs/>
                <w:color w:val="0000FF"/>
                <w:sz w:val="20"/>
                <w:szCs w:val="20"/>
              </w:rPr>
              <w:t>-- I would read the newspaper.</w:t>
            </w:r>
            <w:r w:rsidRPr="00F16504">
              <w:rPr>
                <w:rFonts w:cs="Arial"/>
                <w:i/>
                <w:color w:val="0000FF"/>
                <w:sz w:val="20"/>
                <w:szCs w:val="20"/>
              </w:rPr>
              <w:t xml:space="preserve"> Hold up the newspaper.</w:t>
            </w:r>
            <w:r w:rsidRPr="00F16504">
              <w:rPr>
                <w:rFonts w:cs="Arial"/>
                <w:color w:val="0000FF"/>
                <w:sz w:val="20"/>
                <w:szCs w:val="20"/>
              </w:rPr>
              <w:t xml:space="preserve">  What Would I Read Transparency is </w:t>
            </w:r>
            <w:proofErr w:type="gramStart"/>
            <w:r w:rsidRPr="00F16504">
              <w:rPr>
                <w:rFonts w:cs="Arial"/>
                <w:color w:val="0000FF"/>
                <w:sz w:val="20"/>
                <w:szCs w:val="20"/>
              </w:rPr>
              <w:t>attached.</w:t>
            </w:r>
            <w:proofErr w:type="gramEnd"/>
            <w:r w:rsidRPr="00F16504">
              <w:rPr>
                <w:rFonts w:cs="Arial"/>
                <w:color w:val="0000FF"/>
                <w:sz w:val="20"/>
                <w:szCs w:val="20"/>
              </w:rPr>
              <w:t xml:space="preserve">  Uncover the 2</w:t>
            </w:r>
            <w:r w:rsidRPr="00F16504">
              <w:rPr>
                <w:rFonts w:cs="Arial"/>
                <w:color w:val="0000FF"/>
                <w:sz w:val="20"/>
                <w:szCs w:val="20"/>
                <w:vertAlign w:val="superscript"/>
              </w:rPr>
              <w:t>nd</w:t>
            </w:r>
            <w:r w:rsidRPr="00F16504">
              <w:rPr>
                <w:rFonts w:cs="Arial"/>
                <w:color w:val="0000FF"/>
                <w:sz w:val="20"/>
                <w:szCs w:val="20"/>
              </w:rPr>
              <w:t xml:space="preserve"> left picture. After students have responded uncover the 2</w:t>
            </w:r>
            <w:r w:rsidRPr="00F16504">
              <w:rPr>
                <w:rFonts w:cs="Arial"/>
                <w:color w:val="0000FF"/>
                <w:sz w:val="20"/>
                <w:szCs w:val="20"/>
                <w:vertAlign w:val="superscript"/>
              </w:rPr>
              <w:t>nd</w:t>
            </w:r>
            <w:r w:rsidRPr="00F16504">
              <w:rPr>
                <w:rFonts w:cs="Arial"/>
                <w:color w:val="0000FF"/>
                <w:sz w:val="20"/>
                <w:szCs w:val="20"/>
              </w:rPr>
              <w:t xml:space="preserve"> right picture. </w:t>
            </w:r>
          </w:p>
          <w:p w:rsidR="00D72CEA" w:rsidRPr="00F16504" w:rsidRDefault="00D72CEA" w:rsidP="00D72CEA">
            <w:pPr>
              <w:numPr>
                <w:ilvl w:val="0"/>
                <w:numId w:val="1"/>
              </w:numPr>
              <w:tabs>
                <w:tab w:val="clear" w:pos="720"/>
                <w:tab w:val="num" w:pos="360"/>
              </w:tabs>
              <w:ind w:left="360"/>
              <w:rPr>
                <w:rFonts w:cs="Arial"/>
                <w:b/>
                <w:bCs/>
                <w:color w:val="0000FF"/>
                <w:sz w:val="20"/>
                <w:szCs w:val="20"/>
              </w:rPr>
            </w:pPr>
            <w:r w:rsidRPr="00F16504">
              <w:rPr>
                <w:rFonts w:cs="Arial"/>
                <w:b/>
                <w:bCs/>
                <w:sz w:val="20"/>
                <w:szCs w:val="20"/>
              </w:rPr>
              <w:t xml:space="preserve">If I was interested in learning facts about _______ </w:t>
            </w:r>
            <w:r w:rsidRPr="00F16504">
              <w:rPr>
                <w:rFonts w:cs="Arial"/>
                <w:bCs/>
                <w:sz w:val="20"/>
                <w:szCs w:val="20"/>
              </w:rPr>
              <w:t>(i.e., parachutes)</w:t>
            </w:r>
            <w:r w:rsidRPr="00F16504">
              <w:rPr>
                <w:rFonts w:cs="Arial"/>
                <w:b/>
                <w:bCs/>
                <w:sz w:val="20"/>
                <w:szCs w:val="20"/>
              </w:rPr>
              <w:t>, this book would be a good choice.</w:t>
            </w:r>
            <w:r w:rsidRPr="00F16504">
              <w:rPr>
                <w:rFonts w:cs="Arial"/>
                <w:i/>
                <w:sz w:val="20"/>
                <w:szCs w:val="20"/>
              </w:rPr>
              <w:t xml:space="preserve"> Hold up the non-fiction text.</w:t>
            </w:r>
            <w:r w:rsidRPr="00F16504">
              <w:rPr>
                <w:rFonts w:cs="Arial"/>
                <w:sz w:val="20"/>
                <w:szCs w:val="20"/>
              </w:rPr>
              <w:t xml:space="preserve">  </w:t>
            </w:r>
            <w:r w:rsidRPr="00F16504">
              <w:rPr>
                <w:rFonts w:cs="Arial"/>
                <w:color w:val="0000FF"/>
                <w:sz w:val="20"/>
                <w:szCs w:val="20"/>
              </w:rPr>
              <w:t xml:space="preserve">What Would I Read Transparency is </w:t>
            </w:r>
            <w:proofErr w:type="gramStart"/>
            <w:r w:rsidRPr="00F16504">
              <w:rPr>
                <w:rFonts w:cs="Arial"/>
                <w:color w:val="0000FF"/>
                <w:sz w:val="20"/>
                <w:szCs w:val="20"/>
              </w:rPr>
              <w:t>attached.</w:t>
            </w:r>
            <w:proofErr w:type="gramEnd"/>
            <w:r w:rsidRPr="00F16504">
              <w:rPr>
                <w:rFonts w:cs="Arial"/>
                <w:color w:val="0000FF"/>
                <w:sz w:val="20"/>
                <w:szCs w:val="20"/>
              </w:rPr>
              <w:t xml:space="preserve">  Uncover 3</w:t>
            </w:r>
            <w:r w:rsidRPr="00F16504">
              <w:rPr>
                <w:rFonts w:cs="Arial"/>
                <w:color w:val="0000FF"/>
                <w:sz w:val="20"/>
                <w:szCs w:val="20"/>
                <w:vertAlign w:val="superscript"/>
              </w:rPr>
              <w:t>rd</w:t>
            </w:r>
            <w:r w:rsidRPr="00F16504">
              <w:rPr>
                <w:rFonts w:cs="Arial"/>
                <w:color w:val="0000FF"/>
                <w:sz w:val="20"/>
                <w:szCs w:val="20"/>
              </w:rPr>
              <w:t xml:space="preserve"> left picture. After students have responded uncover the 3</w:t>
            </w:r>
            <w:r w:rsidRPr="00F16504">
              <w:rPr>
                <w:rFonts w:cs="Arial"/>
                <w:color w:val="0000FF"/>
                <w:sz w:val="20"/>
                <w:szCs w:val="20"/>
                <w:vertAlign w:val="superscript"/>
              </w:rPr>
              <w:t>rd</w:t>
            </w:r>
            <w:r w:rsidRPr="00F16504">
              <w:rPr>
                <w:rFonts w:cs="Arial"/>
                <w:color w:val="0000FF"/>
                <w:sz w:val="20"/>
                <w:szCs w:val="20"/>
              </w:rPr>
              <w:t xml:space="preserve"> right one. </w:t>
            </w:r>
            <w:r w:rsidRPr="00F16504">
              <w:rPr>
                <w:rFonts w:cs="Arial"/>
                <w:bCs/>
                <w:i/>
                <w:color w:val="0000FF"/>
                <w:sz w:val="20"/>
                <w:szCs w:val="20"/>
              </w:rPr>
              <w:t xml:space="preserve">Students respond </w:t>
            </w:r>
            <w:proofErr w:type="gramStart"/>
            <w:r w:rsidRPr="00F16504">
              <w:rPr>
                <w:rFonts w:cs="Arial"/>
                <w:bCs/>
                <w:i/>
                <w:color w:val="0000FF"/>
                <w:sz w:val="20"/>
                <w:szCs w:val="20"/>
              </w:rPr>
              <w:t>“ I</w:t>
            </w:r>
            <w:proofErr w:type="gramEnd"/>
            <w:r w:rsidRPr="00F16504">
              <w:rPr>
                <w:rFonts w:cs="Arial"/>
                <w:bCs/>
                <w:i/>
                <w:color w:val="0000FF"/>
                <w:sz w:val="20"/>
                <w:szCs w:val="20"/>
              </w:rPr>
              <w:t xml:space="preserve"> would read a ______ because it ____”. (Write the response on the board for students to refer to when responding.</w:t>
            </w:r>
          </w:p>
          <w:p w:rsidR="00D72CEA" w:rsidRPr="00F16504" w:rsidRDefault="00D72CEA" w:rsidP="00D72CEA">
            <w:pPr>
              <w:numPr>
                <w:ilvl w:val="0"/>
                <w:numId w:val="1"/>
              </w:numPr>
              <w:tabs>
                <w:tab w:val="clear" w:pos="720"/>
                <w:tab w:val="num" w:pos="360"/>
              </w:tabs>
              <w:ind w:left="360"/>
              <w:rPr>
                <w:rFonts w:cs="Arial"/>
                <w:b/>
                <w:bCs/>
                <w:color w:val="0000FF"/>
                <w:sz w:val="20"/>
                <w:szCs w:val="20"/>
              </w:rPr>
            </w:pPr>
            <w:r w:rsidRPr="00F16504">
              <w:rPr>
                <w:rFonts w:cs="Arial"/>
                <w:i/>
                <w:sz w:val="20"/>
                <w:szCs w:val="20"/>
              </w:rPr>
              <w:t>Hold up the fiction text.</w:t>
            </w:r>
            <w:r w:rsidRPr="00F16504">
              <w:rPr>
                <w:rFonts w:cs="Arial"/>
                <w:sz w:val="20"/>
                <w:szCs w:val="20"/>
              </w:rPr>
              <w:t xml:space="preserve">  </w:t>
            </w:r>
            <w:r w:rsidRPr="00F16504">
              <w:rPr>
                <w:rFonts w:cs="Arial"/>
                <w:b/>
                <w:bCs/>
                <w:sz w:val="20"/>
                <w:szCs w:val="20"/>
              </w:rPr>
              <w:t xml:space="preserve">If I was looking for a book that would entertain me with a fun story, this would be a good choice. </w:t>
            </w:r>
            <w:r w:rsidRPr="00F16504">
              <w:rPr>
                <w:rFonts w:cs="Arial"/>
                <w:color w:val="0000FF"/>
                <w:sz w:val="20"/>
                <w:szCs w:val="20"/>
              </w:rPr>
              <w:t xml:space="preserve">What Would I Read Transparency is </w:t>
            </w:r>
            <w:proofErr w:type="gramStart"/>
            <w:r w:rsidRPr="00F16504">
              <w:rPr>
                <w:rFonts w:cs="Arial"/>
                <w:color w:val="0000FF"/>
                <w:sz w:val="20"/>
                <w:szCs w:val="20"/>
              </w:rPr>
              <w:t>attached.</w:t>
            </w:r>
            <w:proofErr w:type="gramEnd"/>
            <w:r w:rsidRPr="00F16504">
              <w:rPr>
                <w:rFonts w:cs="Arial"/>
                <w:color w:val="0000FF"/>
                <w:sz w:val="20"/>
                <w:szCs w:val="20"/>
              </w:rPr>
              <w:t xml:space="preserve">  Uncover 4</w:t>
            </w:r>
            <w:r w:rsidRPr="00F16504">
              <w:rPr>
                <w:rFonts w:cs="Arial"/>
                <w:color w:val="0000FF"/>
                <w:sz w:val="20"/>
                <w:szCs w:val="20"/>
                <w:vertAlign w:val="superscript"/>
              </w:rPr>
              <w:t>th</w:t>
            </w:r>
            <w:r w:rsidRPr="00F16504">
              <w:rPr>
                <w:rFonts w:cs="Arial"/>
                <w:color w:val="0000FF"/>
                <w:sz w:val="20"/>
                <w:szCs w:val="20"/>
              </w:rPr>
              <w:t xml:space="preserve"> picture. After students have responded uncover the 4</w:t>
            </w:r>
            <w:r w:rsidRPr="00F16504">
              <w:rPr>
                <w:rFonts w:cs="Arial"/>
                <w:color w:val="0000FF"/>
                <w:sz w:val="20"/>
                <w:szCs w:val="20"/>
                <w:vertAlign w:val="superscript"/>
              </w:rPr>
              <w:t>th</w:t>
            </w:r>
            <w:r w:rsidRPr="00F16504">
              <w:rPr>
                <w:rFonts w:cs="Arial"/>
                <w:color w:val="0000FF"/>
                <w:sz w:val="20"/>
                <w:szCs w:val="20"/>
              </w:rPr>
              <w:t xml:space="preserve"> right one. </w:t>
            </w:r>
            <w:r w:rsidRPr="00F16504">
              <w:rPr>
                <w:rFonts w:cs="Arial"/>
                <w:bCs/>
                <w:i/>
                <w:color w:val="0000FF"/>
                <w:sz w:val="20"/>
                <w:szCs w:val="20"/>
              </w:rPr>
              <w:t xml:space="preserve">Students respond </w:t>
            </w:r>
            <w:proofErr w:type="gramStart"/>
            <w:r w:rsidRPr="00F16504">
              <w:rPr>
                <w:rFonts w:cs="Arial"/>
                <w:bCs/>
                <w:i/>
                <w:color w:val="0000FF"/>
                <w:sz w:val="20"/>
                <w:szCs w:val="20"/>
              </w:rPr>
              <w:t>“ I</w:t>
            </w:r>
            <w:proofErr w:type="gramEnd"/>
            <w:r w:rsidRPr="00F16504">
              <w:rPr>
                <w:rFonts w:cs="Arial"/>
                <w:bCs/>
                <w:i/>
                <w:color w:val="0000FF"/>
                <w:sz w:val="20"/>
                <w:szCs w:val="20"/>
              </w:rPr>
              <w:t xml:space="preserve"> would read a ______ because it ____”. (Write the response on the board for students to refer to when responding.</w:t>
            </w:r>
          </w:p>
          <w:p w:rsidR="00D72CEA" w:rsidRPr="00F16504" w:rsidRDefault="00D72CEA" w:rsidP="00D72CEA">
            <w:pPr>
              <w:numPr>
                <w:ilvl w:val="0"/>
                <w:numId w:val="1"/>
              </w:numPr>
              <w:tabs>
                <w:tab w:val="clear" w:pos="720"/>
                <w:tab w:val="num" w:pos="360"/>
              </w:tabs>
              <w:ind w:left="360"/>
              <w:rPr>
                <w:rFonts w:cs="Arial"/>
                <w:b/>
                <w:bCs/>
                <w:sz w:val="20"/>
                <w:szCs w:val="20"/>
              </w:rPr>
            </w:pPr>
            <w:r w:rsidRPr="00F16504">
              <w:rPr>
                <w:rFonts w:cs="Arial"/>
                <w:bCs/>
                <w:i/>
                <w:sz w:val="20"/>
                <w:szCs w:val="20"/>
              </w:rPr>
              <w:t xml:space="preserve">Closure: </w:t>
            </w:r>
            <w:r w:rsidRPr="00F16504">
              <w:rPr>
                <w:rFonts w:cs="Arial"/>
                <w:b/>
                <w:bCs/>
                <w:sz w:val="20"/>
                <w:szCs w:val="20"/>
              </w:rPr>
              <w:t>Good readers think about their purpose for reading when they choose a book. Be thinking about your purpose when you choose what you read today.</w:t>
            </w:r>
          </w:p>
          <w:p w:rsidR="00D72CEA" w:rsidRPr="00F16504" w:rsidRDefault="00D72CEA" w:rsidP="00D72CEA">
            <w:pPr>
              <w:rPr>
                <w:rFonts w:cs="Arial"/>
                <w:b/>
                <w:bCs/>
                <w:i/>
                <w:color w:val="FF0000"/>
                <w:sz w:val="20"/>
                <w:szCs w:val="20"/>
              </w:rPr>
            </w:pPr>
            <w:r w:rsidRPr="00F16504">
              <w:rPr>
                <w:rFonts w:cs="Arial"/>
                <w:b/>
                <w:bCs/>
                <w:i/>
                <w:color w:val="FF0000"/>
                <w:sz w:val="20"/>
                <w:szCs w:val="20"/>
              </w:rPr>
              <w:t>Continue to build stamina with the Daily Five and read to self.</w:t>
            </w:r>
          </w:p>
          <w:p w:rsidR="00D72CEA" w:rsidRPr="00F16504" w:rsidRDefault="00D72CEA" w:rsidP="003B75B1">
            <w:pPr>
              <w:rPr>
                <w:rStyle w:val="Strong"/>
                <w:b w:val="0"/>
                <w:color w:val="000000" w:themeColor="text1"/>
                <w:sz w:val="20"/>
                <w:szCs w:val="20"/>
              </w:rPr>
            </w:pPr>
          </w:p>
        </w:tc>
      </w:tr>
      <w:tr w:rsidR="00D72CEA" w:rsidRPr="00F16504" w:rsidTr="003B75B1">
        <w:tc>
          <w:tcPr>
            <w:tcW w:w="2088" w:type="dxa"/>
          </w:tcPr>
          <w:p w:rsidR="00D72CEA" w:rsidRPr="00F16504" w:rsidRDefault="00D72CEA" w:rsidP="003B75B1">
            <w:pPr>
              <w:rPr>
                <w:rStyle w:val="Strong"/>
                <w:color w:val="FF0000"/>
                <w:sz w:val="20"/>
                <w:szCs w:val="20"/>
              </w:rPr>
            </w:pPr>
            <w:r w:rsidRPr="00F16504">
              <w:rPr>
                <w:rStyle w:val="Strong"/>
                <w:color w:val="33FF33"/>
                <w:sz w:val="20"/>
                <w:szCs w:val="20"/>
              </w:rPr>
              <w:t>9:20/9:30-10:05 WOW (Starts later on)</w:t>
            </w:r>
          </w:p>
        </w:tc>
        <w:tc>
          <w:tcPr>
            <w:tcW w:w="7488" w:type="dxa"/>
          </w:tcPr>
          <w:p w:rsidR="00D72CEA" w:rsidRPr="00F16504" w:rsidRDefault="00D72CEA" w:rsidP="003B75B1">
            <w:pPr>
              <w:rPr>
                <w:rStyle w:val="Strong"/>
                <w:b w:val="0"/>
                <w:color w:val="000000" w:themeColor="text1"/>
                <w:sz w:val="20"/>
                <w:szCs w:val="20"/>
              </w:rPr>
            </w:pPr>
            <w:r w:rsidRPr="00F16504">
              <w:rPr>
                <w:rStyle w:val="Strong"/>
                <w:b w:val="0"/>
                <w:color w:val="000000" w:themeColor="text1"/>
                <w:sz w:val="20"/>
                <w:szCs w:val="20"/>
              </w:rPr>
              <w:t>Go over Achievement lotus</w:t>
            </w:r>
          </w:p>
        </w:tc>
      </w:tr>
      <w:tr w:rsidR="00D72CEA" w:rsidRPr="00F16504" w:rsidTr="003B75B1">
        <w:tc>
          <w:tcPr>
            <w:tcW w:w="2088" w:type="dxa"/>
          </w:tcPr>
          <w:p w:rsidR="00D72CEA" w:rsidRPr="00F16504" w:rsidRDefault="00D72CEA" w:rsidP="003B75B1">
            <w:pPr>
              <w:rPr>
                <w:rStyle w:val="Strong"/>
                <w:color w:val="FF0000"/>
                <w:sz w:val="20"/>
                <w:szCs w:val="20"/>
              </w:rPr>
            </w:pPr>
            <w:r w:rsidRPr="00F16504">
              <w:rPr>
                <w:rStyle w:val="Strong"/>
                <w:color w:val="3333FF"/>
                <w:sz w:val="20"/>
                <w:szCs w:val="20"/>
              </w:rPr>
              <w:lastRenderedPageBreak/>
              <w:t>10:05-10:45 Writer's Workshop</w:t>
            </w:r>
          </w:p>
        </w:tc>
        <w:tc>
          <w:tcPr>
            <w:tcW w:w="7488" w:type="dxa"/>
          </w:tcPr>
          <w:p w:rsidR="00D72CEA" w:rsidRPr="00F16504" w:rsidRDefault="00D72CEA" w:rsidP="00D72CEA">
            <w:pPr>
              <w:rPr>
                <w:sz w:val="20"/>
                <w:szCs w:val="20"/>
              </w:rPr>
            </w:pPr>
            <w:proofErr w:type="spellStart"/>
            <w:r w:rsidRPr="00F16504">
              <w:rPr>
                <w:sz w:val="20"/>
                <w:szCs w:val="20"/>
              </w:rPr>
              <w:t>Minilesson</w:t>
            </w:r>
            <w:proofErr w:type="spellEnd"/>
            <w:r w:rsidRPr="00F16504">
              <w:rPr>
                <w:sz w:val="20"/>
                <w:szCs w:val="20"/>
              </w:rPr>
              <w:t>:</w:t>
            </w:r>
          </w:p>
          <w:p w:rsidR="00D72CEA" w:rsidRPr="00F16504" w:rsidRDefault="00D72CEA" w:rsidP="00D72CEA">
            <w:pPr>
              <w:numPr>
                <w:ilvl w:val="0"/>
                <w:numId w:val="2"/>
              </w:numPr>
              <w:rPr>
                <w:rStyle w:val="content1"/>
                <w:rFonts w:asciiTheme="minorHAnsi" w:hAnsiTheme="minorHAnsi"/>
                <w:sz w:val="20"/>
                <w:szCs w:val="20"/>
              </w:rPr>
            </w:pPr>
            <w:r w:rsidRPr="00F16504">
              <w:rPr>
                <w:rStyle w:val="content1"/>
                <w:rFonts w:asciiTheme="minorHAnsi" w:hAnsiTheme="minorHAnsi"/>
                <w:sz w:val="20"/>
                <w:szCs w:val="20"/>
              </w:rPr>
              <w:t xml:space="preserve">Discuss students’ schema with letter writing. </w:t>
            </w:r>
          </w:p>
          <w:p w:rsidR="00D72CEA" w:rsidRPr="00F16504" w:rsidRDefault="00D72CEA" w:rsidP="00D72CEA">
            <w:pPr>
              <w:numPr>
                <w:ilvl w:val="0"/>
                <w:numId w:val="2"/>
              </w:numPr>
              <w:rPr>
                <w:rStyle w:val="content1"/>
                <w:rFonts w:asciiTheme="minorHAnsi" w:hAnsiTheme="minorHAnsi"/>
                <w:sz w:val="20"/>
                <w:szCs w:val="20"/>
              </w:rPr>
            </w:pPr>
            <w:r w:rsidRPr="00F16504">
              <w:rPr>
                <w:rStyle w:val="content1"/>
                <w:rFonts w:asciiTheme="minorHAnsi" w:hAnsiTheme="minorHAnsi"/>
                <w:sz w:val="20"/>
                <w:szCs w:val="20"/>
              </w:rPr>
              <w:t xml:space="preserve">You can read, </w:t>
            </w:r>
            <w:r w:rsidRPr="00F16504">
              <w:rPr>
                <w:rStyle w:val="content1"/>
                <w:rFonts w:asciiTheme="minorHAnsi" w:hAnsiTheme="minorHAnsi"/>
                <w:sz w:val="20"/>
                <w:szCs w:val="20"/>
                <w:u w:val="single"/>
              </w:rPr>
              <w:t>The Long, Long Letter</w:t>
            </w:r>
            <w:r w:rsidRPr="00F16504">
              <w:rPr>
                <w:rStyle w:val="content1"/>
                <w:rFonts w:asciiTheme="minorHAnsi" w:hAnsiTheme="minorHAnsi"/>
                <w:sz w:val="20"/>
                <w:szCs w:val="20"/>
              </w:rPr>
              <w:t xml:space="preserve"> by Elizabeth Spur (Cathy has a copy)</w:t>
            </w:r>
          </w:p>
          <w:p w:rsidR="00D72CEA" w:rsidRPr="00F16504" w:rsidRDefault="00D72CEA" w:rsidP="00D72CEA">
            <w:pPr>
              <w:numPr>
                <w:ilvl w:val="0"/>
                <w:numId w:val="2"/>
              </w:numPr>
              <w:rPr>
                <w:rStyle w:val="content1"/>
                <w:rFonts w:asciiTheme="minorHAnsi" w:hAnsiTheme="minorHAnsi"/>
                <w:sz w:val="20"/>
                <w:szCs w:val="20"/>
              </w:rPr>
            </w:pPr>
            <w:r w:rsidRPr="00F16504">
              <w:rPr>
                <w:rStyle w:val="content1"/>
                <w:rFonts w:asciiTheme="minorHAnsi" w:hAnsiTheme="minorHAnsi"/>
                <w:sz w:val="20"/>
                <w:szCs w:val="20"/>
              </w:rPr>
              <w:t xml:space="preserve">What kind of letters have they received? What letters have they written? Thank you notes? Letters from camp? Pen pal letters? To whom do they send letters? Who sends letters to the students? How many of the students keep the letters they receive, and if they do, why? </w:t>
            </w:r>
          </w:p>
          <w:p w:rsidR="00D72CEA" w:rsidRPr="00F16504" w:rsidRDefault="00D72CEA" w:rsidP="00D72CEA">
            <w:pPr>
              <w:numPr>
                <w:ilvl w:val="0"/>
                <w:numId w:val="2"/>
              </w:numPr>
              <w:rPr>
                <w:rStyle w:val="content1"/>
                <w:rFonts w:asciiTheme="minorHAnsi" w:hAnsiTheme="minorHAnsi"/>
                <w:sz w:val="20"/>
                <w:szCs w:val="20"/>
              </w:rPr>
            </w:pPr>
            <w:r w:rsidRPr="00F16504">
              <w:rPr>
                <w:rStyle w:val="content1"/>
                <w:rFonts w:asciiTheme="minorHAnsi" w:hAnsiTheme="minorHAnsi"/>
                <w:sz w:val="20"/>
                <w:szCs w:val="20"/>
              </w:rPr>
              <w:t xml:space="preserve">Where are the different places you can find letters? Ex. Newspapers (editorial), magazines, in </w:t>
            </w:r>
            <w:proofErr w:type="gramStart"/>
            <w:r w:rsidRPr="00F16504">
              <w:rPr>
                <w:rStyle w:val="content1"/>
                <w:rFonts w:asciiTheme="minorHAnsi" w:hAnsiTheme="minorHAnsi"/>
                <w:sz w:val="20"/>
                <w:szCs w:val="20"/>
              </w:rPr>
              <w:t>envelopes  :o</w:t>
            </w:r>
            <w:proofErr w:type="gramEnd"/>
            <w:r w:rsidRPr="00F16504">
              <w:rPr>
                <w:rStyle w:val="content1"/>
                <w:rFonts w:asciiTheme="minorHAnsi" w:hAnsiTheme="minorHAnsi"/>
                <w:sz w:val="20"/>
                <w:szCs w:val="20"/>
              </w:rPr>
              <w:t>), on paper, in emails (“electronic mail”) etc…</w:t>
            </w:r>
          </w:p>
          <w:p w:rsidR="00D72CEA" w:rsidRPr="00F16504" w:rsidRDefault="00D72CEA" w:rsidP="00D72CEA">
            <w:pPr>
              <w:numPr>
                <w:ilvl w:val="0"/>
                <w:numId w:val="2"/>
              </w:numPr>
              <w:rPr>
                <w:rStyle w:val="content1"/>
                <w:rFonts w:asciiTheme="minorHAnsi" w:hAnsiTheme="minorHAnsi"/>
                <w:sz w:val="20"/>
                <w:szCs w:val="20"/>
              </w:rPr>
            </w:pPr>
            <w:r w:rsidRPr="00F16504">
              <w:rPr>
                <w:rStyle w:val="content1"/>
                <w:rFonts w:asciiTheme="minorHAnsi" w:hAnsiTheme="minorHAnsi"/>
                <w:sz w:val="20"/>
                <w:szCs w:val="20"/>
              </w:rPr>
              <w:t>Show your class the attached images of different types of letters.</w:t>
            </w:r>
          </w:p>
          <w:p w:rsidR="00D72CEA" w:rsidRPr="00F16504" w:rsidRDefault="00D72CEA" w:rsidP="00D72CEA">
            <w:pPr>
              <w:numPr>
                <w:ilvl w:val="0"/>
                <w:numId w:val="2"/>
              </w:numPr>
              <w:rPr>
                <w:rStyle w:val="content1"/>
                <w:rFonts w:asciiTheme="minorHAnsi" w:hAnsiTheme="minorHAnsi"/>
                <w:sz w:val="20"/>
                <w:szCs w:val="20"/>
              </w:rPr>
            </w:pPr>
            <w:r w:rsidRPr="00F16504">
              <w:rPr>
                <w:rStyle w:val="content1"/>
                <w:rFonts w:asciiTheme="minorHAnsi" w:hAnsiTheme="minorHAnsi"/>
                <w:sz w:val="20"/>
                <w:szCs w:val="20"/>
              </w:rPr>
              <w:t>Give the students time to observe and have each table synergize to complete a lotus about what features they notice. They need not read them (some are handwritten), although they can if they desire.</w:t>
            </w:r>
          </w:p>
          <w:p w:rsidR="00D72CEA" w:rsidRPr="00F16504" w:rsidRDefault="00D72CEA" w:rsidP="00D72CEA">
            <w:pPr>
              <w:numPr>
                <w:ilvl w:val="0"/>
                <w:numId w:val="2"/>
              </w:numPr>
              <w:rPr>
                <w:rStyle w:val="content1"/>
                <w:rFonts w:asciiTheme="minorHAnsi" w:hAnsiTheme="minorHAnsi"/>
                <w:sz w:val="20"/>
                <w:szCs w:val="20"/>
              </w:rPr>
            </w:pPr>
            <w:r w:rsidRPr="00F16504">
              <w:rPr>
                <w:rStyle w:val="content1"/>
                <w:rFonts w:asciiTheme="minorHAnsi" w:hAnsiTheme="minorHAnsi"/>
                <w:sz w:val="20"/>
                <w:szCs w:val="20"/>
              </w:rPr>
              <w:t>*You may do a whole class lotus instead of small groups*</w:t>
            </w:r>
          </w:p>
          <w:p w:rsidR="00D72CEA" w:rsidRPr="00F16504" w:rsidRDefault="00D72CEA" w:rsidP="00D72CEA">
            <w:pPr>
              <w:numPr>
                <w:ilvl w:val="0"/>
                <w:numId w:val="2"/>
              </w:numPr>
              <w:rPr>
                <w:rStyle w:val="content1"/>
                <w:rFonts w:asciiTheme="minorHAnsi" w:hAnsiTheme="minorHAnsi"/>
                <w:sz w:val="20"/>
                <w:szCs w:val="20"/>
              </w:rPr>
            </w:pPr>
            <w:r w:rsidRPr="00F16504">
              <w:rPr>
                <w:rStyle w:val="content1"/>
                <w:rFonts w:asciiTheme="minorHAnsi" w:hAnsiTheme="minorHAnsi"/>
                <w:sz w:val="20"/>
                <w:szCs w:val="20"/>
              </w:rPr>
              <w:t>Share results as a class</w:t>
            </w:r>
          </w:p>
          <w:p w:rsidR="00D72CEA" w:rsidRPr="00F16504" w:rsidRDefault="00D72CEA" w:rsidP="00D72CEA">
            <w:pPr>
              <w:rPr>
                <w:rStyle w:val="content1"/>
                <w:rFonts w:asciiTheme="minorHAnsi" w:hAnsiTheme="minorHAnsi"/>
                <w:sz w:val="20"/>
                <w:szCs w:val="20"/>
              </w:rPr>
            </w:pPr>
          </w:p>
          <w:p w:rsidR="00D72CEA" w:rsidRPr="00F16504" w:rsidRDefault="00D72CEA" w:rsidP="00D72CEA">
            <w:pPr>
              <w:rPr>
                <w:sz w:val="20"/>
                <w:szCs w:val="20"/>
              </w:rPr>
            </w:pPr>
            <w:r w:rsidRPr="00F16504">
              <w:rPr>
                <w:sz w:val="20"/>
                <w:szCs w:val="20"/>
              </w:rPr>
              <w:t>Independent work:</w:t>
            </w:r>
          </w:p>
          <w:p w:rsidR="00D72CEA" w:rsidRPr="00F16504" w:rsidRDefault="00D72CEA" w:rsidP="00D72CEA">
            <w:pPr>
              <w:numPr>
                <w:ilvl w:val="0"/>
                <w:numId w:val="3"/>
              </w:numPr>
              <w:rPr>
                <w:sz w:val="20"/>
                <w:szCs w:val="20"/>
              </w:rPr>
            </w:pPr>
            <w:r w:rsidRPr="00F16504">
              <w:rPr>
                <w:sz w:val="20"/>
                <w:szCs w:val="20"/>
              </w:rPr>
              <w:t>Have students create a three column chart on a piece of paper, a journal, or a seed notebook to make a Letter Idea Bank. They will label the columns: Who, Topics, Types</w:t>
            </w:r>
          </w:p>
          <w:p w:rsidR="00D72CEA" w:rsidRPr="00F16504" w:rsidRDefault="00D72CEA" w:rsidP="00D72CEA">
            <w:pPr>
              <w:numPr>
                <w:ilvl w:val="0"/>
                <w:numId w:val="3"/>
              </w:numPr>
              <w:rPr>
                <w:sz w:val="20"/>
                <w:szCs w:val="20"/>
              </w:rPr>
            </w:pPr>
            <w:r w:rsidRPr="00F16504">
              <w:rPr>
                <w:sz w:val="20"/>
                <w:szCs w:val="20"/>
              </w:rPr>
              <w:t>They can make lists that include who they would want to write a letter to, a list of topics they would want to write about in a letter, and the types of letters they would like to write.</w:t>
            </w:r>
          </w:p>
          <w:p w:rsidR="00D72CEA" w:rsidRPr="00F16504" w:rsidRDefault="00D72CEA" w:rsidP="00D72CEA">
            <w:pPr>
              <w:rPr>
                <w:sz w:val="20"/>
                <w:szCs w:val="20"/>
              </w:rPr>
            </w:pPr>
          </w:p>
          <w:p w:rsidR="00D72CEA" w:rsidRPr="00F16504" w:rsidRDefault="00D72CEA" w:rsidP="00D72CEA">
            <w:pPr>
              <w:rPr>
                <w:sz w:val="20"/>
                <w:szCs w:val="20"/>
              </w:rPr>
            </w:pPr>
            <w:r w:rsidRPr="00F16504">
              <w:rPr>
                <w:sz w:val="20"/>
                <w:szCs w:val="20"/>
              </w:rPr>
              <w:t>Conference:</w:t>
            </w:r>
          </w:p>
          <w:p w:rsidR="00D72CEA" w:rsidRPr="00F16504" w:rsidRDefault="00D72CEA" w:rsidP="00D72CEA">
            <w:pPr>
              <w:numPr>
                <w:ilvl w:val="0"/>
                <w:numId w:val="4"/>
              </w:numPr>
              <w:rPr>
                <w:sz w:val="20"/>
                <w:szCs w:val="20"/>
              </w:rPr>
            </w:pPr>
            <w:r w:rsidRPr="00F16504">
              <w:rPr>
                <w:sz w:val="20"/>
                <w:szCs w:val="20"/>
              </w:rPr>
              <w:t>Make sure students are using capital letters for names</w:t>
            </w:r>
          </w:p>
          <w:p w:rsidR="00D72CEA" w:rsidRPr="00F16504" w:rsidRDefault="00D72CEA" w:rsidP="00D72CEA">
            <w:pPr>
              <w:rPr>
                <w:sz w:val="20"/>
                <w:szCs w:val="20"/>
              </w:rPr>
            </w:pPr>
          </w:p>
          <w:p w:rsidR="00D72CEA" w:rsidRPr="00F16504" w:rsidRDefault="00D72CEA" w:rsidP="00D72CEA">
            <w:pPr>
              <w:rPr>
                <w:sz w:val="20"/>
                <w:szCs w:val="20"/>
              </w:rPr>
            </w:pPr>
            <w:r w:rsidRPr="00F16504">
              <w:rPr>
                <w:sz w:val="20"/>
                <w:szCs w:val="20"/>
              </w:rPr>
              <w:t>Closure:</w:t>
            </w:r>
          </w:p>
          <w:p w:rsidR="00D72CEA" w:rsidRPr="00F16504" w:rsidRDefault="00D72CEA" w:rsidP="00D72CEA">
            <w:pPr>
              <w:rPr>
                <w:sz w:val="20"/>
                <w:szCs w:val="20"/>
              </w:rPr>
            </w:pPr>
            <w:r w:rsidRPr="00F16504">
              <w:rPr>
                <w:sz w:val="20"/>
                <w:szCs w:val="20"/>
              </w:rPr>
              <w:t>Have students share their lists EEKK (Eye to eye and knee to knee) with a carpet buddy.</w:t>
            </w:r>
          </w:p>
          <w:p w:rsidR="00D72CEA" w:rsidRPr="00F16504" w:rsidRDefault="00D72CEA" w:rsidP="003B75B1">
            <w:pPr>
              <w:rPr>
                <w:rStyle w:val="Strong"/>
                <w:b w:val="0"/>
                <w:color w:val="000000" w:themeColor="text1"/>
                <w:sz w:val="20"/>
                <w:szCs w:val="20"/>
              </w:rPr>
            </w:pPr>
          </w:p>
        </w:tc>
      </w:tr>
      <w:tr w:rsidR="00D72CEA" w:rsidRPr="00F16504" w:rsidTr="003B75B1">
        <w:tc>
          <w:tcPr>
            <w:tcW w:w="2088" w:type="dxa"/>
          </w:tcPr>
          <w:p w:rsidR="00D72CEA" w:rsidRPr="00F16504" w:rsidRDefault="00D72CEA" w:rsidP="003B75B1">
            <w:pPr>
              <w:rPr>
                <w:rStyle w:val="Strong"/>
                <w:color w:val="FF0000"/>
                <w:sz w:val="20"/>
                <w:szCs w:val="20"/>
              </w:rPr>
            </w:pPr>
            <w:r w:rsidRPr="00F16504">
              <w:rPr>
                <w:rStyle w:val="Strong"/>
                <w:color w:val="CC33CC"/>
                <w:sz w:val="20"/>
                <w:szCs w:val="20"/>
              </w:rPr>
              <w:t>10:45-11:00 Read Aloud</w:t>
            </w:r>
          </w:p>
        </w:tc>
        <w:tc>
          <w:tcPr>
            <w:tcW w:w="7488" w:type="dxa"/>
          </w:tcPr>
          <w:p w:rsidR="00D72CEA" w:rsidRPr="00F16504" w:rsidRDefault="00D72CEA" w:rsidP="003B75B1">
            <w:pPr>
              <w:rPr>
                <w:rStyle w:val="Strong"/>
                <w:b w:val="0"/>
                <w:color w:val="000000" w:themeColor="text1"/>
                <w:sz w:val="20"/>
                <w:szCs w:val="20"/>
              </w:rPr>
            </w:pPr>
            <w:r w:rsidRPr="00F16504">
              <w:rPr>
                <w:rStyle w:val="Strong"/>
                <w:b w:val="0"/>
                <w:color w:val="000000" w:themeColor="text1"/>
                <w:sz w:val="20"/>
                <w:szCs w:val="20"/>
              </w:rPr>
              <w:t>Go over lunch procedures – lunch number (practice with a buddy), 3 checks, sitting on bottom, 12 inch voice, face forward, raising hand, using manners.</w:t>
            </w:r>
          </w:p>
          <w:p w:rsidR="00D72CEA" w:rsidRPr="00F16504" w:rsidRDefault="00D72CEA" w:rsidP="003B75B1">
            <w:pPr>
              <w:rPr>
                <w:rStyle w:val="Strong"/>
                <w:b w:val="0"/>
                <w:color w:val="000000" w:themeColor="text1"/>
                <w:sz w:val="20"/>
                <w:szCs w:val="20"/>
              </w:rPr>
            </w:pPr>
          </w:p>
          <w:p w:rsidR="00D72CEA" w:rsidRPr="00F16504" w:rsidRDefault="00D72CEA" w:rsidP="003B75B1">
            <w:pPr>
              <w:rPr>
                <w:rStyle w:val="Strong"/>
                <w:b w:val="0"/>
                <w:color w:val="000000" w:themeColor="text1"/>
                <w:sz w:val="20"/>
                <w:szCs w:val="20"/>
              </w:rPr>
            </w:pPr>
            <w:r w:rsidRPr="00F16504">
              <w:rPr>
                <w:rStyle w:val="Strong"/>
                <w:b w:val="0"/>
                <w:color w:val="000000" w:themeColor="text1"/>
                <w:sz w:val="20"/>
                <w:szCs w:val="20"/>
              </w:rPr>
              <w:t>Order of lining up – Lunch box, milk buyers, lunch buyers</w:t>
            </w:r>
          </w:p>
        </w:tc>
      </w:tr>
      <w:tr w:rsidR="00D72CEA" w:rsidRPr="00F16504" w:rsidTr="003B75B1">
        <w:tc>
          <w:tcPr>
            <w:tcW w:w="2088" w:type="dxa"/>
          </w:tcPr>
          <w:p w:rsidR="00D72CEA" w:rsidRPr="00F16504" w:rsidRDefault="00D72CEA" w:rsidP="003B75B1">
            <w:pPr>
              <w:rPr>
                <w:rStyle w:val="Strong"/>
                <w:color w:val="FF0000"/>
                <w:sz w:val="20"/>
                <w:szCs w:val="20"/>
              </w:rPr>
            </w:pPr>
            <w:r w:rsidRPr="00F16504">
              <w:rPr>
                <w:rStyle w:val="Strong"/>
                <w:color w:val="FF0000"/>
                <w:sz w:val="20"/>
                <w:szCs w:val="20"/>
              </w:rPr>
              <w:t>11:00-11:30 Lunch</w:t>
            </w:r>
          </w:p>
        </w:tc>
        <w:tc>
          <w:tcPr>
            <w:tcW w:w="7488" w:type="dxa"/>
          </w:tcPr>
          <w:p w:rsidR="00D72CEA" w:rsidRPr="00F16504" w:rsidRDefault="00D72CEA" w:rsidP="003B75B1">
            <w:pPr>
              <w:rPr>
                <w:rStyle w:val="Strong"/>
                <w:b w:val="0"/>
                <w:color w:val="000000" w:themeColor="text1"/>
                <w:sz w:val="20"/>
                <w:szCs w:val="20"/>
              </w:rPr>
            </w:pPr>
          </w:p>
        </w:tc>
      </w:tr>
      <w:tr w:rsidR="00D72CEA" w:rsidRPr="00F16504" w:rsidTr="003B75B1">
        <w:tc>
          <w:tcPr>
            <w:tcW w:w="2088" w:type="dxa"/>
          </w:tcPr>
          <w:p w:rsidR="00D72CEA" w:rsidRPr="00F16504" w:rsidRDefault="00D72CEA" w:rsidP="003B75B1">
            <w:pPr>
              <w:rPr>
                <w:rStyle w:val="Strong"/>
                <w:color w:val="FF0000"/>
                <w:sz w:val="20"/>
                <w:szCs w:val="20"/>
              </w:rPr>
            </w:pPr>
            <w:r w:rsidRPr="00F16504">
              <w:rPr>
                <w:rStyle w:val="Strong"/>
                <w:color w:val="FF9900"/>
                <w:sz w:val="20"/>
                <w:szCs w:val="20"/>
              </w:rPr>
              <w:t>11:35-12:05 Recess</w:t>
            </w:r>
          </w:p>
        </w:tc>
        <w:tc>
          <w:tcPr>
            <w:tcW w:w="7488" w:type="dxa"/>
          </w:tcPr>
          <w:p w:rsidR="00D72CEA" w:rsidRPr="00F16504" w:rsidRDefault="00D72CEA" w:rsidP="003B75B1">
            <w:pPr>
              <w:rPr>
                <w:rStyle w:val="Strong"/>
                <w:b w:val="0"/>
                <w:color w:val="000000" w:themeColor="text1"/>
                <w:sz w:val="20"/>
                <w:szCs w:val="20"/>
              </w:rPr>
            </w:pPr>
          </w:p>
        </w:tc>
      </w:tr>
      <w:tr w:rsidR="00D72CEA" w:rsidRPr="00F16504" w:rsidTr="003B75B1">
        <w:tc>
          <w:tcPr>
            <w:tcW w:w="2088" w:type="dxa"/>
          </w:tcPr>
          <w:p w:rsidR="00D72CEA" w:rsidRPr="00F16504" w:rsidRDefault="00D72CEA" w:rsidP="003B75B1">
            <w:pPr>
              <w:rPr>
                <w:rStyle w:val="Strong"/>
                <w:color w:val="FF9900"/>
                <w:sz w:val="20"/>
                <w:szCs w:val="20"/>
              </w:rPr>
            </w:pPr>
            <w:r w:rsidRPr="00F16504">
              <w:rPr>
                <w:rStyle w:val="Strong"/>
                <w:color w:val="FFCC00"/>
                <w:sz w:val="20"/>
                <w:szCs w:val="20"/>
              </w:rPr>
              <w:t>12:05-1:05 Math Workshop</w:t>
            </w:r>
          </w:p>
        </w:tc>
        <w:tc>
          <w:tcPr>
            <w:tcW w:w="7488" w:type="dxa"/>
          </w:tcPr>
          <w:p w:rsidR="00D72CEA" w:rsidRPr="00F16504" w:rsidRDefault="00D72CEA" w:rsidP="00D72CEA">
            <w:pPr>
              <w:rPr>
                <w:b/>
                <w:sz w:val="20"/>
                <w:szCs w:val="20"/>
              </w:rPr>
            </w:pPr>
            <w:r w:rsidRPr="00F16504">
              <w:rPr>
                <w:rStyle w:val="Strong"/>
                <w:b w:val="0"/>
                <w:color w:val="000000" w:themeColor="text1"/>
                <w:sz w:val="20"/>
                <w:szCs w:val="20"/>
              </w:rPr>
              <w:t xml:space="preserve"> </w:t>
            </w:r>
            <w:r w:rsidRPr="00F16504">
              <w:rPr>
                <w:b/>
                <w:sz w:val="20"/>
                <w:szCs w:val="20"/>
              </w:rPr>
              <w:t>Lesson 1.4: Relationships in Number to 10</w:t>
            </w:r>
          </w:p>
          <w:p w:rsidR="00D72CEA" w:rsidRPr="00F16504" w:rsidRDefault="00D72CEA" w:rsidP="00D72CEA">
            <w:pPr>
              <w:rPr>
                <w:b/>
                <w:sz w:val="20"/>
                <w:szCs w:val="20"/>
              </w:rPr>
            </w:pPr>
            <w:r w:rsidRPr="00F16504">
              <w:rPr>
                <w:b/>
                <w:sz w:val="20"/>
                <w:szCs w:val="20"/>
              </w:rPr>
              <w:t>Objectives: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565"/>
              <w:gridCol w:w="6691"/>
            </w:tblGrid>
            <w:tr w:rsidR="00D72CEA" w:rsidRPr="00F16504" w:rsidTr="003B75B1">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72CEA" w:rsidRPr="00F16504" w:rsidRDefault="00D72CEA" w:rsidP="003B75B1">
                  <w:pPr>
                    <w:spacing w:after="0" w:line="240" w:lineRule="auto"/>
                    <w:rPr>
                      <w:rFonts w:eastAsia="Times New Roman" w:cs="Arial"/>
                      <w:color w:val="111111"/>
                      <w:sz w:val="20"/>
                      <w:szCs w:val="20"/>
                    </w:rPr>
                  </w:pPr>
                  <w:r w:rsidRPr="00F16504">
                    <w:rPr>
                      <w:rFonts w:eastAsia="Times New Roman" w:cs="Arial"/>
                      <w:color w:val="111111"/>
                      <w:sz w:val="20"/>
                      <w:szCs w:val="20"/>
                    </w:rPr>
                    <w:t>1.01</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72CEA" w:rsidRPr="00F16504" w:rsidRDefault="00D72CEA" w:rsidP="003B75B1">
                  <w:pPr>
                    <w:spacing w:before="100" w:beforeAutospacing="1" w:after="100" w:afterAutospacing="1" w:line="240" w:lineRule="auto"/>
                    <w:rPr>
                      <w:rFonts w:eastAsia="Times New Roman" w:cs="Arial"/>
                      <w:color w:val="111111"/>
                      <w:sz w:val="20"/>
                      <w:szCs w:val="20"/>
                    </w:rPr>
                  </w:pPr>
                  <w:r w:rsidRPr="00F16504">
                    <w:rPr>
                      <w:rFonts w:eastAsia="Times New Roman" w:cs="Arial"/>
                      <w:color w:val="111111"/>
                      <w:sz w:val="20"/>
                      <w:szCs w:val="20"/>
                    </w:rPr>
                    <w:t>Develop number sense for whole numbers through 999.</w:t>
                  </w:r>
                </w:p>
                <w:p w:rsidR="00D72CEA" w:rsidRPr="00F16504" w:rsidRDefault="00D72CEA" w:rsidP="003B75B1">
                  <w:pPr>
                    <w:spacing w:before="100" w:beforeAutospacing="1" w:after="100" w:afterAutospacing="1" w:line="240" w:lineRule="auto"/>
                    <w:rPr>
                      <w:rFonts w:eastAsia="Times New Roman" w:cs="Arial"/>
                      <w:color w:val="111111"/>
                      <w:sz w:val="20"/>
                      <w:szCs w:val="20"/>
                    </w:rPr>
                  </w:pPr>
                  <w:r w:rsidRPr="00F16504">
                    <w:rPr>
                      <w:rFonts w:eastAsia="Times New Roman" w:cs="Arial"/>
                      <w:color w:val="111111"/>
                      <w:sz w:val="20"/>
                      <w:szCs w:val="20"/>
                    </w:rPr>
                    <w:t>a) Connect model, number word, and number using a variety of representations.</w:t>
                  </w:r>
                </w:p>
                <w:p w:rsidR="00D72CEA" w:rsidRPr="00F16504" w:rsidRDefault="00D72CEA" w:rsidP="003B75B1">
                  <w:pPr>
                    <w:spacing w:before="100" w:beforeAutospacing="1" w:after="100" w:afterAutospacing="1" w:line="240" w:lineRule="auto"/>
                    <w:rPr>
                      <w:rFonts w:eastAsia="Times New Roman" w:cs="Arial"/>
                      <w:color w:val="111111"/>
                      <w:sz w:val="20"/>
                      <w:szCs w:val="20"/>
                    </w:rPr>
                  </w:pPr>
                  <w:r w:rsidRPr="00F16504">
                    <w:rPr>
                      <w:rFonts w:eastAsia="Times New Roman" w:cs="Arial"/>
                      <w:color w:val="111111"/>
                      <w:sz w:val="20"/>
                      <w:szCs w:val="20"/>
                    </w:rPr>
                    <w:t>f) Use a variety of models to build understanding of place value (ones, tens, hundreds).</w:t>
                  </w:r>
                </w:p>
              </w:tc>
            </w:tr>
            <w:tr w:rsidR="00D72CEA" w:rsidRPr="00F16504" w:rsidTr="003B75B1">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72CEA" w:rsidRPr="00F16504" w:rsidRDefault="00D72CEA" w:rsidP="003B75B1">
                  <w:pPr>
                    <w:spacing w:after="0" w:line="240" w:lineRule="auto"/>
                    <w:rPr>
                      <w:rFonts w:eastAsia="Times New Roman" w:cs="Arial"/>
                      <w:color w:val="111111"/>
                      <w:sz w:val="20"/>
                      <w:szCs w:val="20"/>
                    </w:rPr>
                  </w:pPr>
                  <w:r w:rsidRPr="00F16504">
                    <w:rPr>
                      <w:rFonts w:eastAsia="Times New Roman" w:cs="Arial"/>
                      <w:color w:val="111111"/>
                      <w:sz w:val="20"/>
                      <w:szCs w:val="20"/>
                    </w:rPr>
                    <w:t>1.05</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72CEA" w:rsidRPr="00F16504" w:rsidRDefault="00D72CEA" w:rsidP="003B75B1">
                  <w:pPr>
                    <w:spacing w:before="100" w:beforeAutospacing="1" w:after="100" w:afterAutospacing="1" w:line="240" w:lineRule="auto"/>
                    <w:rPr>
                      <w:rFonts w:eastAsia="Times New Roman" w:cs="Arial"/>
                      <w:color w:val="111111"/>
                      <w:sz w:val="20"/>
                      <w:szCs w:val="20"/>
                    </w:rPr>
                  </w:pPr>
                  <w:r w:rsidRPr="00F16504">
                    <w:rPr>
                      <w:rFonts w:eastAsia="Times New Roman" w:cs="Arial"/>
                      <w:color w:val="111111"/>
                      <w:sz w:val="20"/>
                      <w:szCs w:val="20"/>
                    </w:rPr>
                    <w:t>Create and solve problems using strategies such as modeling, composing and decomposing quantities, using doubles and making tens and hundreds.</w:t>
                  </w:r>
                </w:p>
              </w:tc>
            </w:tr>
          </w:tbl>
          <w:p w:rsidR="00D72CEA" w:rsidRPr="00F16504" w:rsidRDefault="00D72CEA" w:rsidP="00D72CEA">
            <w:pPr>
              <w:rPr>
                <w:b/>
                <w:sz w:val="20"/>
                <w:szCs w:val="20"/>
              </w:rPr>
            </w:pPr>
            <w:r w:rsidRPr="00F16504">
              <w:rPr>
                <w:b/>
                <w:sz w:val="20"/>
                <w:szCs w:val="20"/>
              </w:rPr>
              <w:t>Vocabulary:</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1130"/>
              <w:gridCol w:w="6126"/>
            </w:tblGrid>
            <w:tr w:rsidR="00D72CEA" w:rsidRPr="00F16504" w:rsidTr="003B75B1">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72CEA" w:rsidRPr="00F16504" w:rsidRDefault="00D72CEA" w:rsidP="003B75B1">
                  <w:pPr>
                    <w:spacing w:after="0" w:line="240" w:lineRule="auto"/>
                    <w:rPr>
                      <w:rFonts w:eastAsia="Times New Roman" w:cs="Arial"/>
                      <w:color w:val="111111"/>
                      <w:sz w:val="20"/>
                      <w:szCs w:val="20"/>
                    </w:rPr>
                  </w:pPr>
                  <w:r w:rsidRPr="00F16504">
                    <w:rPr>
                      <w:rFonts w:eastAsia="Times New Roman" w:cs="Arial"/>
                      <w:color w:val="111111"/>
                      <w:sz w:val="20"/>
                      <w:szCs w:val="20"/>
                    </w:rPr>
                    <w:t>Nickel</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72CEA" w:rsidRPr="00F16504" w:rsidRDefault="00D72CEA" w:rsidP="003B75B1">
                  <w:pPr>
                    <w:spacing w:before="100" w:beforeAutospacing="1" w:after="100" w:afterAutospacing="1" w:line="240" w:lineRule="auto"/>
                    <w:rPr>
                      <w:rFonts w:eastAsia="Times New Roman" w:cs="Arial"/>
                      <w:color w:val="111111"/>
                      <w:sz w:val="20"/>
                      <w:szCs w:val="20"/>
                    </w:rPr>
                  </w:pPr>
                  <w:proofErr w:type="gramStart"/>
                  <w:r w:rsidRPr="00F16504">
                    <w:rPr>
                      <w:rFonts w:eastAsia="Times New Roman" w:cs="Arial"/>
                      <w:color w:val="111111"/>
                      <w:sz w:val="20"/>
                      <w:szCs w:val="20"/>
                    </w:rPr>
                    <w:t>a</w:t>
                  </w:r>
                  <w:proofErr w:type="gramEnd"/>
                  <w:r w:rsidRPr="00F16504">
                    <w:rPr>
                      <w:rFonts w:eastAsia="Times New Roman" w:cs="Arial"/>
                      <w:color w:val="111111"/>
                      <w:sz w:val="20"/>
                      <w:szCs w:val="20"/>
                    </w:rPr>
                    <w:t xml:space="preserve"> coin with a value of 5 cents or $0.05.</w:t>
                  </w:r>
                </w:p>
              </w:tc>
            </w:tr>
            <w:tr w:rsidR="00D72CEA" w:rsidRPr="00F16504" w:rsidTr="003B75B1">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72CEA" w:rsidRPr="00F16504" w:rsidRDefault="00D72CEA" w:rsidP="003B75B1">
                  <w:pPr>
                    <w:spacing w:after="0" w:line="240" w:lineRule="auto"/>
                    <w:rPr>
                      <w:rFonts w:eastAsia="Times New Roman" w:cs="Arial"/>
                      <w:color w:val="111111"/>
                      <w:sz w:val="20"/>
                      <w:szCs w:val="20"/>
                    </w:rPr>
                  </w:pPr>
                  <w:r w:rsidRPr="00F16504">
                    <w:rPr>
                      <w:rFonts w:eastAsia="Times New Roman" w:cs="Arial"/>
                      <w:color w:val="111111"/>
                      <w:sz w:val="20"/>
                      <w:szCs w:val="20"/>
                    </w:rPr>
                    <w:t>Nickel</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72CEA" w:rsidRPr="00F16504" w:rsidRDefault="00D72CEA" w:rsidP="003B75B1">
                  <w:pPr>
                    <w:spacing w:before="100" w:beforeAutospacing="1" w:after="100" w:afterAutospacing="1" w:line="240" w:lineRule="auto"/>
                    <w:rPr>
                      <w:rFonts w:eastAsia="Times New Roman" w:cs="Arial"/>
                      <w:color w:val="111111"/>
                      <w:sz w:val="20"/>
                      <w:szCs w:val="20"/>
                    </w:rPr>
                  </w:pPr>
                  <w:proofErr w:type="gramStart"/>
                  <w:r w:rsidRPr="00F16504">
                    <w:rPr>
                      <w:rFonts w:eastAsia="Times New Roman" w:cs="Arial"/>
                      <w:color w:val="111111"/>
                      <w:sz w:val="20"/>
                      <w:szCs w:val="20"/>
                    </w:rPr>
                    <w:t>a</w:t>
                  </w:r>
                  <w:proofErr w:type="gramEnd"/>
                  <w:r w:rsidRPr="00F16504">
                    <w:rPr>
                      <w:rFonts w:eastAsia="Times New Roman" w:cs="Arial"/>
                      <w:color w:val="111111"/>
                      <w:sz w:val="20"/>
                      <w:szCs w:val="20"/>
                    </w:rPr>
                    <w:t xml:space="preserve"> coin with a value of 5 cents or $0.05.</w:t>
                  </w:r>
                </w:p>
              </w:tc>
            </w:tr>
            <w:tr w:rsidR="00D72CEA" w:rsidRPr="00F16504" w:rsidTr="003B75B1">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72CEA" w:rsidRPr="00F16504" w:rsidRDefault="00D72CEA" w:rsidP="003B75B1">
                  <w:pPr>
                    <w:spacing w:after="0" w:line="240" w:lineRule="auto"/>
                    <w:rPr>
                      <w:rFonts w:eastAsia="Times New Roman" w:cs="Arial"/>
                      <w:color w:val="111111"/>
                      <w:sz w:val="20"/>
                      <w:szCs w:val="20"/>
                    </w:rPr>
                  </w:pPr>
                  <w:r w:rsidRPr="00F16504">
                    <w:rPr>
                      <w:rFonts w:eastAsia="Times New Roman" w:cs="Arial"/>
                      <w:color w:val="111111"/>
                      <w:sz w:val="20"/>
                      <w:szCs w:val="20"/>
                    </w:rPr>
                    <w:lastRenderedPageBreak/>
                    <w:t>Number flash</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72CEA" w:rsidRPr="00F16504" w:rsidRDefault="00D72CEA" w:rsidP="003B75B1">
                  <w:pPr>
                    <w:spacing w:before="100" w:beforeAutospacing="1" w:after="100" w:afterAutospacing="1" w:line="240" w:lineRule="auto"/>
                    <w:rPr>
                      <w:rFonts w:eastAsia="Times New Roman" w:cs="Arial"/>
                      <w:color w:val="111111"/>
                      <w:sz w:val="20"/>
                      <w:szCs w:val="20"/>
                    </w:rPr>
                  </w:pPr>
                  <w:proofErr w:type="gramStart"/>
                  <w:r w:rsidRPr="00F16504">
                    <w:rPr>
                      <w:rFonts w:eastAsia="Times New Roman" w:cs="Arial"/>
                      <w:color w:val="111111"/>
                      <w:sz w:val="20"/>
                      <w:szCs w:val="20"/>
                    </w:rPr>
                    <w:t>a</w:t>
                  </w:r>
                  <w:proofErr w:type="gramEnd"/>
                  <w:r w:rsidRPr="00F16504">
                    <w:rPr>
                      <w:rFonts w:eastAsia="Times New Roman" w:cs="Arial"/>
                      <w:color w:val="111111"/>
                      <w:sz w:val="20"/>
                      <w:szCs w:val="20"/>
                    </w:rPr>
                    <w:t xml:space="preserve"> way for children to display the value of a number by holding up the appropriate number of fingers and/or hands.    </w:t>
                  </w:r>
                </w:p>
              </w:tc>
            </w:tr>
            <w:tr w:rsidR="00D72CEA" w:rsidRPr="00F16504" w:rsidTr="003B75B1">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72CEA" w:rsidRPr="00F16504" w:rsidRDefault="00D72CEA" w:rsidP="003B75B1">
                  <w:pPr>
                    <w:spacing w:after="0" w:line="240" w:lineRule="auto"/>
                    <w:rPr>
                      <w:rFonts w:eastAsia="Times New Roman" w:cs="Arial"/>
                      <w:color w:val="111111"/>
                      <w:sz w:val="20"/>
                      <w:szCs w:val="20"/>
                    </w:rPr>
                  </w:pPr>
                  <w:r w:rsidRPr="00F16504">
                    <w:rPr>
                      <w:rFonts w:eastAsia="Times New Roman" w:cs="Arial"/>
                      <w:color w:val="111111"/>
                      <w:sz w:val="20"/>
                      <w:szCs w:val="20"/>
                    </w:rPr>
                    <w:t>Pennies</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72CEA" w:rsidRPr="00F16504" w:rsidRDefault="00D72CEA" w:rsidP="003B75B1">
                  <w:pPr>
                    <w:spacing w:before="100" w:beforeAutospacing="1" w:after="100" w:afterAutospacing="1" w:line="240" w:lineRule="auto"/>
                    <w:rPr>
                      <w:rFonts w:eastAsia="Times New Roman" w:cs="Arial"/>
                      <w:color w:val="111111"/>
                      <w:sz w:val="20"/>
                      <w:szCs w:val="20"/>
                    </w:rPr>
                  </w:pPr>
                  <w:proofErr w:type="gramStart"/>
                  <w:r w:rsidRPr="00F16504">
                    <w:rPr>
                      <w:rFonts w:eastAsia="Times New Roman" w:cs="Arial"/>
                      <w:color w:val="111111"/>
                      <w:sz w:val="20"/>
                      <w:szCs w:val="20"/>
                    </w:rPr>
                    <w:t>a</w:t>
                  </w:r>
                  <w:proofErr w:type="gramEnd"/>
                  <w:r w:rsidRPr="00F16504">
                    <w:rPr>
                      <w:rFonts w:eastAsia="Times New Roman" w:cs="Arial"/>
                      <w:color w:val="111111"/>
                      <w:sz w:val="20"/>
                      <w:szCs w:val="20"/>
                    </w:rPr>
                    <w:t xml:space="preserve"> coin with a value of 1 cent or $0.01.</w:t>
                  </w:r>
                </w:p>
              </w:tc>
            </w:tr>
          </w:tbl>
          <w:p w:rsidR="00D72CEA" w:rsidRPr="00F16504" w:rsidRDefault="00D72CEA" w:rsidP="00D72CEA">
            <w:pPr>
              <w:rPr>
                <w:sz w:val="20"/>
                <w:szCs w:val="20"/>
              </w:rPr>
            </w:pPr>
            <w:r w:rsidRPr="00F16504">
              <w:rPr>
                <w:b/>
                <w:sz w:val="20"/>
                <w:szCs w:val="20"/>
              </w:rPr>
              <w:t xml:space="preserve">MATERIALS: </w:t>
            </w:r>
            <w:r w:rsidRPr="00F16504">
              <w:rPr>
                <w:sz w:val="20"/>
                <w:szCs w:val="20"/>
                <w:u w:val="single"/>
              </w:rPr>
              <w:t>Jellybeans for Sale</w:t>
            </w:r>
            <w:r w:rsidRPr="00F16504">
              <w:rPr>
                <w:sz w:val="20"/>
                <w:szCs w:val="20"/>
              </w:rPr>
              <w:t xml:space="preserve"> (if available), </w:t>
            </w:r>
            <w:proofErr w:type="spellStart"/>
            <w:r w:rsidRPr="00F16504">
              <w:rPr>
                <w:sz w:val="20"/>
                <w:szCs w:val="20"/>
              </w:rPr>
              <w:t>mathbags</w:t>
            </w:r>
            <w:proofErr w:type="spellEnd"/>
          </w:p>
          <w:p w:rsidR="00D72CEA" w:rsidRPr="00F16504" w:rsidRDefault="00D72CEA" w:rsidP="00D72CEA">
            <w:pPr>
              <w:rPr>
                <w:b/>
                <w:sz w:val="20"/>
                <w:szCs w:val="20"/>
              </w:rPr>
            </w:pPr>
            <w:r w:rsidRPr="00F16504">
              <w:rPr>
                <w:b/>
                <w:sz w:val="20"/>
                <w:szCs w:val="20"/>
              </w:rPr>
              <w:t>MINI-LESSON:</w:t>
            </w:r>
          </w:p>
          <w:p w:rsidR="00D72CEA" w:rsidRPr="00F16504" w:rsidRDefault="00D72CEA" w:rsidP="00D72CEA">
            <w:pPr>
              <w:pStyle w:val="ListParagraph"/>
              <w:numPr>
                <w:ilvl w:val="0"/>
                <w:numId w:val="5"/>
              </w:numPr>
              <w:rPr>
                <w:sz w:val="20"/>
                <w:szCs w:val="20"/>
              </w:rPr>
            </w:pPr>
            <w:r w:rsidRPr="00F16504">
              <w:rPr>
                <w:sz w:val="20"/>
                <w:szCs w:val="20"/>
              </w:rPr>
              <w:t xml:space="preserve">Introduce the lesson by reading the book </w:t>
            </w:r>
            <w:r w:rsidRPr="00F16504">
              <w:rPr>
                <w:sz w:val="20"/>
                <w:szCs w:val="20"/>
                <w:u w:val="single"/>
              </w:rPr>
              <w:t>Jellybeans for Sale</w:t>
            </w:r>
            <w:r w:rsidRPr="00F16504">
              <w:rPr>
                <w:sz w:val="20"/>
                <w:szCs w:val="20"/>
              </w:rPr>
              <w:t xml:space="preserve"> and use coins if you would like. </w:t>
            </w:r>
          </w:p>
          <w:p w:rsidR="00D72CEA" w:rsidRPr="00F16504" w:rsidRDefault="00D72CEA" w:rsidP="00D72CEA">
            <w:pPr>
              <w:pStyle w:val="ListParagraph"/>
              <w:numPr>
                <w:ilvl w:val="0"/>
                <w:numId w:val="5"/>
              </w:numPr>
              <w:rPr>
                <w:sz w:val="20"/>
                <w:szCs w:val="20"/>
              </w:rPr>
            </w:pPr>
            <w:r w:rsidRPr="00F16504">
              <w:rPr>
                <w:sz w:val="20"/>
                <w:szCs w:val="20"/>
              </w:rPr>
              <w:t>Using the money coins from the Math bags, have students show 8 cents using groups of 5 pennies and loose pennies; and then show 6 cents, 7 cents, 9 cents, and 10 cents.</w:t>
            </w:r>
          </w:p>
          <w:p w:rsidR="00D72CEA" w:rsidRPr="00F16504" w:rsidRDefault="00D72CEA" w:rsidP="00D72CEA">
            <w:pPr>
              <w:pStyle w:val="ListParagraph"/>
              <w:numPr>
                <w:ilvl w:val="0"/>
                <w:numId w:val="5"/>
              </w:numPr>
              <w:rPr>
                <w:sz w:val="20"/>
                <w:szCs w:val="20"/>
              </w:rPr>
            </w:pPr>
            <w:r w:rsidRPr="00F16504">
              <w:rPr>
                <w:sz w:val="20"/>
                <w:szCs w:val="20"/>
              </w:rPr>
              <w:t xml:space="preserve">Show the same amounts (6 cents, 7 cents, 9 cents, and 10 cents) using nickels and loose pennies. </w:t>
            </w:r>
          </w:p>
          <w:p w:rsidR="00D72CEA" w:rsidRPr="00F16504" w:rsidRDefault="00D72CEA" w:rsidP="00D72CEA">
            <w:pPr>
              <w:pStyle w:val="ListParagraph"/>
              <w:numPr>
                <w:ilvl w:val="0"/>
                <w:numId w:val="5"/>
              </w:numPr>
              <w:rPr>
                <w:sz w:val="20"/>
                <w:szCs w:val="20"/>
              </w:rPr>
            </w:pPr>
            <w:r w:rsidRPr="00F16504">
              <w:rPr>
                <w:sz w:val="20"/>
                <w:szCs w:val="20"/>
              </w:rPr>
              <w:t>Show same amounts counting by ones with fingers.</w:t>
            </w:r>
          </w:p>
          <w:p w:rsidR="00D72CEA" w:rsidRPr="00F16504" w:rsidRDefault="00D72CEA" w:rsidP="00D72CEA">
            <w:pPr>
              <w:pStyle w:val="ListParagraph"/>
              <w:numPr>
                <w:ilvl w:val="0"/>
                <w:numId w:val="5"/>
              </w:numPr>
              <w:rPr>
                <w:sz w:val="20"/>
                <w:szCs w:val="20"/>
              </w:rPr>
            </w:pPr>
            <w:r w:rsidRPr="00F16504">
              <w:rPr>
                <w:sz w:val="20"/>
                <w:szCs w:val="20"/>
              </w:rPr>
              <w:t xml:space="preserve">Show same amounts with circle drawings of nickels and pennies. Students may use </w:t>
            </w:r>
            <w:proofErr w:type="spellStart"/>
            <w:r w:rsidRPr="00F16504">
              <w:rPr>
                <w:sz w:val="20"/>
                <w:szCs w:val="20"/>
              </w:rPr>
              <w:t>Mathboards</w:t>
            </w:r>
            <w:proofErr w:type="spellEnd"/>
            <w:r w:rsidRPr="00F16504">
              <w:rPr>
                <w:sz w:val="20"/>
                <w:szCs w:val="20"/>
              </w:rPr>
              <w:t>.</w:t>
            </w:r>
          </w:p>
          <w:p w:rsidR="00D72CEA" w:rsidRPr="00F16504" w:rsidRDefault="00D72CEA" w:rsidP="00D72CEA">
            <w:pPr>
              <w:rPr>
                <w:b/>
                <w:sz w:val="20"/>
                <w:szCs w:val="20"/>
              </w:rPr>
            </w:pPr>
            <w:r w:rsidRPr="00F16504">
              <w:rPr>
                <w:b/>
                <w:sz w:val="20"/>
                <w:szCs w:val="20"/>
              </w:rPr>
              <w:t>Independent Practice:</w:t>
            </w:r>
          </w:p>
          <w:p w:rsidR="00D72CEA" w:rsidRPr="00F16504" w:rsidRDefault="00D72CEA" w:rsidP="00D72CEA">
            <w:pPr>
              <w:pStyle w:val="ListParagraph"/>
              <w:numPr>
                <w:ilvl w:val="0"/>
                <w:numId w:val="6"/>
              </w:numPr>
              <w:rPr>
                <w:sz w:val="20"/>
                <w:szCs w:val="20"/>
              </w:rPr>
            </w:pPr>
            <w:r w:rsidRPr="00F16504">
              <w:rPr>
                <w:sz w:val="20"/>
                <w:szCs w:val="20"/>
              </w:rPr>
              <w:t>Journal Prompts (See attachment on Blackboard for journal prompt cut-outs for students to glue into journals).</w:t>
            </w:r>
          </w:p>
          <w:p w:rsidR="00D72CEA" w:rsidRPr="00F16504" w:rsidRDefault="00D72CEA" w:rsidP="00D72CEA">
            <w:pPr>
              <w:pStyle w:val="ListParagraph"/>
              <w:numPr>
                <w:ilvl w:val="0"/>
                <w:numId w:val="6"/>
              </w:numPr>
              <w:rPr>
                <w:sz w:val="20"/>
                <w:szCs w:val="20"/>
              </w:rPr>
            </w:pPr>
            <w:r w:rsidRPr="00F16504">
              <w:rPr>
                <w:sz w:val="20"/>
                <w:szCs w:val="20"/>
              </w:rPr>
              <w:t>Activity Cards</w:t>
            </w:r>
          </w:p>
          <w:p w:rsidR="00D72CEA" w:rsidRPr="00F16504" w:rsidRDefault="00D72CEA" w:rsidP="00D72CEA">
            <w:pPr>
              <w:rPr>
                <w:rStyle w:val="Strong"/>
                <w:b w:val="0"/>
                <w:color w:val="000000" w:themeColor="text1"/>
                <w:sz w:val="20"/>
                <w:szCs w:val="20"/>
              </w:rPr>
            </w:pPr>
            <w:r w:rsidRPr="00F16504">
              <w:rPr>
                <w:sz w:val="20"/>
                <w:szCs w:val="20"/>
              </w:rPr>
              <w:t>HW&amp;R pg. 7-8</w:t>
            </w:r>
          </w:p>
        </w:tc>
      </w:tr>
      <w:tr w:rsidR="00D72CEA" w:rsidRPr="00F16504" w:rsidTr="003B75B1">
        <w:tc>
          <w:tcPr>
            <w:tcW w:w="2088" w:type="dxa"/>
          </w:tcPr>
          <w:p w:rsidR="00D72CEA" w:rsidRPr="00F16504" w:rsidRDefault="00D72CEA" w:rsidP="003B75B1">
            <w:pPr>
              <w:rPr>
                <w:rStyle w:val="Strong"/>
                <w:color w:val="FF9900"/>
                <w:sz w:val="20"/>
                <w:szCs w:val="20"/>
              </w:rPr>
            </w:pPr>
            <w:r w:rsidRPr="00F16504">
              <w:rPr>
                <w:rStyle w:val="Strong"/>
                <w:color w:val="33FF33"/>
                <w:sz w:val="20"/>
                <w:szCs w:val="20"/>
              </w:rPr>
              <w:lastRenderedPageBreak/>
              <w:t>1:05-1:50 Specials</w:t>
            </w:r>
          </w:p>
        </w:tc>
        <w:tc>
          <w:tcPr>
            <w:tcW w:w="7488" w:type="dxa"/>
          </w:tcPr>
          <w:p w:rsidR="00D72CEA" w:rsidRPr="00F16504" w:rsidRDefault="00D72CEA" w:rsidP="003B75B1">
            <w:pPr>
              <w:rPr>
                <w:rStyle w:val="Strong"/>
                <w:b w:val="0"/>
                <w:color w:val="000000" w:themeColor="text1"/>
                <w:sz w:val="20"/>
                <w:szCs w:val="20"/>
              </w:rPr>
            </w:pPr>
            <w:r w:rsidRPr="00F16504">
              <w:rPr>
                <w:rStyle w:val="Strong"/>
                <w:b w:val="0"/>
                <w:color w:val="000000" w:themeColor="text1"/>
                <w:sz w:val="20"/>
                <w:szCs w:val="20"/>
              </w:rPr>
              <w:t xml:space="preserve">Art – Mrs. </w:t>
            </w:r>
            <w:proofErr w:type="spellStart"/>
            <w:r w:rsidRPr="00F16504">
              <w:rPr>
                <w:rStyle w:val="Strong"/>
                <w:b w:val="0"/>
                <w:color w:val="000000" w:themeColor="text1"/>
                <w:sz w:val="20"/>
                <w:szCs w:val="20"/>
              </w:rPr>
              <w:t>Ferrel</w:t>
            </w:r>
            <w:proofErr w:type="spellEnd"/>
          </w:p>
        </w:tc>
      </w:tr>
      <w:tr w:rsidR="00D72CEA" w:rsidRPr="00F16504" w:rsidTr="003B75B1">
        <w:tc>
          <w:tcPr>
            <w:tcW w:w="2088" w:type="dxa"/>
          </w:tcPr>
          <w:p w:rsidR="00D72CEA" w:rsidRPr="00F16504" w:rsidRDefault="00D72CEA" w:rsidP="003B75B1">
            <w:pPr>
              <w:rPr>
                <w:rStyle w:val="Strong"/>
                <w:color w:val="FF9900"/>
                <w:sz w:val="20"/>
                <w:szCs w:val="20"/>
              </w:rPr>
            </w:pPr>
            <w:r w:rsidRPr="00F16504">
              <w:rPr>
                <w:rStyle w:val="Strong"/>
                <w:color w:val="3333FF"/>
                <w:sz w:val="20"/>
                <w:szCs w:val="20"/>
              </w:rPr>
              <w:t>1:50-2:00 Snack</w:t>
            </w:r>
          </w:p>
        </w:tc>
        <w:tc>
          <w:tcPr>
            <w:tcW w:w="7488" w:type="dxa"/>
          </w:tcPr>
          <w:p w:rsidR="00D72CEA" w:rsidRPr="00F16504" w:rsidRDefault="00D72CEA" w:rsidP="003B75B1">
            <w:pPr>
              <w:rPr>
                <w:rStyle w:val="Strong"/>
                <w:b w:val="0"/>
                <w:color w:val="000000" w:themeColor="text1"/>
                <w:sz w:val="20"/>
                <w:szCs w:val="20"/>
              </w:rPr>
            </w:pPr>
            <w:r w:rsidRPr="00F16504">
              <w:rPr>
                <w:rStyle w:val="Strong"/>
                <w:b w:val="0"/>
                <w:color w:val="000000" w:themeColor="text1"/>
                <w:sz w:val="20"/>
                <w:szCs w:val="20"/>
              </w:rPr>
              <w:t>Students get hand-sanitizer, Castle Attendants and Royal Ambassadors help pass out snack.</w:t>
            </w:r>
          </w:p>
        </w:tc>
      </w:tr>
      <w:tr w:rsidR="00D72CEA" w:rsidRPr="00F16504" w:rsidTr="003B75B1">
        <w:tc>
          <w:tcPr>
            <w:tcW w:w="2088" w:type="dxa"/>
          </w:tcPr>
          <w:p w:rsidR="00D72CEA" w:rsidRPr="00F16504" w:rsidRDefault="00D72CEA" w:rsidP="003B75B1">
            <w:pPr>
              <w:rPr>
                <w:rStyle w:val="Strong"/>
                <w:color w:val="FF9900"/>
                <w:sz w:val="20"/>
                <w:szCs w:val="20"/>
              </w:rPr>
            </w:pPr>
            <w:r w:rsidRPr="00F16504">
              <w:rPr>
                <w:rStyle w:val="Strong"/>
                <w:color w:val="CC33CC"/>
                <w:sz w:val="20"/>
                <w:szCs w:val="20"/>
              </w:rPr>
              <w:t>2:00-2:40 Science/Social Studies</w:t>
            </w:r>
          </w:p>
        </w:tc>
        <w:tc>
          <w:tcPr>
            <w:tcW w:w="7488" w:type="dxa"/>
          </w:tcPr>
          <w:p w:rsidR="00D72CEA" w:rsidRPr="00F16504" w:rsidRDefault="00D72CEA" w:rsidP="003B75B1">
            <w:pPr>
              <w:rPr>
                <w:rStyle w:val="Strong"/>
                <w:b w:val="0"/>
                <w:color w:val="000000" w:themeColor="text1"/>
                <w:sz w:val="20"/>
                <w:szCs w:val="20"/>
              </w:rPr>
            </w:pPr>
            <w:r w:rsidRPr="00F16504">
              <w:rPr>
                <w:rStyle w:val="Strong"/>
                <w:b w:val="0"/>
                <w:color w:val="000000" w:themeColor="text1"/>
                <w:sz w:val="20"/>
                <w:szCs w:val="20"/>
              </w:rPr>
              <w:t xml:space="preserve">Read story by Todd Parr “Grandma!” “Grandpa!” </w:t>
            </w:r>
          </w:p>
          <w:p w:rsidR="00D72CEA" w:rsidRPr="00F16504" w:rsidRDefault="00D72CEA" w:rsidP="003B75B1">
            <w:pPr>
              <w:rPr>
                <w:rStyle w:val="Strong"/>
                <w:b w:val="0"/>
                <w:color w:val="000000" w:themeColor="text1"/>
                <w:sz w:val="20"/>
                <w:szCs w:val="20"/>
              </w:rPr>
            </w:pPr>
            <w:r w:rsidRPr="00F16504">
              <w:rPr>
                <w:rStyle w:val="Strong"/>
                <w:b w:val="0"/>
                <w:color w:val="000000" w:themeColor="text1"/>
                <w:sz w:val="20"/>
                <w:szCs w:val="20"/>
              </w:rPr>
              <w:t>Grandparent’s Day Invitation – Color and cut.</w:t>
            </w:r>
          </w:p>
        </w:tc>
      </w:tr>
      <w:tr w:rsidR="00D72CEA" w:rsidRPr="00F16504" w:rsidTr="003B75B1">
        <w:tc>
          <w:tcPr>
            <w:tcW w:w="2088" w:type="dxa"/>
          </w:tcPr>
          <w:p w:rsidR="00D72CEA" w:rsidRPr="00F16504" w:rsidRDefault="00D72CEA" w:rsidP="003B75B1">
            <w:pPr>
              <w:rPr>
                <w:rStyle w:val="Strong"/>
                <w:color w:val="FF9900"/>
                <w:sz w:val="20"/>
                <w:szCs w:val="20"/>
              </w:rPr>
            </w:pPr>
            <w:r w:rsidRPr="00F16504">
              <w:rPr>
                <w:rStyle w:val="Strong"/>
                <w:color w:val="FF0000"/>
                <w:sz w:val="20"/>
                <w:szCs w:val="20"/>
              </w:rPr>
              <w:t>2:40-2:50 Pack-Up/ Plus-Delta</w:t>
            </w:r>
          </w:p>
        </w:tc>
        <w:tc>
          <w:tcPr>
            <w:tcW w:w="7488" w:type="dxa"/>
          </w:tcPr>
          <w:p w:rsidR="00D72CEA" w:rsidRPr="00F16504" w:rsidRDefault="00D72CEA" w:rsidP="003B75B1">
            <w:pPr>
              <w:rPr>
                <w:rStyle w:val="Strong"/>
                <w:b w:val="0"/>
                <w:color w:val="000000" w:themeColor="text1"/>
                <w:sz w:val="20"/>
                <w:szCs w:val="20"/>
              </w:rPr>
            </w:pPr>
            <w:r w:rsidRPr="00F16504">
              <w:rPr>
                <w:rStyle w:val="Strong"/>
                <w:b w:val="0"/>
                <w:color w:val="000000" w:themeColor="text1"/>
                <w:sz w:val="20"/>
                <w:szCs w:val="20"/>
              </w:rPr>
              <w:t>Teachers sign agendas with 4 crowns. Initial and write number 4.</w:t>
            </w:r>
          </w:p>
          <w:p w:rsidR="00D72CEA" w:rsidRPr="00F16504" w:rsidRDefault="00D72CEA" w:rsidP="003B75B1">
            <w:pPr>
              <w:rPr>
                <w:rStyle w:val="Strong"/>
                <w:b w:val="0"/>
                <w:color w:val="000000" w:themeColor="text1"/>
                <w:sz w:val="20"/>
                <w:szCs w:val="20"/>
              </w:rPr>
            </w:pPr>
            <w:r w:rsidRPr="00F16504">
              <w:rPr>
                <w:rStyle w:val="Strong"/>
                <w:b w:val="0"/>
                <w:color w:val="000000" w:themeColor="text1"/>
                <w:sz w:val="20"/>
                <w:szCs w:val="20"/>
              </w:rPr>
              <w:t>Students pack up agendas (Put names, teacher, and number in agenda).</w:t>
            </w:r>
          </w:p>
          <w:p w:rsidR="00D72CEA" w:rsidRPr="00F16504" w:rsidRDefault="00D72CEA" w:rsidP="003B75B1">
            <w:pPr>
              <w:rPr>
                <w:rStyle w:val="Strong"/>
                <w:b w:val="0"/>
                <w:color w:val="000000" w:themeColor="text1"/>
                <w:sz w:val="20"/>
                <w:szCs w:val="20"/>
              </w:rPr>
            </w:pPr>
            <w:r w:rsidRPr="00F16504">
              <w:rPr>
                <w:rStyle w:val="Strong"/>
                <w:b w:val="0"/>
                <w:color w:val="000000" w:themeColor="text1"/>
                <w:sz w:val="20"/>
                <w:szCs w:val="20"/>
              </w:rPr>
              <w:t>Teacher leads plus/delta for the day.</w:t>
            </w:r>
          </w:p>
        </w:tc>
      </w:tr>
      <w:tr w:rsidR="00D72CEA" w:rsidRPr="00F16504" w:rsidTr="003B75B1">
        <w:tc>
          <w:tcPr>
            <w:tcW w:w="2088" w:type="dxa"/>
          </w:tcPr>
          <w:p w:rsidR="00D72CEA" w:rsidRPr="00F16504" w:rsidRDefault="00D72CEA" w:rsidP="003B75B1">
            <w:pPr>
              <w:rPr>
                <w:rStyle w:val="Strong"/>
                <w:color w:val="FF9900"/>
                <w:sz w:val="20"/>
                <w:szCs w:val="20"/>
              </w:rPr>
            </w:pPr>
            <w:r w:rsidRPr="00F16504">
              <w:rPr>
                <w:rStyle w:val="Strong"/>
                <w:color w:val="FF9900"/>
                <w:sz w:val="20"/>
                <w:szCs w:val="20"/>
              </w:rPr>
              <w:t>2:50 Carpool Dismisses</w:t>
            </w:r>
            <w:r w:rsidRPr="00F16504">
              <w:rPr>
                <w:color w:val="767676"/>
                <w:sz w:val="20"/>
                <w:szCs w:val="20"/>
              </w:rPr>
              <w:br/>
            </w:r>
            <w:r w:rsidRPr="00F16504">
              <w:rPr>
                <w:rStyle w:val="Strong"/>
                <w:color w:val="FFCC00"/>
                <w:sz w:val="20"/>
                <w:szCs w:val="20"/>
              </w:rPr>
              <w:t>2:55 Walkers/Vans/Taxi</w:t>
            </w:r>
            <w:r w:rsidRPr="00F16504">
              <w:rPr>
                <w:color w:val="767676"/>
                <w:sz w:val="20"/>
                <w:szCs w:val="20"/>
              </w:rPr>
              <w:br/>
            </w:r>
            <w:r w:rsidRPr="00F16504">
              <w:rPr>
                <w:rStyle w:val="Strong"/>
                <w:color w:val="33FF33"/>
                <w:sz w:val="20"/>
                <w:szCs w:val="20"/>
              </w:rPr>
              <w:t>3:00 YMCA</w:t>
            </w:r>
            <w:r w:rsidRPr="00F16504">
              <w:rPr>
                <w:color w:val="767676"/>
                <w:sz w:val="20"/>
                <w:szCs w:val="20"/>
              </w:rPr>
              <w:br/>
            </w:r>
            <w:r w:rsidRPr="00F16504">
              <w:rPr>
                <w:rStyle w:val="Strong"/>
                <w:color w:val="3333FF"/>
                <w:sz w:val="20"/>
                <w:szCs w:val="20"/>
              </w:rPr>
              <w:t>3:00-3:15 Buses</w:t>
            </w:r>
          </w:p>
        </w:tc>
        <w:tc>
          <w:tcPr>
            <w:tcW w:w="7488" w:type="dxa"/>
          </w:tcPr>
          <w:p w:rsidR="00D72CEA" w:rsidRPr="00F16504" w:rsidRDefault="00D72CEA" w:rsidP="003B75B1">
            <w:pPr>
              <w:rPr>
                <w:rStyle w:val="Strong"/>
                <w:b w:val="0"/>
                <w:color w:val="000000" w:themeColor="text1"/>
                <w:sz w:val="20"/>
                <w:szCs w:val="20"/>
              </w:rPr>
            </w:pPr>
            <w:r w:rsidRPr="00F16504">
              <w:rPr>
                <w:rStyle w:val="Strong"/>
                <w:b w:val="0"/>
                <w:color w:val="000000" w:themeColor="text1"/>
                <w:sz w:val="20"/>
                <w:szCs w:val="20"/>
              </w:rPr>
              <w:t>Bus students sit in rows first.</w:t>
            </w:r>
          </w:p>
          <w:p w:rsidR="00D72CEA" w:rsidRPr="00F16504" w:rsidRDefault="00D72CEA" w:rsidP="003B75B1">
            <w:pPr>
              <w:rPr>
                <w:rStyle w:val="Strong"/>
                <w:b w:val="0"/>
                <w:color w:val="000000" w:themeColor="text1"/>
                <w:sz w:val="20"/>
                <w:szCs w:val="20"/>
              </w:rPr>
            </w:pPr>
            <w:r w:rsidRPr="00F16504">
              <w:rPr>
                <w:rStyle w:val="Strong"/>
                <w:b w:val="0"/>
                <w:color w:val="000000" w:themeColor="text1"/>
                <w:sz w:val="20"/>
                <w:szCs w:val="20"/>
              </w:rPr>
              <w:t>YMCA students sit 2</w:t>
            </w:r>
            <w:r w:rsidRPr="00F16504">
              <w:rPr>
                <w:rStyle w:val="Strong"/>
                <w:b w:val="0"/>
                <w:color w:val="000000" w:themeColor="text1"/>
                <w:sz w:val="20"/>
                <w:szCs w:val="20"/>
                <w:vertAlign w:val="superscript"/>
              </w:rPr>
              <w:t>nd</w:t>
            </w:r>
          </w:p>
          <w:p w:rsidR="00D72CEA" w:rsidRPr="00F16504" w:rsidRDefault="00D72CEA" w:rsidP="003B75B1">
            <w:pPr>
              <w:rPr>
                <w:rStyle w:val="Strong"/>
                <w:b w:val="0"/>
                <w:color w:val="000000" w:themeColor="text1"/>
                <w:sz w:val="20"/>
                <w:szCs w:val="20"/>
              </w:rPr>
            </w:pPr>
            <w:r w:rsidRPr="00F16504">
              <w:rPr>
                <w:rStyle w:val="Strong"/>
                <w:b w:val="0"/>
                <w:color w:val="000000" w:themeColor="text1"/>
                <w:sz w:val="20"/>
                <w:szCs w:val="20"/>
              </w:rPr>
              <w:t>Walkers/Taxis sit 3</w:t>
            </w:r>
            <w:r w:rsidRPr="00F16504">
              <w:rPr>
                <w:rStyle w:val="Strong"/>
                <w:b w:val="0"/>
                <w:color w:val="000000" w:themeColor="text1"/>
                <w:sz w:val="20"/>
                <w:szCs w:val="20"/>
                <w:vertAlign w:val="superscript"/>
              </w:rPr>
              <w:t>rd</w:t>
            </w:r>
          </w:p>
          <w:p w:rsidR="00D72CEA" w:rsidRPr="00F16504" w:rsidRDefault="00D72CEA" w:rsidP="003B75B1">
            <w:pPr>
              <w:rPr>
                <w:rStyle w:val="Strong"/>
                <w:b w:val="0"/>
                <w:color w:val="000000" w:themeColor="text1"/>
                <w:sz w:val="20"/>
                <w:szCs w:val="20"/>
              </w:rPr>
            </w:pPr>
            <w:r w:rsidRPr="00F16504">
              <w:rPr>
                <w:rStyle w:val="Strong"/>
                <w:b w:val="0"/>
                <w:color w:val="000000" w:themeColor="text1"/>
                <w:sz w:val="20"/>
                <w:szCs w:val="20"/>
              </w:rPr>
              <w:t>Carpool sits 4</w:t>
            </w:r>
            <w:r w:rsidRPr="00F16504">
              <w:rPr>
                <w:rStyle w:val="Strong"/>
                <w:b w:val="0"/>
                <w:color w:val="000000" w:themeColor="text1"/>
                <w:sz w:val="20"/>
                <w:szCs w:val="20"/>
                <w:vertAlign w:val="superscript"/>
              </w:rPr>
              <w:t>th</w:t>
            </w:r>
            <w:r w:rsidRPr="00F16504">
              <w:rPr>
                <w:rStyle w:val="Strong"/>
                <w:b w:val="0"/>
                <w:color w:val="000000" w:themeColor="text1"/>
                <w:sz w:val="20"/>
                <w:szCs w:val="20"/>
              </w:rPr>
              <w:t xml:space="preserve"> </w:t>
            </w:r>
          </w:p>
        </w:tc>
      </w:tr>
    </w:tbl>
    <w:p w:rsidR="00D72CEA" w:rsidRPr="00F16504" w:rsidRDefault="00D72CEA" w:rsidP="00D72CEA">
      <w:pPr>
        <w:jc w:val="center"/>
        <w:rPr>
          <w:sz w:val="20"/>
          <w:szCs w:val="20"/>
        </w:rPr>
      </w:pPr>
      <w:r w:rsidRPr="00F16504">
        <w:rPr>
          <w:b/>
          <w:bCs/>
          <w:color w:val="767676"/>
          <w:sz w:val="20"/>
          <w:szCs w:val="20"/>
        </w:rPr>
        <w:br/>
      </w:r>
      <w:r w:rsidRPr="00F16504">
        <w:rPr>
          <w:sz w:val="20"/>
          <w:szCs w:val="20"/>
        </w:rPr>
        <w:t>Wed. Sept. 7th</w:t>
      </w:r>
    </w:p>
    <w:tbl>
      <w:tblPr>
        <w:tblStyle w:val="TableGrid"/>
        <w:tblW w:w="0" w:type="auto"/>
        <w:tblLook w:val="04A0"/>
      </w:tblPr>
      <w:tblGrid>
        <w:gridCol w:w="2088"/>
        <w:gridCol w:w="7488"/>
      </w:tblGrid>
      <w:tr w:rsidR="00D72CEA" w:rsidRPr="00F16504" w:rsidTr="003B75B1">
        <w:tc>
          <w:tcPr>
            <w:tcW w:w="2088" w:type="dxa"/>
          </w:tcPr>
          <w:p w:rsidR="00D72CEA" w:rsidRPr="00F16504" w:rsidRDefault="00D72CEA" w:rsidP="003B75B1">
            <w:pPr>
              <w:rPr>
                <w:rStyle w:val="Strong"/>
                <w:color w:val="FF0000"/>
                <w:sz w:val="20"/>
                <w:szCs w:val="20"/>
              </w:rPr>
            </w:pPr>
            <w:r w:rsidRPr="00F16504">
              <w:rPr>
                <w:rStyle w:val="Strong"/>
                <w:color w:val="FF0000"/>
                <w:sz w:val="20"/>
                <w:szCs w:val="20"/>
              </w:rPr>
              <w:t>8:00-8:30 Arrival</w:t>
            </w:r>
          </w:p>
        </w:tc>
        <w:tc>
          <w:tcPr>
            <w:tcW w:w="7488" w:type="dxa"/>
          </w:tcPr>
          <w:p w:rsidR="00D72CEA" w:rsidRPr="00F16504" w:rsidRDefault="00D72CEA" w:rsidP="003B75B1">
            <w:pPr>
              <w:rPr>
                <w:rStyle w:val="Strong"/>
                <w:b w:val="0"/>
                <w:color w:val="000000" w:themeColor="text1"/>
                <w:sz w:val="20"/>
                <w:szCs w:val="20"/>
              </w:rPr>
            </w:pPr>
            <w:r w:rsidRPr="00F16504">
              <w:rPr>
                <w:rStyle w:val="Strong"/>
                <w:b w:val="0"/>
                <w:color w:val="000000" w:themeColor="text1"/>
                <w:sz w:val="20"/>
                <w:szCs w:val="20"/>
              </w:rPr>
              <w:t>Students sign in, unpack, do I CAN Chart – Morning Message – Record Homework</w:t>
            </w:r>
          </w:p>
          <w:p w:rsidR="00D72CEA" w:rsidRPr="00F16504" w:rsidRDefault="00D72CEA" w:rsidP="003B75B1">
            <w:pPr>
              <w:rPr>
                <w:rStyle w:val="Strong"/>
                <w:b w:val="0"/>
                <w:color w:val="000000" w:themeColor="text1"/>
                <w:sz w:val="20"/>
                <w:szCs w:val="20"/>
              </w:rPr>
            </w:pPr>
          </w:p>
        </w:tc>
      </w:tr>
      <w:tr w:rsidR="00D72CEA" w:rsidRPr="00F16504" w:rsidTr="003B75B1">
        <w:tc>
          <w:tcPr>
            <w:tcW w:w="2088" w:type="dxa"/>
          </w:tcPr>
          <w:p w:rsidR="00D72CEA" w:rsidRPr="00F16504" w:rsidRDefault="00D72CEA" w:rsidP="003B75B1">
            <w:pPr>
              <w:rPr>
                <w:rStyle w:val="Strong"/>
                <w:color w:val="FF0000"/>
                <w:sz w:val="20"/>
                <w:szCs w:val="20"/>
              </w:rPr>
            </w:pPr>
            <w:r w:rsidRPr="00F16504">
              <w:rPr>
                <w:rStyle w:val="Strong"/>
                <w:color w:val="FF9900"/>
                <w:sz w:val="20"/>
                <w:szCs w:val="20"/>
              </w:rPr>
              <w:t>8:30-8:45 Morning Meeting</w:t>
            </w:r>
          </w:p>
        </w:tc>
        <w:tc>
          <w:tcPr>
            <w:tcW w:w="7488" w:type="dxa"/>
          </w:tcPr>
          <w:p w:rsidR="00D72CEA" w:rsidRPr="00F16504" w:rsidRDefault="00D72CEA" w:rsidP="003B75B1">
            <w:pPr>
              <w:rPr>
                <w:rStyle w:val="Strong"/>
                <w:b w:val="0"/>
                <w:color w:val="000000" w:themeColor="text1"/>
                <w:sz w:val="20"/>
                <w:szCs w:val="20"/>
              </w:rPr>
            </w:pPr>
            <w:r w:rsidRPr="00F16504">
              <w:rPr>
                <w:rStyle w:val="Strong"/>
                <w:b w:val="0"/>
                <w:color w:val="000000" w:themeColor="text1"/>
                <w:sz w:val="20"/>
                <w:szCs w:val="20"/>
              </w:rPr>
              <w:t>Greet: Share: Group Activity:</w:t>
            </w:r>
          </w:p>
        </w:tc>
      </w:tr>
      <w:tr w:rsidR="00D72CEA" w:rsidRPr="00F16504" w:rsidTr="003B75B1">
        <w:tc>
          <w:tcPr>
            <w:tcW w:w="2088" w:type="dxa"/>
          </w:tcPr>
          <w:p w:rsidR="00D72CEA" w:rsidRPr="00F16504" w:rsidRDefault="00D72CEA" w:rsidP="003B75B1">
            <w:pPr>
              <w:rPr>
                <w:rStyle w:val="Strong"/>
                <w:color w:val="FF0000"/>
                <w:sz w:val="20"/>
                <w:szCs w:val="20"/>
              </w:rPr>
            </w:pPr>
            <w:r w:rsidRPr="00F16504">
              <w:rPr>
                <w:rStyle w:val="Strong"/>
                <w:color w:val="FFCC00"/>
                <w:sz w:val="20"/>
                <w:szCs w:val="20"/>
              </w:rPr>
              <w:t>8:45-9:20/9:30 Reader's Workshop</w:t>
            </w:r>
          </w:p>
        </w:tc>
        <w:tc>
          <w:tcPr>
            <w:tcW w:w="7488" w:type="dxa"/>
          </w:tcPr>
          <w:p w:rsidR="00D72CEA" w:rsidRPr="00F16504" w:rsidRDefault="00D72CEA" w:rsidP="00D72CEA">
            <w:pPr>
              <w:rPr>
                <w:sz w:val="20"/>
                <w:szCs w:val="20"/>
              </w:rPr>
            </w:pPr>
            <w:r w:rsidRPr="00F16504">
              <w:rPr>
                <w:sz w:val="20"/>
                <w:szCs w:val="20"/>
              </w:rPr>
              <w:t>Objective 2.11 Think about what you already know about the topic of the text. (schema)</w:t>
            </w:r>
          </w:p>
          <w:p w:rsidR="00D72CEA" w:rsidRPr="00F16504" w:rsidRDefault="00D72CEA" w:rsidP="00D72CEA">
            <w:pPr>
              <w:rPr>
                <w:sz w:val="20"/>
                <w:szCs w:val="20"/>
              </w:rPr>
            </w:pPr>
          </w:p>
          <w:p w:rsidR="00D72CEA" w:rsidRPr="00F16504" w:rsidRDefault="00D72CEA" w:rsidP="00D72CEA">
            <w:pPr>
              <w:rPr>
                <w:sz w:val="20"/>
                <w:szCs w:val="20"/>
              </w:rPr>
            </w:pPr>
            <w:r w:rsidRPr="00F16504">
              <w:rPr>
                <w:sz w:val="20"/>
                <w:szCs w:val="20"/>
              </w:rPr>
              <w:t xml:space="preserve">Books to use: </w:t>
            </w:r>
            <w:r w:rsidRPr="00F16504">
              <w:rPr>
                <w:sz w:val="20"/>
                <w:szCs w:val="20"/>
                <w:u w:val="single"/>
              </w:rPr>
              <w:t>The Stray Dog,</w:t>
            </w:r>
            <w:r w:rsidRPr="00F16504">
              <w:rPr>
                <w:sz w:val="20"/>
                <w:szCs w:val="20"/>
              </w:rPr>
              <w:t xml:space="preserve"> or </w:t>
            </w:r>
            <w:r w:rsidRPr="00F16504">
              <w:rPr>
                <w:b/>
                <w:sz w:val="20"/>
                <w:szCs w:val="20"/>
                <w:u w:val="single"/>
              </w:rPr>
              <w:t>Our Granny</w:t>
            </w:r>
            <w:r w:rsidRPr="00F16504">
              <w:rPr>
                <w:sz w:val="20"/>
                <w:szCs w:val="20"/>
              </w:rPr>
              <w:t xml:space="preserve"> (lesson specific for this book below) </w:t>
            </w:r>
            <w:r w:rsidRPr="00F16504">
              <w:rPr>
                <w:sz w:val="20"/>
                <w:szCs w:val="20"/>
                <w:u w:val="single"/>
              </w:rPr>
              <w:t>Ira Sleeps Over</w:t>
            </w:r>
            <w:r w:rsidRPr="00F16504">
              <w:rPr>
                <w:sz w:val="20"/>
                <w:szCs w:val="20"/>
              </w:rPr>
              <w:t xml:space="preserve">, or </w:t>
            </w:r>
            <w:r w:rsidRPr="00F16504">
              <w:rPr>
                <w:sz w:val="20"/>
                <w:szCs w:val="20"/>
                <w:u w:val="single"/>
              </w:rPr>
              <w:t>The Relatives Came</w:t>
            </w:r>
            <w:r w:rsidRPr="00F16504">
              <w:rPr>
                <w:sz w:val="20"/>
                <w:szCs w:val="20"/>
              </w:rPr>
              <w:t xml:space="preserve"> , </w:t>
            </w:r>
            <w:r w:rsidRPr="00F16504">
              <w:rPr>
                <w:sz w:val="20"/>
                <w:szCs w:val="20"/>
                <w:u w:val="single"/>
              </w:rPr>
              <w:t>Fireflies</w:t>
            </w:r>
            <w:r w:rsidRPr="00F16504">
              <w:rPr>
                <w:sz w:val="20"/>
                <w:szCs w:val="20"/>
              </w:rPr>
              <w:t xml:space="preserve"> by Julie </w:t>
            </w:r>
            <w:proofErr w:type="spellStart"/>
            <w:r w:rsidRPr="00F16504">
              <w:rPr>
                <w:sz w:val="20"/>
                <w:szCs w:val="20"/>
              </w:rPr>
              <w:t>Brinkloe</w:t>
            </w:r>
            <w:proofErr w:type="spellEnd"/>
          </w:p>
          <w:p w:rsidR="00D72CEA" w:rsidRPr="00F16504" w:rsidRDefault="00D72CEA" w:rsidP="00D72CEA">
            <w:pPr>
              <w:numPr>
                <w:ilvl w:val="0"/>
                <w:numId w:val="7"/>
              </w:numPr>
              <w:pBdr>
                <w:top w:val="single" w:sz="4" w:space="1" w:color="auto"/>
                <w:left w:val="single" w:sz="4" w:space="4" w:color="auto"/>
                <w:bottom w:val="single" w:sz="4" w:space="1" w:color="auto"/>
                <w:right w:val="single" w:sz="4" w:space="4" w:color="auto"/>
              </w:pBdr>
              <w:rPr>
                <w:sz w:val="20"/>
                <w:szCs w:val="20"/>
              </w:rPr>
            </w:pPr>
            <w:r w:rsidRPr="00F16504">
              <w:rPr>
                <w:sz w:val="20"/>
                <w:szCs w:val="20"/>
              </w:rPr>
              <w:t>We can use our schema to help us understand a story better.</w:t>
            </w:r>
          </w:p>
          <w:p w:rsidR="00D72CEA" w:rsidRPr="00F16504" w:rsidRDefault="00D72CEA" w:rsidP="00D72CEA">
            <w:pPr>
              <w:rPr>
                <w:sz w:val="20"/>
                <w:szCs w:val="20"/>
              </w:rPr>
            </w:pPr>
            <w:r w:rsidRPr="00F16504">
              <w:rPr>
                <w:sz w:val="20"/>
                <w:szCs w:val="20"/>
              </w:rPr>
              <w:t xml:space="preserve">Mini-lesson:  </w:t>
            </w:r>
          </w:p>
          <w:p w:rsidR="00D72CEA" w:rsidRPr="00F16504" w:rsidRDefault="00D72CEA" w:rsidP="00D72CEA">
            <w:pPr>
              <w:numPr>
                <w:ilvl w:val="0"/>
                <w:numId w:val="8"/>
              </w:numPr>
              <w:rPr>
                <w:sz w:val="20"/>
                <w:szCs w:val="20"/>
              </w:rPr>
            </w:pPr>
            <w:r w:rsidRPr="00F16504">
              <w:rPr>
                <w:sz w:val="20"/>
                <w:szCs w:val="20"/>
              </w:rPr>
              <w:t xml:space="preserve">Ask students what their schema is about grandmothers.  Fill out a lotus as a class. Then read </w:t>
            </w:r>
            <w:r w:rsidRPr="00F16504">
              <w:rPr>
                <w:sz w:val="20"/>
                <w:szCs w:val="20"/>
                <w:u w:val="single"/>
              </w:rPr>
              <w:t>Our Granny</w:t>
            </w:r>
            <w:r w:rsidRPr="00F16504">
              <w:rPr>
                <w:sz w:val="20"/>
                <w:szCs w:val="20"/>
              </w:rPr>
              <w:t xml:space="preserve"> by Margaret Wild.  Discuss why their schema helped the students understand the story.</w:t>
            </w:r>
          </w:p>
          <w:p w:rsidR="00D72CEA" w:rsidRPr="00F16504" w:rsidRDefault="00D72CEA" w:rsidP="00D72CEA">
            <w:pPr>
              <w:rPr>
                <w:sz w:val="20"/>
                <w:szCs w:val="20"/>
              </w:rPr>
            </w:pPr>
            <w:r w:rsidRPr="00F16504">
              <w:rPr>
                <w:sz w:val="20"/>
                <w:szCs w:val="20"/>
              </w:rPr>
              <w:t xml:space="preserve">Independent Practice:  </w:t>
            </w:r>
          </w:p>
          <w:p w:rsidR="00D72CEA" w:rsidRPr="00F16504" w:rsidRDefault="00D72CEA" w:rsidP="00D72CEA">
            <w:pPr>
              <w:numPr>
                <w:ilvl w:val="0"/>
                <w:numId w:val="8"/>
              </w:numPr>
              <w:rPr>
                <w:sz w:val="20"/>
                <w:szCs w:val="20"/>
              </w:rPr>
            </w:pPr>
            <w:r w:rsidRPr="00F16504">
              <w:rPr>
                <w:sz w:val="20"/>
                <w:szCs w:val="20"/>
              </w:rPr>
              <w:lastRenderedPageBreak/>
              <w:t>In their reading response journal, have students write about 1 time with their grandmother that helped them understand the book.</w:t>
            </w:r>
          </w:p>
          <w:p w:rsidR="00D72CEA" w:rsidRPr="00F16504" w:rsidRDefault="00D72CEA" w:rsidP="00D72CEA">
            <w:pPr>
              <w:rPr>
                <w:b/>
                <w:sz w:val="20"/>
                <w:szCs w:val="20"/>
                <w:u w:val="single"/>
              </w:rPr>
            </w:pPr>
            <w:r w:rsidRPr="00F16504">
              <w:rPr>
                <w:b/>
                <w:sz w:val="20"/>
                <w:szCs w:val="20"/>
                <w:u w:val="single"/>
              </w:rPr>
              <w:t xml:space="preserve">Language frame: </w:t>
            </w:r>
          </w:p>
          <w:p w:rsidR="00D72CEA" w:rsidRPr="00F16504" w:rsidRDefault="00D72CEA" w:rsidP="00D72CEA">
            <w:pPr>
              <w:rPr>
                <w:sz w:val="20"/>
                <w:szCs w:val="20"/>
              </w:rPr>
            </w:pPr>
            <w:r w:rsidRPr="00F16504">
              <w:rPr>
                <w:sz w:val="20"/>
                <w:szCs w:val="20"/>
              </w:rPr>
              <w:t>My grandmother _______________ just like the granny in the story.</w:t>
            </w:r>
          </w:p>
          <w:p w:rsidR="00D72CEA" w:rsidRPr="00F16504" w:rsidRDefault="00D72CEA" w:rsidP="00D72CEA">
            <w:pPr>
              <w:rPr>
                <w:sz w:val="20"/>
                <w:szCs w:val="20"/>
              </w:rPr>
            </w:pPr>
            <w:r w:rsidRPr="00F16504">
              <w:rPr>
                <w:sz w:val="20"/>
                <w:szCs w:val="20"/>
              </w:rPr>
              <w:t xml:space="preserve">Closure:  Share your experience with a partner. </w:t>
            </w:r>
          </w:p>
          <w:p w:rsidR="00D72CEA" w:rsidRPr="00F16504" w:rsidRDefault="00D72CEA" w:rsidP="003B75B1">
            <w:pPr>
              <w:rPr>
                <w:rStyle w:val="Strong"/>
                <w:b w:val="0"/>
                <w:color w:val="000000" w:themeColor="text1"/>
                <w:sz w:val="20"/>
                <w:szCs w:val="20"/>
              </w:rPr>
            </w:pPr>
          </w:p>
        </w:tc>
      </w:tr>
      <w:tr w:rsidR="00D72CEA" w:rsidRPr="00F16504" w:rsidTr="003B75B1">
        <w:tc>
          <w:tcPr>
            <w:tcW w:w="2088" w:type="dxa"/>
          </w:tcPr>
          <w:p w:rsidR="00D72CEA" w:rsidRPr="00F16504" w:rsidRDefault="00D72CEA" w:rsidP="003B75B1">
            <w:pPr>
              <w:rPr>
                <w:rStyle w:val="Strong"/>
                <w:color w:val="FF0000"/>
                <w:sz w:val="20"/>
                <w:szCs w:val="20"/>
              </w:rPr>
            </w:pPr>
            <w:r w:rsidRPr="00F16504">
              <w:rPr>
                <w:rStyle w:val="Strong"/>
                <w:color w:val="33FF33"/>
                <w:sz w:val="20"/>
                <w:szCs w:val="20"/>
              </w:rPr>
              <w:lastRenderedPageBreak/>
              <w:t>9:20/9:30-10:05 WOW (Starts later on)</w:t>
            </w:r>
          </w:p>
        </w:tc>
        <w:tc>
          <w:tcPr>
            <w:tcW w:w="7488" w:type="dxa"/>
          </w:tcPr>
          <w:p w:rsidR="00D72CEA" w:rsidRPr="00F16504" w:rsidRDefault="00D72CEA" w:rsidP="003B75B1">
            <w:pPr>
              <w:rPr>
                <w:rStyle w:val="Strong"/>
                <w:b w:val="0"/>
                <w:color w:val="000000" w:themeColor="text1"/>
                <w:sz w:val="20"/>
                <w:szCs w:val="20"/>
              </w:rPr>
            </w:pPr>
            <w:r w:rsidRPr="00F16504">
              <w:rPr>
                <w:rStyle w:val="Strong"/>
                <w:b w:val="0"/>
                <w:color w:val="000000" w:themeColor="text1"/>
                <w:sz w:val="20"/>
                <w:szCs w:val="20"/>
              </w:rPr>
              <w:t>Discipline Lotus :o)</w:t>
            </w:r>
          </w:p>
        </w:tc>
      </w:tr>
      <w:tr w:rsidR="00D72CEA" w:rsidRPr="00F16504" w:rsidTr="003B75B1">
        <w:tc>
          <w:tcPr>
            <w:tcW w:w="2088" w:type="dxa"/>
          </w:tcPr>
          <w:p w:rsidR="00D72CEA" w:rsidRPr="00F16504" w:rsidRDefault="00D72CEA" w:rsidP="003B75B1">
            <w:pPr>
              <w:rPr>
                <w:rStyle w:val="Strong"/>
                <w:color w:val="FF0000"/>
                <w:sz w:val="20"/>
                <w:szCs w:val="20"/>
              </w:rPr>
            </w:pPr>
            <w:r w:rsidRPr="00F16504">
              <w:rPr>
                <w:rStyle w:val="Strong"/>
                <w:color w:val="3333FF"/>
                <w:sz w:val="20"/>
                <w:szCs w:val="20"/>
              </w:rPr>
              <w:t>10:05-10:45 Writer's Workshop</w:t>
            </w:r>
          </w:p>
        </w:tc>
        <w:tc>
          <w:tcPr>
            <w:tcW w:w="7488" w:type="dxa"/>
          </w:tcPr>
          <w:p w:rsidR="00D72CEA" w:rsidRPr="00F16504" w:rsidRDefault="00D72CEA" w:rsidP="00D72CEA">
            <w:pPr>
              <w:rPr>
                <w:sz w:val="20"/>
                <w:szCs w:val="20"/>
              </w:rPr>
            </w:pPr>
            <w:proofErr w:type="spellStart"/>
            <w:r w:rsidRPr="00F16504">
              <w:rPr>
                <w:sz w:val="20"/>
                <w:szCs w:val="20"/>
              </w:rPr>
              <w:t>Minilesson</w:t>
            </w:r>
            <w:proofErr w:type="spellEnd"/>
            <w:r w:rsidRPr="00F16504">
              <w:rPr>
                <w:sz w:val="20"/>
                <w:szCs w:val="20"/>
              </w:rPr>
              <w:t>:</w:t>
            </w:r>
          </w:p>
          <w:p w:rsidR="00D72CEA" w:rsidRPr="00F16504" w:rsidRDefault="00D72CEA" w:rsidP="00D72CEA">
            <w:pPr>
              <w:numPr>
                <w:ilvl w:val="0"/>
                <w:numId w:val="9"/>
              </w:numPr>
              <w:rPr>
                <w:sz w:val="20"/>
                <w:szCs w:val="20"/>
              </w:rPr>
            </w:pPr>
            <w:r w:rsidRPr="00F16504">
              <w:rPr>
                <w:sz w:val="20"/>
                <w:szCs w:val="20"/>
              </w:rPr>
              <w:t>Review types of letters and the different features they noticed yesterday.</w:t>
            </w:r>
          </w:p>
          <w:p w:rsidR="00D72CEA" w:rsidRPr="00F16504" w:rsidRDefault="00D72CEA" w:rsidP="00D72CEA">
            <w:pPr>
              <w:numPr>
                <w:ilvl w:val="0"/>
                <w:numId w:val="9"/>
              </w:numPr>
              <w:rPr>
                <w:sz w:val="20"/>
                <w:szCs w:val="20"/>
              </w:rPr>
            </w:pPr>
            <w:r w:rsidRPr="00F16504">
              <w:rPr>
                <w:sz w:val="20"/>
                <w:szCs w:val="20"/>
              </w:rPr>
              <w:t>Explain to students that there are specific things that every letter has to have.</w:t>
            </w:r>
          </w:p>
          <w:p w:rsidR="00D72CEA" w:rsidRPr="00F16504" w:rsidRDefault="00D72CEA" w:rsidP="00D72CEA">
            <w:pPr>
              <w:numPr>
                <w:ilvl w:val="0"/>
                <w:numId w:val="9"/>
              </w:numPr>
              <w:rPr>
                <w:rStyle w:val="content1"/>
                <w:rFonts w:asciiTheme="minorHAnsi" w:hAnsiTheme="minorHAnsi"/>
                <w:sz w:val="20"/>
                <w:szCs w:val="20"/>
              </w:rPr>
            </w:pPr>
            <w:r w:rsidRPr="00F16504">
              <w:rPr>
                <w:rStyle w:val="content1"/>
                <w:rFonts w:asciiTheme="minorHAnsi" w:hAnsiTheme="minorHAnsi"/>
                <w:sz w:val="20"/>
                <w:szCs w:val="20"/>
              </w:rPr>
              <w:t>Discuss the common elements that all the letters have using a fishbone diagram. Help students add as many examples as they can</w:t>
            </w:r>
          </w:p>
          <w:p w:rsidR="00D72CEA" w:rsidRPr="00F16504" w:rsidRDefault="00D72CEA" w:rsidP="00D72CEA">
            <w:pPr>
              <w:rPr>
                <w:rStyle w:val="content1"/>
                <w:rFonts w:asciiTheme="minorHAnsi" w:hAnsiTheme="minorHAnsi"/>
                <w:sz w:val="20"/>
                <w:szCs w:val="20"/>
              </w:rPr>
            </w:pPr>
            <w:r w:rsidRPr="00F16504">
              <w:rPr>
                <w:rStyle w:val="content1"/>
                <w:rFonts w:asciiTheme="minorHAnsi" w:hAnsiTheme="minorHAnsi"/>
                <w:sz w:val="20"/>
                <w:szCs w:val="20"/>
                <w:u w:val="single"/>
              </w:rPr>
              <w:t>Heading:</w:t>
            </w:r>
            <w:r w:rsidRPr="00F16504">
              <w:rPr>
                <w:rStyle w:val="content1"/>
                <w:rFonts w:asciiTheme="minorHAnsi" w:hAnsiTheme="minorHAnsi"/>
                <w:sz w:val="20"/>
                <w:szCs w:val="20"/>
              </w:rPr>
              <w:t xml:space="preserve"> date on the right, greetings on the left (Ex. Dear, Hello, Hi, To whom it may concern), comma after greeting, address at the top right</w:t>
            </w:r>
          </w:p>
          <w:p w:rsidR="00D72CEA" w:rsidRPr="00F16504" w:rsidRDefault="00D72CEA" w:rsidP="00D72CEA">
            <w:pPr>
              <w:rPr>
                <w:rStyle w:val="content1"/>
                <w:rFonts w:asciiTheme="minorHAnsi" w:hAnsiTheme="minorHAnsi"/>
                <w:sz w:val="20"/>
                <w:szCs w:val="20"/>
              </w:rPr>
            </w:pPr>
            <w:r w:rsidRPr="00F16504">
              <w:rPr>
                <w:rStyle w:val="content1"/>
                <w:rFonts w:asciiTheme="minorHAnsi" w:hAnsiTheme="minorHAnsi"/>
                <w:sz w:val="20"/>
                <w:szCs w:val="20"/>
                <w:u w:val="single"/>
              </w:rPr>
              <w:t>Body</w:t>
            </w:r>
            <w:r w:rsidRPr="00F16504">
              <w:rPr>
                <w:rStyle w:val="content1"/>
                <w:rFonts w:asciiTheme="minorHAnsi" w:hAnsiTheme="minorHAnsi"/>
                <w:sz w:val="20"/>
                <w:szCs w:val="20"/>
              </w:rPr>
              <w:t>: paragraphs</w:t>
            </w:r>
          </w:p>
          <w:p w:rsidR="00D72CEA" w:rsidRPr="00F16504" w:rsidRDefault="00D72CEA" w:rsidP="00D72CEA">
            <w:pPr>
              <w:rPr>
                <w:rStyle w:val="content1"/>
                <w:rFonts w:asciiTheme="minorHAnsi" w:hAnsiTheme="minorHAnsi"/>
                <w:sz w:val="20"/>
                <w:szCs w:val="20"/>
              </w:rPr>
            </w:pPr>
            <w:r w:rsidRPr="00F16504">
              <w:rPr>
                <w:rStyle w:val="content1"/>
                <w:rFonts w:asciiTheme="minorHAnsi" w:hAnsiTheme="minorHAnsi"/>
                <w:sz w:val="20"/>
                <w:szCs w:val="20"/>
                <w:u w:val="single"/>
              </w:rPr>
              <w:t>Closing</w:t>
            </w:r>
            <w:r w:rsidRPr="00F16504">
              <w:rPr>
                <w:rStyle w:val="content1"/>
                <w:rFonts w:asciiTheme="minorHAnsi" w:hAnsiTheme="minorHAnsi"/>
                <w:sz w:val="20"/>
                <w:szCs w:val="20"/>
              </w:rPr>
              <w:t>: sincerely, love, etc., You can introduce them to “P.S”. Use this if you forgot something and want to add it!</w:t>
            </w:r>
          </w:p>
          <w:p w:rsidR="00D72CEA" w:rsidRPr="00F16504" w:rsidRDefault="00D72CEA" w:rsidP="00D72CEA">
            <w:pPr>
              <w:numPr>
                <w:ilvl w:val="0"/>
                <w:numId w:val="12"/>
              </w:numPr>
              <w:rPr>
                <w:color w:val="000000"/>
                <w:sz w:val="20"/>
                <w:szCs w:val="20"/>
              </w:rPr>
            </w:pPr>
            <w:r w:rsidRPr="00F16504">
              <w:rPr>
                <w:rStyle w:val="content1"/>
                <w:rFonts w:asciiTheme="minorHAnsi" w:hAnsiTheme="minorHAnsi"/>
                <w:sz w:val="20"/>
                <w:szCs w:val="20"/>
              </w:rPr>
              <w:t>Here is a cute website to visit that has Arthur highlighting the different parts of a letter:</w:t>
            </w:r>
            <w:r w:rsidRPr="00F16504">
              <w:rPr>
                <w:sz w:val="20"/>
                <w:szCs w:val="20"/>
              </w:rPr>
              <w:t xml:space="preserve"> </w:t>
            </w:r>
            <w:hyperlink r:id="rId5" w:history="1">
              <w:r w:rsidRPr="00F16504">
                <w:rPr>
                  <w:rStyle w:val="Hyperlink"/>
                  <w:sz w:val="20"/>
                  <w:szCs w:val="20"/>
                </w:rPr>
                <w:t>http://pbskids.org/arthur/games/letterwriter/letter.html</w:t>
              </w:r>
            </w:hyperlink>
          </w:p>
          <w:p w:rsidR="00D72CEA" w:rsidRPr="00F16504" w:rsidRDefault="00D72CEA" w:rsidP="00D72CEA">
            <w:pPr>
              <w:numPr>
                <w:ilvl w:val="0"/>
                <w:numId w:val="12"/>
              </w:numPr>
              <w:rPr>
                <w:color w:val="000000"/>
                <w:sz w:val="20"/>
                <w:szCs w:val="20"/>
              </w:rPr>
            </w:pPr>
            <w:r w:rsidRPr="00F16504">
              <w:rPr>
                <w:sz w:val="20"/>
                <w:szCs w:val="20"/>
              </w:rPr>
              <w:t xml:space="preserve">Here is a good sample from </w:t>
            </w:r>
            <w:proofErr w:type="spellStart"/>
            <w:r w:rsidRPr="00F16504">
              <w:rPr>
                <w:sz w:val="20"/>
                <w:szCs w:val="20"/>
              </w:rPr>
              <w:t>SuperTeachers</w:t>
            </w:r>
            <w:proofErr w:type="spellEnd"/>
            <w:r w:rsidRPr="00F16504">
              <w:rPr>
                <w:sz w:val="20"/>
                <w:szCs w:val="20"/>
              </w:rPr>
              <w:t xml:space="preserve">: </w:t>
            </w:r>
            <w:hyperlink r:id="rId6" w:history="1">
              <w:r w:rsidRPr="00F16504">
                <w:rPr>
                  <w:rStyle w:val="Hyperlink"/>
                  <w:sz w:val="20"/>
                  <w:szCs w:val="20"/>
                </w:rPr>
                <w:t>http://www.superteacherworksheets.com/writing/thank-you-notes.pdf</w:t>
              </w:r>
            </w:hyperlink>
          </w:p>
          <w:p w:rsidR="00D72CEA" w:rsidRPr="00F16504" w:rsidRDefault="00D72CEA" w:rsidP="00D72CEA">
            <w:pPr>
              <w:numPr>
                <w:ilvl w:val="0"/>
                <w:numId w:val="12"/>
              </w:numPr>
              <w:rPr>
                <w:rStyle w:val="content1"/>
                <w:rFonts w:asciiTheme="minorHAnsi" w:hAnsiTheme="minorHAnsi"/>
                <w:sz w:val="20"/>
                <w:szCs w:val="20"/>
              </w:rPr>
            </w:pPr>
            <w:r w:rsidRPr="00F16504">
              <w:rPr>
                <w:sz w:val="20"/>
                <w:szCs w:val="20"/>
              </w:rPr>
              <w:t>A fun song to sing with body movements!</w:t>
            </w:r>
            <w:r w:rsidRPr="00F16504">
              <w:rPr>
                <w:rStyle w:val="content1"/>
                <w:rFonts w:asciiTheme="minorHAnsi" w:hAnsiTheme="minorHAnsi"/>
                <w:sz w:val="20"/>
                <w:szCs w:val="20"/>
              </w:rPr>
              <w:t xml:space="preserve">: </w:t>
            </w:r>
            <w:hyperlink r:id="rId7" w:history="1">
              <w:r w:rsidRPr="00F16504">
                <w:rPr>
                  <w:rStyle w:val="Hyperlink"/>
                  <w:sz w:val="20"/>
                  <w:szCs w:val="20"/>
                </w:rPr>
                <w:t>http://www.teachingbug.com/edu/friendly-letter</w:t>
              </w:r>
            </w:hyperlink>
          </w:p>
          <w:p w:rsidR="00D72CEA" w:rsidRPr="00F16504" w:rsidRDefault="00D72CEA" w:rsidP="00D72CEA">
            <w:pPr>
              <w:numPr>
                <w:ilvl w:val="0"/>
                <w:numId w:val="10"/>
              </w:numPr>
              <w:rPr>
                <w:rStyle w:val="content1"/>
                <w:rFonts w:asciiTheme="minorHAnsi" w:hAnsiTheme="minorHAnsi"/>
                <w:sz w:val="20"/>
                <w:szCs w:val="20"/>
              </w:rPr>
            </w:pPr>
            <w:r w:rsidRPr="00F16504">
              <w:rPr>
                <w:rStyle w:val="content1"/>
                <w:rFonts w:asciiTheme="minorHAnsi" w:hAnsiTheme="minorHAnsi"/>
                <w:sz w:val="20"/>
                <w:szCs w:val="20"/>
              </w:rPr>
              <w:t>Tell students that they are going to plan for their first letter. They will be able to make a list or a quick sketch</w:t>
            </w:r>
          </w:p>
          <w:p w:rsidR="00D72CEA" w:rsidRPr="00F16504" w:rsidRDefault="00D72CEA" w:rsidP="00D72CEA">
            <w:pPr>
              <w:numPr>
                <w:ilvl w:val="0"/>
                <w:numId w:val="10"/>
              </w:numPr>
              <w:rPr>
                <w:rStyle w:val="content1"/>
                <w:rFonts w:asciiTheme="minorHAnsi" w:hAnsiTheme="minorHAnsi"/>
                <w:sz w:val="20"/>
                <w:szCs w:val="20"/>
              </w:rPr>
            </w:pPr>
            <w:r w:rsidRPr="00F16504">
              <w:rPr>
                <w:rStyle w:val="content1"/>
                <w:rFonts w:asciiTheme="minorHAnsi" w:hAnsiTheme="minorHAnsi"/>
                <w:sz w:val="20"/>
                <w:szCs w:val="20"/>
              </w:rPr>
              <w:t>Model how to fill in the following three boxes with words or sketches for your own letter</w:t>
            </w:r>
          </w:p>
          <w:p w:rsidR="00D72CEA" w:rsidRPr="00F16504" w:rsidRDefault="00D72CEA" w:rsidP="00D72CEA">
            <w:pPr>
              <w:rPr>
                <w:rStyle w:val="content1"/>
                <w:rFonts w:asciiTheme="minorHAnsi" w:hAnsiTheme="minorHAnsi"/>
                <w:sz w:val="20"/>
                <w:szCs w:val="20"/>
              </w:rPr>
            </w:pPr>
          </w:p>
          <w:tbl>
            <w:tblPr>
              <w:tblStyle w:val="TableGrid"/>
              <w:tblW w:w="0" w:type="auto"/>
              <w:tblLook w:val="01E0"/>
            </w:tblPr>
            <w:tblGrid>
              <w:gridCol w:w="2423"/>
              <w:gridCol w:w="2413"/>
              <w:gridCol w:w="2426"/>
            </w:tblGrid>
            <w:tr w:rsidR="00D72CEA" w:rsidRPr="00F16504" w:rsidTr="003B75B1">
              <w:tc>
                <w:tcPr>
                  <w:tcW w:w="2559" w:type="dxa"/>
                </w:tcPr>
                <w:p w:rsidR="00D72CEA" w:rsidRPr="00F16504" w:rsidRDefault="00D72CEA" w:rsidP="003B75B1">
                  <w:pPr>
                    <w:rPr>
                      <w:rStyle w:val="content1"/>
                      <w:rFonts w:asciiTheme="minorHAnsi" w:hAnsiTheme="minorHAnsi"/>
                      <w:sz w:val="20"/>
                      <w:szCs w:val="20"/>
                    </w:rPr>
                  </w:pPr>
                  <w:r w:rsidRPr="00F16504">
                    <w:rPr>
                      <w:rStyle w:val="content1"/>
                      <w:rFonts w:asciiTheme="minorHAnsi" w:hAnsiTheme="minorHAnsi"/>
                      <w:sz w:val="20"/>
                      <w:szCs w:val="20"/>
                    </w:rPr>
                    <w:t>Heading</w:t>
                  </w:r>
                </w:p>
                <w:p w:rsidR="00D72CEA" w:rsidRPr="00F16504" w:rsidRDefault="00D72CEA" w:rsidP="003B75B1">
                  <w:pPr>
                    <w:rPr>
                      <w:rStyle w:val="content1"/>
                      <w:rFonts w:asciiTheme="minorHAnsi" w:hAnsiTheme="minorHAnsi"/>
                      <w:sz w:val="20"/>
                      <w:szCs w:val="20"/>
                    </w:rPr>
                  </w:pPr>
                  <w:r w:rsidRPr="00F16504">
                    <w:rPr>
                      <w:rStyle w:val="content1"/>
                      <w:rFonts w:asciiTheme="minorHAnsi" w:hAnsiTheme="minorHAnsi"/>
                      <w:sz w:val="20"/>
                      <w:szCs w:val="20"/>
                    </w:rPr>
                    <w:t>(write or sketch who is going to receive your letter)</w:t>
                  </w:r>
                </w:p>
                <w:p w:rsidR="00D72CEA" w:rsidRPr="00F16504" w:rsidRDefault="00D72CEA" w:rsidP="003B75B1">
                  <w:pPr>
                    <w:rPr>
                      <w:rStyle w:val="content1"/>
                      <w:rFonts w:asciiTheme="minorHAnsi" w:hAnsiTheme="minorHAnsi"/>
                      <w:sz w:val="20"/>
                      <w:szCs w:val="20"/>
                    </w:rPr>
                  </w:pPr>
                </w:p>
                <w:p w:rsidR="00D72CEA" w:rsidRPr="00F16504" w:rsidRDefault="00D72CEA" w:rsidP="003B75B1">
                  <w:pPr>
                    <w:rPr>
                      <w:rStyle w:val="content1"/>
                      <w:rFonts w:asciiTheme="minorHAnsi" w:hAnsiTheme="minorHAnsi"/>
                      <w:sz w:val="20"/>
                      <w:szCs w:val="20"/>
                    </w:rPr>
                  </w:pPr>
                </w:p>
                <w:p w:rsidR="00D72CEA" w:rsidRPr="00F16504" w:rsidRDefault="00D72CEA" w:rsidP="003B75B1">
                  <w:pPr>
                    <w:rPr>
                      <w:rStyle w:val="content1"/>
                      <w:rFonts w:asciiTheme="minorHAnsi" w:hAnsiTheme="minorHAnsi"/>
                      <w:sz w:val="20"/>
                      <w:szCs w:val="20"/>
                    </w:rPr>
                  </w:pPr>
                </w:p>
                <w:p w:rsidR="00D72CEA" w:rsidRPr="00F16504" w:rsidRDefault="00D72CEA" w:rsidP="003B75B1">
                  <w:pPr>
                    <w:rPr>
                      <w:rStyle w:val="content1"/>
                      <w:rFonts w:asciiTheme="minorHAnsi" w:hAnsiTheme="minorHAnsi"/>
                      <w:sz w:val="20"/>
                      <w:szCs w:val="20"/>
                    </w:rPr>
                  </w:pPr>
                </w:p>
                <w:p w:rsidR="00D72CEA" w:rsidRPr="00F16504" w:rsidRDefault="00D72CEA" w:rsidP="003B75B1">
                  <w:pPr>
                    <w:rPr>
                      <w:rStyle w:val="content1"/>
                      <w:rFonts w:asciiTheme="minorHAnsi" w:hAnsiTheme="minorHAnsi"/>
                      <w:sz w:val="20"/>
                      <w:szCs w:val="20"/>
                    </w:rPr>
                  </w:pPr>
                </w:p>
              </w:tc>
              <w:tc>
                <w:tcPr>
                  <w:tcW w:w="2559" w:type="dxa"/>
                </w:tcPr>
                <w:p w:rsidR="00D72CEA" w:rsidRPr="00F16504" w:rsidRDefault="00D72CEA" w:rsidP="003B75B1">
                  <w:pPr>
                    <w:rPr>
                      <w:rStyle w:val="content1"/>
                      <w:rFonts w:asciiTheme="minorHAnsi" w:hAnsiTheme="minorHAnsi"/>
                      <w:sz w:val="20"/>
                      <w:szCs w:val="20"/>
                    </w:rPr>
                  </w:pPr>
                  <w:r w:rsidRPr="00F16504">
                    <w:rPr>
                      <w:rStyle w:val="content1"/>
                      <w:rFonts w:asciiTheme="minorHAnsi" w:hAnsiTheme="minorHAnsi"/>
                      <w:sz w:val="20"/>
                      <w:szCs w:val="20"/>
                    </w:rPr>
                    <w:t>Body</w:t>
                  </w:r>
                </w:p>
                <w:p w:rsidR="00D72CEA" w:rsidRPr="00F16504" w:rsidRDefault="00D72CEA" w:rsidP="003B75B1">
                  <w:pPr>
                    <w:rPr>
                      <w:rStyle w:val="content1"/>
                      <w:rFonts w:asciiTheme="minorHAnsi" w:hAnsiTheme="minorHAnsi"/>
                      <w:sz w:val="20"/>
                      <w:szCs w:val="20"/>
                    </w:rPr>
                  </w:pPr>
                  <w:r w:rsidRPr="00F16504">
                    <w:rPr>
                      <w:rStyle w:val="content1"/>
                      <w:rFonts w:asciiTheme="minorHAnsi" w:hAnsiTheme="minorHAnsi"/>
                      <w:sz w:val="20"/>
                      <w:szCs w:val="20"/>
                    </w:rPr>
                    <w:t>(list details or sketch what your letter is about)</w:t>
                  </w:r>
                </w:p>
              </w:tc>
              <w:tc>
                <w:tcPr>
                  <w:tcW w:w="2559" w:type="dxa"/>
                </w:tcPr>
                <w:p w:rsidR="00D72CEA" w:rsidRPr="00F16504" w:rsidRDefault="00D72CEA" w:rsidP="003B75B1">
                  <w:pPr>
                    <w:rPr>
                      <w:rStyle w:val="content1"/>
                      <w:rFonts w:asciiTheme="minorHAnsi" w:hAnsiTheme="minorHAnsi"/>
                      <w:sz w:val="20"/>
                      <w:szCs w:val="20"/>
                    </w:rPr>
                  </w:pPr>
                  <w:r w:rsidRPr="00F16504">
                    <w:rPr>
                      <w:rStyle w:val="content1"/>
                      <w:rFonts w:asciiTheme="minorHAnsi" w:hAnsiTheme="minorHAnsi"/>
                      <w:sz w:val="20"/>
                      <w:szCs w:val="20"/>
                    </w:rPr>
                    <w:t>Closure</w:t>
                  </w:r>
                </w:p>
                <w:p w:rsidR="00D72CEA" w:rsidRPr="00F16504" w:rsidRDefault="00D72CEA" w:rsidP="003B75B1">
                  <w:pPr>
                    <w:rPr>
                      <w:rStyle w:val="content1"/>
                      <w:rFonts w:asciiTheme="minorHAnsi" w:hAnsiTheme="minorHAnsi"/>
                      <w:sz w:val="20"/>
                      <w:szCs w:val="20"/>
                    </w:rPr>
                  </w:pPr>
                  <w:r w:rsidRPr="00F16504">
                    <w:rPr>
                      <w:rStyle w:val="content1"/>
                      <w:rFonts w:asciiTheme="minorHAnsi" w:hAnsiTheme="minorHAnsi"/>
                      <w:sz w:val="20"/>
                      <w:szCs w:val="20"/>
                    </w:rPr>
                    <w:t>(pick a closure word from the fishbone and write their name)</w:t>
                  </w:r>
                </w:p>
              </w:tc>
            </w:tr>
          </w:tbl>
          <w:p w:rsidR="00D72CEA" w:rsidRPr="00F16504" w:rsidRDefault="00D72CEA" w:rsidP="00D72CEA">
            <w:pPr>
              <w:rPr>
                <w:rStyle w:val="content1"/>
                <w:rFonts w:asciiTheme="minorHAnsi" w:hAnsiTheme="minorHAnsi"/>
                <w:sz w:val="20"/>
                <w:szCs w:val="20"/>
              </w:rPr>
            </w:pPr>
          </w:p>
          <w:p w:rsidR="00D72CEA" w:rsidRPr="00F16504" w:rsidRDefault="00D72CEA" w:rsidP="00D72CEA">
            <w:pPr>
              <w:rPr>
                <w:color w:val="000000"/>
                <w:sz w:val="20"/>
                <w:szCs w:val="20"/>
              </w:rPr>
            </w:pPr>
            <w:r w:rsidRPr="00F16504">
              <w:rPr>
                <w:color w:val="000000"/>
                <w:sz w:val="20"/>
                <w:szCs w:val="20"/>
              </w:rPr>
              <w:t>Independent Work:</w:t>
            </w:r>
          </w:p>
          <w:p w:rsidR="00D72CEA" w:rsidRPr="00F16504" w:rsidRDefault="00D72CEA" w:rsidP="00D72CEA">
            <w:pPr>
              <w:numPr>
                <w:ilvl w:val="0"/>
                <w:numId w:val="11"/>
              </w:numPr>
              <w:rPr>
                <w:color w:val="000000"/>
                <w:sz w:val="20"/>
                <w:szCs w:val="20"/>
              </w:rPr>
            </w:pPr>
            <w:r w:rsidRPr="00F16504">
              <w:rPr>
                <w:color w:val="000000"/>
                <w:sz w:val="20"/>
                <w:szCs w:val="20"/>
              </w:rPr>
              <w:t>Students can finish their Letter Idea Bank from the day before</w:t>
            </w:r>
          </w:p>
          <w:p w:rsidR="00D72CEA" w:rsidRPr="00F16504" w:rsidRDefault="00D72CEA" w:rsidP="00D72CEA">
            <w:pPr>
              <w:numPr>
                <w:ilvl w:val="0"/>
                <w:numId w:val="11"/>
              </w:numPr>
              <w:rPr>
                <w:color w:val="000000"/>
                <w:sz w:val="20"/>
                <w:szCs w:val="20"/>
              </w:rPr>
            </w:pPr>
            <w:r w:rsidRPr="00F16504">
              <w:rPr>
                <w:color w:val="000000"/>
                <w:sz w:val="20"/>
                <w:szCs w:val="20"/>
              </w:rPr>
              <w:t>Students will plan a letter using the three box planning sheet</w:t>
            </w:r>
          </w:p>
          <w:p w:rsidR="00D72CEA" w:rsidRPr="00F16504" w:rsidRDefault="00D72CEA" w:rsidP="00D72CEA">
            <w:pPr>
              <w:numPr>
                <w:ilvl w:val="0"/>
                <w:numId w:val="11"/>
              </w:numPr>
              <w:rPr>
                <w:color w:val="000000"/>
                <w:sz w:val="20"/>
                <w:szCs w:val="20"/>
              </w:rPr>
            </w:pPr>
            <w:r w:rsidRPr="00F16504">
              <w:rPr>
                <w:color w:val="000000"/>
                <w:sz w:val="20"/>
                <w:szCs w:val="20"/>
              </w:rPr>
              <w:t>If students finish early they can plan for another letter</w:t>
            </w:r>
          </w:p>
          <w:p w:rsidR="00D72CEA" w:rsidRPr="00F16504" w:rsidRDefault="00D72CEA" w:rsidP="00D72CEA">
            <w:pPr>
              <w:rPr>
                <w:color w:val="000000"/>
                <w:sz w:val="20"/>
                <w:szCs w:val="20"/>
              </w:rPr>
            </w:pPr>
          </w:p>
          <w:p w:rsidR="00D72CEA" w:rsidRPr="00F16504" w:rsidRDefault="00D72CEA" w:rsidP="00D72CEA">
            <w:pPr>
              <w:rPr>
                <w:color w:val="000000"/>
                <w:sz w:val="20"/>
                <w:szCs w:val="20"/>
              </w:rPr>
            </w:pPr>
            <w:r w:rsidRPr="00F16504">
              <w:rPr>
                <w:color w:val="000000"/>
                <w:sz w:val="20"/>
                <w:szCs w:val="20"/>
              </w:rPr>
              <w:t>Conference:</w:t>
            </w:r>
          </w:p>
          <w:p w:rsidR="00D72CEA" w:rsidRPr="00F16504" w:rsidRDefault="00D72CEA" w:rsidP="00D72CEA">
            <w:pPr>
              <w:numPr>
                <w:ilvl w:val="0"/>
                <w:numId w:val="13"/>
              </w:numPr>
              <w:rPr>
                <w:color w:val="000000"/>
                <w:sz w:val="20"/>
                <w:szCs w:val="20"/>
              </w:rPr>
            </w:pPr>
            <w:r w:rsidRPr="00F16504">
              <w:rPr>
                <w:color w:val="000000"/>
                <w:sz w:val="20"/>
                <w:szCs w:val="20"/>
              </w:rPr>
              <w:t>Check students’ use of conventions and handwriting</w:t>
            </w:r>
          </w:p>
          <w:p w:rsidR="00D72CEA" w:rsidRPr="00F16504" w:rsidRDefault="00D72CEA" w:rsidP="00D72CEA">
            <w:pPr>
              <w:rPr>
                <w:color w:val="000000"/>
                <w:sz w:val="20"/>
                <w:szCs w:val="20"/>
              </w:rPr>
            </w:pPr>
          </w:p>
          <w:p w:rsidR="00D72CEA" w:rsidRPr="00F16504" w:rsidRDefault="00D72CEA" w:rsidP="00D72CEA">
            <w:pPr>
              <w:rPr>
                <w:color w:val="000000"/>
                <w:sz w:val="20"/>
                <w:szCs w:val="20"/>
              </w:rPr>
            </w:pPr>
            <w:r w:rsidRPr="00F16504">
              <w:rPr>
                <w:color w:val="000000"/>
                <w:sz w:val="20"/>
                <w:szCs w:val="20"/>
              </w:rPr>
              <w:t>Closure:</w:t>
            </w:r>
          </w:p>
          <w:p w:rsidR="00D72CEA" w:rsidRPr="00F16504" w:rsidRDefault="00D72CEA" w:rsidP="00D72CEA">
            <w:pPr>
              <w:rPr>
                <w:rStyle w:val="Strong"/>
                <w:b w:val="0"/>
                <w:color w:val="000000" w:themeColor="text1"/>
                <w:sz w:val="20"/>
                <w:szCs w:val="20"/>
              </w:rPr>
            </w:pPr>
            <w:r w:rsidRPr="00F16504">
              <w:rPr>
                <w:color w:val="000000"/>
                <w:sz w:val="20"/>
                <w:szCs w:val="20"/>
              </w:rPr>
              <w:t>Have two or three students share their plan for their letter</w:t>
            </w:r>
          </w:p>
        </w:tc>
      </w:tr>
      <w:tr w:rsidR="00D72CEA" w:rsidRPr="00F16504" w:rsidTr="003B75B1">
        <w:tc>
          <w:tcPr>
            <w:tcW w:w="2088" w:type="dxa"/>
          </w:tcPr>
          <w:p w:rsidR="00D72CEA" w:rsidRPr="00F16504" w:rsidRDefault="00D72CEA" w:rsidP="003B75B1">
            <w:pPr>
              <w:rPr>
                <w:rStyle w:val="Strong"/>
                <w:color w:val="FF0000"/>
                <w:sz w:val="20"/>
                <w:szCs w:val="20"/>
              </w:rPr>
            </w:pPr>
            <w:r w:rsidRPr="00F16504">
              <w:rPr>
                <w:rStyle w:val="Strong"/>
                <w:color w:val="CC33CC"/>
                <w:sz w:val="20"/>
                <w:szCs w:val="20"/>
              </w:rPr>
              <w:t>10:45-11:00 Read Aloud</w:t>
            </w:r>
          </w:p>
        </w:tc>
        <w:tc>
          <w:tcPr>
            <w:tcW w:w="7488" w:type="dxa"/>
          </w:tcPr>
          <w:p w:rsidR="00D72CEA" w:rsidRPr="00F16504" w:rsidRDefault="00D72CEA" w:rsidP="003B75B1">
            <w:pPr>
              <w:rPr>
                <w:rStyle w:val="Strong"/>
                <w:b w:val="0"/>
                <w:color w:val="000000" w:themeColor="text1"/>
                <w:sz w:val="20"/>
                <w:szCs w:val="20"/>
              </w:rPr>
            </w:pPr>
            <w:r w:rsidRPr="00F16504">
              <w:rPr>
                <w:rStyle w:val="Strong"/>
                <w:b w:val="0"/>
                <w:color w:val="000000" w:themeColor="text1"/>
                <w:sz w:val="20"/>
                <w:szCs w:val="20"/>
              </w:rPr>
              <w:t>Go over lunch procedures – lunch number (practice with a buddy), 3 checks, sitting on bottom, 12 inch voice, face forward, raising hand, using manners.</w:t>
            </w:r>
          </w:p>
          <w:p w:rsidR="00D72CEA" w:rsidRPr="00F16504" w:rsidRDefault="00D72CEA" w:rsidP="003B75B1">
            <w:pPr>
              <w:rPr>
                <w:rStyle w:val="Strong"/>
                <w:b w:val="0"/>
                <w:color w:val="000000" w:themeColor="text1"/>
                <w:sz w:val="20"/>
                <w:szCs w:val="20"/>
              </w:rPr>
            </w:pPr>
          </w:p>
          <w:p w:rsidR="00D72CEA" w:rsidRPr="00F16504" w:rsidRDefault="00D72CEA" w:rsidP="003B75B1">
            <w:pPr>
              <w:rPr>
                <w:rStyle w:val="Strong"/>
                <w:b w:val="0"/>
                <w:color w:val="000000" w:themeColor="text1"/>
                <w:sz w:val="20"/>
                <w:szCs w:val="20"/>
              </w:rPr>
            </w:pPr>
            <w:r w:rsidRPr="00F16504">
              <w:rPr>
                <w:rStyle w:val="Strong"/>
                <w:b w:val="0"/>
                <w:color w:val="000000" w:themeColor="text1"/>
                <w:sz w:val="20"/>
                <w:szCs w:val="20"/>
              </w:rPr>
              <w:lastRenderedPageBreak/>
              <w:t>Order of lining up – Lunch box, milk buyers, lunch buyers</w:t>
            </w:r>
          </w:p>
        </w:tc>
      </w:tr>
      <w:tr w:rsidR="00D72CEA" w:rsidRPr="00F16504" w:rsidTr="003B75B1">
        <w:tc>
          <w:tcPr>
            <w:tcW w:w="2088" w:type="dxa"/>
          </w:tcPr>
          <w:p w:rsidR="00D72CEA" w:rsidRPr="00F16504" w:rsidRDefault="00D72CEA" w:rsidP="003B75B1">
            <w:pPr>
              <w:rPr>
                <w:rStyle w:val="Strong"/>
                <w:color w:val="FF0000"/>
                <w:sz w:val="20"/>
                <w:szCs w:val="20"/>
              </w:rPr>
            </w:pPr>
            <w:r w:rsidRPr="00F16504">
              <w:rPr>
                <w:rStyle w:val="Strong"/>
                <w:color w:val="FF0000"/>
                <w:sz w:val="20"/>
                <w:szCs w:val="20"/>
              </w:rPr>
              <w:lastRenderedPageBreak/>
              <w:t>11:00-11:30 Lunch</w:t>
            </w:r>
          </w:p>
        </w:tc>
        <w:tc>
          <w:tcPr>
            <w:tcW w:w="7488" w:type="dxa"/>
          </w:tcPr>
          <w:p w:rsidR="00D72CEA" w:rsidRPr="00F16504" w:rsidRDefault="00D72CEA" w:rsidP="003B75B1">
            <w:pPr>
              <w:rPr>
                <w:rStyle w:val="Strong"/>
                <w:b w:val="0"/>
                <w:color w:val="000000" w:themeColor="text1"/>
                <w:sz w:val="20"/>
                <w:szCs w:val="20"/>
              </w:rPr>
            </w:pPr>
          </w:p>
        </w:tc>
      </w:tr>
      <w:tr w:rsidR="00D72CEA" w:rsidRPr="00F16504" w:rsidTr="003B75B1">
        <w:tc>
          <w:tcPr>
            <w:tcW w:w="2088" w:type="dxa"/>
          </w:tcPr>
          <w:p w:rsidR="00D72CEA" w:rsidRPr="00F16504" w:rsidRDefault="00D72CEA" w:rsidP="003B75B1">
            <w:pPr>
              <w:rPr>
                <w:rStyle w:val="Strong"/>
                <w:color w:val="FF0000"/>
                <w:sz w:val="20"/>
                <w:szCs w:val="20"/>
              </w:rPr>
            </w:pPr>
            <w:r w:rsidRPr="00F16504">
              <w:rPr>
                <w:rStyle w:val="Strong"/>
                <w:color w:val="FF9900"/>
                <w:sz w:val="20"/>
                <w:szCs w:val="20"/>
              </w:rPr>
              <w:t>11:35-12:05 Recess</w:t>
            </w:r>
          </w:p>
        </w:tc>
        <w:tc>
          <w:tcPr>
            <w:tcW w:w="7488" w:type="dxa"/>
          </w:tcPr>
          <w:p w:rsidR="00D72CEA" w:rsidRPr="00F16504" w:rsidRDefault="00D72CEA" w:rsidP="003B75B1">
            <w:pPr>
              <w:rPr>
                <w:rStyle w:val="Strong"/>
                <w:b w:val="0"/>
                <w:color w:val="000000" w:themeColor="text1"/>
                <w:sz w:val="20"/>
                <w:szCs w:val="20"/>
              </w:rPr>
            </w:pPr>
          </w:p>
        </w:tc>
      </w:tr>
      <w:tr w:rsidR="00D72CEA" w:rsidRPr="00F16504" w:rsidTr="003B75B1">
        <w:tc>
          <w:tcPr>
            <w:tcW w:w="2088" w:type="dxa"/>
          </w:tcPr>
          <w:p w:rsidR="00D72CEA" w:rsidRPr="00F16504" w:rsidRDefault="00D72CEA" w:rsidP="003B75B1">
            <w:pPr>
              <w:rPr>
                <w:rStyle w:val="Strong"/>
                <w:color w:val="FF9900"/>
                <w:sz w:val="20"/>
                <w:szCs w:val="20"/>
              </w:rPr>
            </w:pPr>
            <w:r w:rsidRPr="00F16504">
              <w:rPr>
                <w:rStyle w:val="Strong"/>
                <w:color w:val="FFCC00"/>
                <w:sz w:val="20"/>
                <w:szCs w:val="20"/>
              </w:rPr>
              <w:t>12:05-1:05 Math Workshop</w:t>
            </w:r>
          </w:p>
        </w:tc>
        <w:tc>
          <w:tcPr>
            <w:tcW w:w="7488" w:type="dxa"/>
          </w:tcPr>
          <w:p w:rsidR="00F16504" w:rsidRPr="00F16504" w:rsidRDefault="00D72CEA" w:rsidP="00F16504">
            <w:pPr>
              <w:rPr>
                <w:b/>
                <w:sz w:val="20"/>
                <w:szCs w:val="20"/>
              </w:rPr>
            </w:pPr>
            <w:r w:rsidRPr="00F16504">
              <w:rPr>
                <w:rStyle w:val="Strong"/>
                <w:b w:val="0"/>
                <w:color w:val="000000" w:themeColor="text1"/>
                <w:sz w:val="20"/>
                <w:szCs w:val="20"/>
              </w:rPr>
              <w:t xml:space="preserve"> </w:t>
            </w:r>
            <w:r w:rsidR="00F16504" w:rsidRPr="00F16504">
              <w:rPr>
                <w:b/>
                <w:sz w:val="20"/>
                <w:szCs w:val="20"/>
              </w:rPr>
              <w:t>Lesson 1.5: Teens, Tens, and Dimes</w:t>
            </w:r>
          </w:p>
          <w:p w:rsidR="00F16504" w:rsidRPr="00F16504" w:rsidRDefault="00F16504" w:rsidP="00F16504">
            <w:pPr>
              <w:rPr>
                <w:b/>
                <w:sz w:val="20"/>
                <w:szCs w:val="20"/>
              </w:rPr>
            </w:pPr>
            <w:r w:rsidRPr="00F16504">
              <w:rPr>
                <w:b/>
                <w:sz w:val="20"/>
                <w:szCs w:val="20"/>
              </w:rPr>
              <w:t>Objectives: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565"/>
              <w:gridCol w:w="6691"/>
            </w:tblGrid>
            <w:tr w:rsidR="00F16504" w:rsidRPr="00F16504" w:rsidTr="003B75B1">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16504" w:rsidRPr="00F16504" w:rsidRDefault="00F16504" w:rsidP="003B75B1">
                  <w:pPr>
                    <w:spacing w:after="0" w:line="240" w:lineRule="auto"/>
                    <w:rPr>
                      <w:rFonts w:eastAsia="Times New Roman" w:cs="Arial"/>
                      <w:color w:val="111111"/>
                      <w:sz w:val="20"/>
                      <w:szCs w:val="20"/>
                    </w:rPr>
                  </w:pPr>
                  <w:r w:rsidRPr="00F16504">
                    <w:rPr>
                      <w:rFonts w:eastAsia="Times New Roman" w:cs="Arial"/>
                      <w:color w:val="111111"/>
                      <w:sz w:val="20"/>
                      <w:szCs w:val="20"/>
                    </w:rPr>
                    <w:t>1.01</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16504" w:rsidRPr="00F16504" w:rsidRDefault="00F16504" w:rsidP="003B75B1">
                  <w:pPr>
                    <w:spacing w:before="100" w:beforeAutospacing="1" w:after="100" w:afterAutospacing="1" w:line="240" w:lineRule="auto"/>
                    <w:rPr>
                      <w:rFonts w:eastAsia="Times New Roman" w:cs="Arial"/>
                      <w:color w:val="111111"/>
                      <w:sz w:val="20"/>
                      <w:szCs w:val="20"/>
                    </w:rPr>
                  </w:pPr>
                  <w:r w:rsidRPr="00F16504">
                    <w:rPr>
                      <w:rFonts w:eastAsia="Times New Roman" w:cs="Arial"/>
                      <w:color w:val="111111"/>
                      <w:sz w:val="20"/>
                      <w:szCs w:val="20"/>
                    </w:rPr>
                    <w:t>Develop number sense for whole numbers through 999.</w:t>
                  </w:r>
                </w:p>
                <w:p w:rsidR="00F16504" w:rsidRPr="00F16504" w:rsidRDefault="00F16504" w:rsidP="003B75B1">
                  <w:pPr>
                    <w:spacing w:before="100" w:beforeAutospacing="1" w:after="100" w:afterAutospacing="1" w:line="240" w:lineRule="auto"/>
                    <w:rPr>
                      <w:rFonts w:eastAsia="Times New Roman" w:cs="Arial"/>
                      <w:color w:val="111111"/>
                      <w:sz w:val="20"/>
                      <w:szCs w:val="20"/>
                    </w:rPr>
                  </w:pPr>
                  <w:r w:rsidRPr="00F16504">
                    <w:rPr>
                      <w:rFonts w:eastAsia="Times New Roman" w:cs="Arial"/>
                      <w:color w:val="111111"/>
                      <w:sz w:val="20"/>
                      <w:szCs w:val="20"/>
                    </w:rPr>
                    <w:t>a) Connect model, number word, and number using a variety of representations.</w:t>
                  </w:r>
                </w:p>
                <w:p w:rsidR="00F16504" w:rsidRPr="00F16504" w:rsidRDefault="00F16504" w:rsidP="003B75B1">
                  <w:pPr>
                    <w:spacing w:before="100" w:beforeAutospacing="1" w:after="100" w:afterAutospacing="1" w:line="240" w:lineRule="auto"/>
                    <w:rPr>
                      <w:rFonts w:eastAsia="Times New Roman" w:cs="Arial"/>
                      <w:color w:val="111111"/>
                      <w:sz w:val="20"/>
                      <w:szCs w:val="20"/>
                    </w:rPr>
                  </w:pPr>
                  <w:r w:rsidRPr="00F16504">
                    <w:rPr>
                      <w:rFonts w:eastAsia="Times New Roman" w:cs="Arial"/>
                      <w:color w:val="111111"/>
                      <w:sz w:val="20"/>
                      <w:szCs w:val="20"/>
                    </w:rPr>
                    <w:t>b) Read and write numbers.</w:t>
                  </w:r>
                </w:p>
                <w:p w:rsidR="00F16504" w:rsidRPr="00F16504" w:rsidRDefault="00F16504" w:rsidP="003B75B1">
                  <w:pPr>
                    <w:spacing w:before="100" w:beforeAutospacing="1" w:after="100" w:afterAutospacing="1" w:line="240" w:lineRule="auto"/>
                    <w:rPr>
                      <w:rFonts w:eastAsia="Times New Roman" w:cs="Arial"/>
                      <w:color w:val="111111"/>
                      <w:sz w:val="20"/>
                      <w:szCs w:val="20"/>
                    </w:rPr>
                  </w:pPr>
                  <w:r w:rsidRPr="00F16504">
                    <w:rPr>
                      <w:rFonts w:eastAsia="Times New Roman" w:cs="Arial"/>
                      <w:color w:val="111111"/>
                      <w:sz w:val="20"/>
                      <w:szCs w:val="20"/>
                    </w:rPr>
                    <w:t>d) Rename.</w:t>
                  </w:r>
                </w:p>
                <w:p w:rsidR="00F16504" w:rsidRPr="00F16504" w:rsidRDefault="00F16504" w:rsidP="003B75B1">
                  <w:pPr>
                    <w:spacing w:before="100" w:beforeAutospacing="1" w:after="100" w:afterAutospacing="1" w:line="240" w:lineRule="auto"/>
                    <w:rPr>
                      <w:rFonts w:eastAsia="Times New Roman" w:cs="Arial"/>
                      <w:color w:val="111111"/>
                      <w:sz w:val="20"/>
                      <w:szCs w:val="20"/>
                    </w:rPr>
                  </w:pPr>
                  <w:r w:rsidRPr="00F16504">
                    <w:rPr>
                      <w:rFonts w:eastAsia="Times New Roman" w:cs="Arial"/>
                      <w:color w:val="111111"/>
                      <w:sz w:val="20"/>
                      <w:szCs w:val="20"/>
                    </w:rPr>
                    <w:t>f) Use a variety of models to build understanding of place value (ones, tens, hundreds).</w:t>
                  </w:r>
                </w:p>
              </w:tc>
            </w:tr>
          </w:tbl>
          <w:p w:rsidR="00F16504" w:rsidRPr="00F16504" w:rsidRDefault="00F16504" w:rsidP="00F16504">
            <w:pPr>
              <w:rPr>
                <w:b/>
                <w:sz w:val="20"/>
                <w:szCs w:val="20"/>
              </w:rPr>
            </w:pPr>
            <w:r w:rsidRPr="00F16504">
              <w:rPr>
                <w:b/>
                <w:sz w:val="20"/>
                <w:szCs w:val="20"/>
              </w:rPr>
              <w:t>Vocabulary:</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1308"/>
              <w:gridCol w:w="5948"/>
            </w:tblGrid>
            <w:tr w:rsidR="00F16504" w:rsidRPr="00F16504" w:rsidTr="003B75B1">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16504" w:rsidRPr="00F16504" w:rsidRDefault="00F16504" w:rsidP="003B75B1">
                  <w:pPr>
                    <w:spacing w:after="0" w:line="240" w:lineRule="auto"/>
                    <w:rPr>
                      <w:rFonts w:eastAsia="Times New Roman" w:cs="Arial"/>
                      <w:color w:val="111111"/>
                      <w:sz w:val="20"/>
                      <w:szCs w:val="20"/>
                    </w:rPr>
                  </w:pPr>
                  <w:r w:rsidRPr="00F16504">
                    <w:rPr>
                      <w:rFonts w:eastAsia="Times New Roman" w:cs="Arial"/>
                      <w:color w:val="111111"/>
                      <w:sz w:val="20"/>
                      <w:szCs w:val="20"/>
                    </w:rPr>
                    <w:t>Dime</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16504" w:rsidRPr="00F16504" w:rsidRDefault="00F16504" w:rsidP="003B75B1">
                  <w:pPr>
                    <w:spacing w:before="100" w:beforeAutospacing="1" w:after="100" w:afterAutospacing="1" w:line="240" w:lineRule="auto"/>
                    <w:rPr>
                      <w:rFonts w:eastAsia="Times New Roman" w:cs="Arial"/>
                      <w:color w:val="111111"/>
                      <w:sz w:val="20"/>
                      <w:szCs w:val="20"/>
                    </w:rPr>
                  </w:pPr>
                  <w:proofErr w:type="gramStart"/>
                  <w:r w:rsidRPr="00F16504">
                    <w:rPr>
                      <w:rFonts w:eastAsia="Times New Roman" w:cs="Arial"/>
                      <w:color w:val="111111"/>
                      <w:sz w:val="20"/>
                      <w:szCs w:val="20"/>
                    </w:rPr>
                    <w:t>a</w:t>
                  </w:r>
                  <w:proofErr w:type="gramEnd"/>
                  <w:r w:rsidRPr="00F16504">
                    <w:rPr>
                      <w:rFonts w:eastAsia="Times New Roman" w:cs="Arial"/>
                      <w:color w:val="111111"/>
                      <w:sz w:val="20"/>
                      <w:szCs w:val="20"/>
                    </w:rPr>
                    <w:t xml:space="preserve"> coin with a value of 10 cents or $0.10.</w:t>
                  </w:r>
                </w:p>
              </w:tc>
            </w:tr>
            <w:tr w:rsidR="00F16504" w:rsidRPr="00F16504" w:rsidTr="003B75B1">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16504" w:rsidRPr="00F16504" w:rsidRDefault="00F16504" w:rsidP="003B75B1">
                  <w:pPr>
                    <w:spacing w:after="0" w:line="240" w:lineRule="auto"/>
                    <w:rPr>
                      <w:rFonts w:eastAsia="Times New Roman" w:cs="Arial"/>
                      <w:color w:val="111111"/>
                      <w:sz w:val="20"/>
                      <w:szCs w:val="20"/>
                    </w:rPr>
                  </w:pPr>
                  <w:r w:rsidRPr="00F16504">
                    <w:rPr>
                      <w:rFonts w:eastAsia="Times New Roman" w:cs="Arial"/>
                      <w:color w:val="111111"/>
                      <w:sz w:val="20"/>
                      <w:szCs w:val="20"/>
                    </w:rPr>
                    <w:t>Pattern</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16504" w:rsidRPr="00F16504" w:rsidRDefault="00F16504" w:rsidP="003B75B1">
                  <w:pPr>
                    <w:spacing w:before="100" w:beforeAutospacing="1" w:after="100" w:afterAutospacing="1" w:line="240" w:lineRule="auto"/>
                    <w:rPr>
                      <w:rFonts w:eastAsia="Times New Roman" w:cs="Arial"/>
                      <w:color w:val="111111"/>
                      <w:sz w:val="20"/>
                      <w:szCs w:val="20"/>
                    </w:rPr>
                  </w:pPr>
                  <w:proofErr w:type="gramStart"/>
                  <w:r w:rsidRPr="00F16504">
                    <w:rPr>
                      <w:rFonts w:eastAsia="Times New Roman" w:cs="Arial"/>
                      <w:color w:val="111111"/>
                      <w:sz w:val="20"/>
                      <w:szCs w:val="20"/>
                    </w:rPr>
                    <w:t>a</w:t>
                  </w:r>
                  <w:proofErr w:type="gramEnd"/>
                  <w:r w:rsidRPr="00F16504">
                    <w:rPr>
                      <w:rFonts w:eastAsia="Times New Roman" w:cs="Arial"/>
                      <w:color w:val="111111"/>
                      <w:sz w:val="20"/>
                      <w:szCs w:val="20"/>
                    </w:rPr>
                    <w:t xml:space="preserve"> way in which numbers or drawings are related to one another that allows predictions about the next number or drawing.</w:t>
                  </w:r>
                </w:p>
              </w:tc>
            </w:tr>
            <w:tr w:rsidR="00F16504" w:rsidRPr="00F16504" w:rsidTr="003B75B1">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16504" w:rsidRPr="00F16504" w:rsidRDefault="00F16504" w:rsidP="003B75B1">
                  <w:pPr>
                    <w:spacing w:after="0" w:line="240" w:lineRule="auto"/>
                    <w:rPr>
                      <w:rFonts w:eastAsia="Times New Roman" w:cs="Arial"/>
                      <w:color w:val="111111"/>
                      <w:sz w:val="20"/>
                      <w:szCs w:val="20"/>
                    </w:rPr>
                  </w:pPr>
                  <w:r w:rsidRPr="00F16504">
                    <w:rPr>
                      <w:rFonts w:eastAsia="Times New Roman" w:cs="Arial"/>
                      <w:color w:val="111111"/>
                      <w:sz w:val="20"/>
                      <w:szCs w:val="20"/>
                    </w:rPr>
                    <w:t>penny</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16504" w:rsidRPr="00F16504" w:rsidRDefault="00F16504" w:rsidP="003B75B1">
                  <w:pPr>
                    <w:spacing w:before="100" w:beforeAutospacing="1" w:after="100" w:afterAutospacing="1" w:line="240" w:lineRule="auto"/>
                    <w:rPr>
                      <w:rFonts w:eastAsia="Times New Roman" w:cs="Arial"/>
                      <w:color w:val="111111"/>
                      <w:sz w:val="20"/>
                      <w:szCs w:val="20"/>
                    </w:rPr>
                  </w:pPr>
                  <w:proofErr w:type="gramStart"/>
                  <w:r w:rsidRPr="00F16504">
                    <w:rPr>
                      <w:rFonts w:eastAsia="Times New Roman" w:cs="Arial"/>
                      <w:color w:val="111111"/>
                      <w:sz w:val="20"/>
                      <w:szCs w:val="20"/>
                    </w:rPr>
                    <w:t>a</w:t>
                  </w:r>
                  <w:proofErr w:type="gramEnd"/>
                  <w:r w:rsidRPr="00F16504">
                    <w:rPr>
                      <w:rFonts w:eastAsia="Times New Roman" w:cs="Arial"/>
                      <w:color w:val="111111"/>
                      <w:sz w:val="20"/>
                      <w:szCs w:val="20"/>
                    </w:rPr>
                    <w:t xml:space="preserve"> coin with a value of 1 cent or $0.01.</w:t>
                  </w:r>
                </w:p>
              </w:tc>
            </w:tr>
            <w:tr w:rsidR="00F16504" w:rsidRPr="00F16504" w:rsidTr="003B75B1">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16504" w:rsidRPr="00F16504" w:rsidRDefault="00F16504" w:rsidP="003B75B1">
                  <w:pPr>
                    <w:spacing w:after="0" w:line="240" w:lineRule="auto"/>
                    <w:rPr>
                      <w:rFonts w:eastAsia="Times New Roman" w:cs="Arial"/>
                      <w:color w:val="111111"/>
                      <w:sz w:val="20"/>
                      <w:szCs w:val="20"/>
                    </w:rPr>
                  </w:pPr>
                  <w:r w:rsidRPr="00F16504">
                    <w:rPr>
                      <w:rFonts w:eastAsia="Times New Roman" w:cs="Arial"/>
                      <w:color w:val="111111"/>
                      <w:sz w:val="20"/>
                      <w:szCs w:val="20"/>
                    </w:rPr>
                    <w:t>Secret Code Cards</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16504" w:rsidRPr="00F16504" w:rsidRDefault="00F16504" w:rsidP="003B75B1">
                  <w:pPr>
                    <w:spacing w:before="100" w:beforeAutospacing="1" w:after="100" w:afterAutospacing="1" w:line="240" w:lineRule="auto"/>
                    <w:rPr>
                      <w:rFonts w:eastAsia="Times New Roman" w:cs="Arial"/>
                      <w:color w:val="111111"/>
                      <w:sz w:val="20"/>
                      <w:szCs w:val="20"/>
                    </w:rPr>
                  </w:pPr>
                  <w:proofErr w:type="gramStart"/>
                  <w:r w:rsidRPr="00F16504">
                    <w:rPr>
                      <w:rFonts w:eastAsia="Times New Roman" w:cs="Arial"/>
                      <w:color w:val="111111"/>
                      <w:sz w:val="20"/>
                      <w:szCs w:val="20"/>
                    </w:rPr>
                    <w:t>cards</w:t>
                  </w:r>
                  <w:proofErr w:type="gramEnd"/>
                  <w:r w:rsidRPr="00F16504">
                    <w:rPr>
                      <w:rFonts w:eastAsia="Times New Roman" w:cs="Arial"/>
                      <w:color w:val="111111"/>
                      <w:sz w:val="20"/>
                      <w:szCs w:val="20"/>
                    </w:rPr>
                    <w:t xml:space="preserve"> printed with the digits 0 through 9, multiples of 10 from 10 through 90 and multiples of 100 from 100 through 1,000.</w:t>
                  </w:r>
                </w:p>
              </w:tc>
            </w:tr>
            <w:tr w:rsidR="00F16504" w:rsidRPr="00F16504" w:rsidTr="003B75B1">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16504" w:rsidRPr="00F16504" w:rsidRDefault="00F16504" w:rsidP="003B75B1">
                  <w:pPr>
                    <w:spacing w:after="0" w:line="240" w:lineRule="auto"/>
                    <w:rPr>
                      <w:rFonts w:eastAsia="Times New Roman" w:cs="Arial"/>
                      <w:color w:val="111111"/>
                      <w:sz w:val="20"/>
                      <w:szCs w:val="20"/>
                    </w:rPr>
                  </w:pPr>
                  <w:r w:rsidRPr="00F16504">
                    <w:rPr>
                      <w:rFonts w:eastAsia="Times New Roman" w:cs="Arial"/>
                      <w:color w:val="111111"/>
                      <w:sz w:val="20"/>
                      <w:szCs w:val="20"/>
                    </w:rPr>
                    <w:t>Teen Number</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16504" w:rsidRPr="00F16504" w:rsidRDefault="00F16504" w:rsidP="003B75B1">
                  <w:pPr>
                    <w:spacing w:before="100" w:beforeAutospacing="1" w:after="100" w:afterAutospacing="1" w:line="240" w:lineRule="auto"/>
                    <w:rPr>
                      <w:rFonts w:eastAsia="Times New Roman" w:cs="Arial"/>
                      <w:color w:val="111111"/>
                      <w:sz w:val="20"/>
                      <w:szCs w:val="20"/>
                    </w:rPr>
                  </w:pPr>
                  <w:proofErr w:type="gramStart"/>
                  <w:r w:rsidRPr="00F16504">
                    <w:rPr>
                      <w:rFonts w:eastAsia="Times New Roman" w:cs="Arial"/>
                      <w:color w:val="111111"/>
                      <w:sz w:val="20"/>
                      <w:szCs w:val="20"/>
                    </w:rPr>
                    <w:t>numbers</w:t>
                  </w:r>
                  <w:proofErr w:type="gramEnd"/>
                  <w:r w:rsidRPr="00F16504">
                    <w:rPr>
                      <w:rFonts w:eastAsia="Times New Roman" w:cs="Arial"/>
                      <w:color w:val="111111"/>
                      <w:sz w:val="20"/>
                      <w:szCs w:val="20"/>
                    </w:rPr>
                    <w:t xml:space="preserve"> made up of one ten and some ones.</w:t>
                  </w:r>
                </w:p>
              </w:tc>
            </w:tr>
          </w:tbl>
          <w:p w:rsidR="00F16504" w:rsidRPr="00F16504" w:rsidRDefault="00F16504" w:rsidP="00F16504">
            <w:pPr>
              <w:rPr>
                <w:sz w:val="20"/>
                <w:szCs w:val="20"/>
              </w:rPr>
            </w:pPr>
            <w:r w:rsidRPr="00F16504">
              <w:rPr>
                <w:b/>
                <w:sz w:val="20"/>
                <w:szCs w:val="20"/>
              </w:rPr>
              <w:t xml:space="preserve">MATERIALS: </w:t>
            </w:r>
            <w:proofErr w:type="spellStart"/>
            <w:r w:rsidRPr="00F16504">
              <w:rPr>
                <w:sz w:val="20"/>
                <w:szCs w:val="20"/>
              </w:rPr>
              <w:t>mathbags</w:t>
            </w:r>
            <w:proofErr w:type="spellEnd"/>
          </w:p>
          <w:p w:rsidR="00F16504" w:rsidRPr="00F16504" w:rsidRDefault="00F16504" w:rsidP="00F16504">
            <w:pPr>
              <w:rPr>
                <w:b/>
                <w:sz w:val="20"/>
                <w:szCs w:val="20"/>
              </w:rPr>
            </w:pPr>
            <w:r w:rsidRPr="00F16504">
              <w:rPr>
                <w:b/>
                <w:sz w:val="20"/>
                <w:szCs w:val="20"/>
              </w:rPr>
              <w:t>MINI-LESSON:</w:t>
            </w:r>
          </w:p>
          <w:p w:rsidR="00F16504" w:rsidRPr="00F16504" w:rsidRDefault="00F16504" w:rsidP="00F16504">
            <w:pPr>
              <w:pStyle w:val="ListParagraph"/>
              <w:numPr>
                <w:ilvl w:val="0"/>
                <w:numId w:val="14"/>
              </w:numPr>
              <w:rPr>
                <w:rFonts w:eastAsia="Times New Roman" w:cs="Arial"/>
                <w:color w:val="111111"/>
                <w:sz w:val="20"/>
                <w:szCs w:val="20"/>
              </w:rPr>
            </w:pPr>
            <w:r w:rsidRPr="00F16504">
              <w:rPr>
                <w:rFonts w:eastAsia="Times New Roman" w:cs="Arial"/>
                <w:bCs/>
                <w:color w:val="111111"/>
                <w:sz w:val="20"/>
                <w:szCs w:val="20"/>
              </w:rPr>
              <w:t xml:space="preserve">Students will show 14 pennies using the coins from their </w:t>
            </w:r>
            <w:proofErr w:type="spellStart"/>
            <w:r w:rsidRPr="00F16504">
              <w:rPr>
                <w:rFonts w:eastAsia="Times New Roman" w:cs="Arial"/>
                <w:bCs/>
                <w:color w:val="111111"/>
                <w:sz w:val="20"/>
                <w:szCs w:val="20"/>
              </w:rPr>
              <w:t>Mathbags</w:t>
            </w:r>
            <w:proofErr w:type="spellEnd"/>
            <w:r w:rsidRPr="00F16504">
              <w:rPr>
                <w:rFonts w:eastAsia="Times New Roman" w:cs="Arial"/>
                <w:bCs/>
                <w:color w:val="111111"/>
                <w:sz w:val="20"/>
                <w:szCs w:val="20"/>
              </w:rPr>
              <w:t>. Next they will put 10 pennies in one group and the remaining pennies in another group. Teacher will guide students to notice the different number of pennies in each group. Guide Math Talk using “tens and ones” language. Repeat with 17 pennies or any other amount you wish.</w:t>
            </w:r>
          </w:p>
          <w:p w:rsidR="00F16504" w:rsidRPr="00F16504" w:rsidRDefault="00F16504" w:rsidP="00F16504">
            <w:pPr>
              <w:pStyle w:val="ListParagraph"/>
              <w:numPr>
                <w:ilvl w:val="0"/>
                <w:numId w:val="14"/>
              </w:numPr>
              <w:rPr>
                <w:rFonts w:eastAsia="Times New Roman" w:cs="Arial"/>
                <w:color w:val="111111"/>
                <w:sz w:val="20"/>
                <w:szCs w:val="20"/>
              </w:rPr>
            </w:pPr>
            <w:r w:rsidRPr="00F16504">
              <w:rPr>
                <w:rFonts w:eastAsia="Times New Roman" w:cs="Arial"/>
                <w:bCs/>
                <w:color w:val="111111"/>
                <w:sz w:val="20"/>
                <w:szCs w:val="20"/>
              </w:rPr>
              <w:t xml:space="preserve">Give students a few minutes to look over Student Workbook p. 15. Guide student thinking by asking questions about the page (TG p. 33). Using Math Talk, have students compare the numbers in the right and left columns (talk about how the vertical lines of dots relate to 10-sticks and the leftover dots represent circle ones). Ask students to describe any patterns. Have students focus on the word names for the numbers and encourage them to discuss any patterns they see. </w:t>
            </w:r>
          </w:p>
          <w:p w:rsidR="00F16504" w:rsidRPr="00F16504" w:rsidRDefault="00F16504" w:rsidP="00F16504">
            <w:pPr>
              <w:rPr>
                <w:rFonts w:eastAsia="Times New Roman" w:cs="Arial"/>
                <w:b/>
                <w:bCs/>
                <w:color w:val="111111"/>
                <w:sz w:val="20"/>
                <w:szCs w:val="20"/>
              </w:rPr>
            </w:pPr>
            <w:r w:rsidRPr="00F16504">
              <w:rPr>
                <w:rFonts w:eastAsia="Times New Roman" w:cs="Arial"/>
                <w:b/>
                <w:bCs/>
                <w:color w:val="111111"/>
                <w:sz w:val="20"/>
                <w:szCs w:val="20"/>
              </w:rPr>
              <w:t>Independent Practice:</w:t>
            </w:r>
          </w:p>
          <w:p w:rsidR="00F16504" w:rsidRPr="00F16504" w:rsidRDefault="00F16504" w:rsidP="00F16504">
            <w:pPr>
              <w:pStyle w:val="ListParagraph"/>
              <w:numPr>
                <w:ilvl w:val="0"/>
                <w:numId w:val="15"/>
              </w:numPr>
              <w:rPr>
                <w:rFonts w:eastAsia="Times New Roman" w:cs="Arial"/>
                <w:color w:val="111111"/>
                <w:sz w:val="20"/>
                <w:szCs w:val="20"/>
              </w:rPr>
            </w:pPr>
            <w:r w:rsidRPr="00F16504">
              <w:rPr>
                <w:rFonts w:eastAsia="Times New Roman" w:cs="Arial"/>
                <w:bCs/>
                <w:color w:val="111111"/>
                <w:sz w:val="20"/>
                <w:szCs w:val="20"/>
              </w:rPr>
              <w:t xml:space="preserve">Students should complete Student Workbook p. 16. </w:t>
            </w:r>
          </w:p>
          <w:p w:rsidR="00F16504" w:rsidRPr="00F16504" w:rsidRDefault="00F16504" w:rsidP="00F16504">
            <w:pPr>
              <w:pStyle w:val="ListParagraph"/>
              <w:numPr>
                <w:ilvl w:val="0"/>
                <w:numId w:val="15"/>
              </w:numPr>
              <w:rPr>
                <w:rFonts w:eastAsia="Times New Roman" w:cs="Arial"/>
                <w:color w:val="111111"/>
                <w:sz w:val="20"/>
                <w:szCs w:val="20"/>
              </w:rPr>
            </w:pPr>
            <w:r w:rsidRPr="00F16504">
              <w:rPr>
                <w:rFonts w:eastAsia="Times New Roman" w:cs="Arial"/>
                <w:bCs/>
                <w:color w:val="111111"/>
                <w:sz w:val="20"/>
                <w:szCs w:val="20"/>
              </w:rPr>
              <w:t>Journal Prompts (attached on Blackboard)</w:t>
            </w:r>
          </w:p>
          <w:p w:rsidR="00F16504" w:rsidRPr="00F16504" w:rsidRDefault="00F16504" w:rsidP="00F16504">
            <w:pPr>
              <w:pStyle w:val="ListParagraph"/>
              <w:numPr>
                <w:ilvl w:val="0"/>
                <w:numId w:val="15"/>
              </w:numPr>
              <w:rPr>
                <w:rFonts w:eastAsia="Times New Roman" w:cs="Arial"/>
                <w:color w:val="111111"/>
                <w:sz w:val="20"/>
                <w:szCs w:val="20"/>
              </w:rPr>
            </w:pPr>
            <w:r w:rsidRPr="00F16504">
              <w:rPr>
                <w:rFonts w:eastAsia="Times New Roman" w:cs="Arial"/>
                <w:bCs/>
                <w:color w:val="111111"/>
                <w:sz w:val="20"/>
                <w:szCs w:val="20"/>
              </w:rPr>
              <w:t>Activity Cards</w:t>
            </w:r>
          </w:p>
          <w:p w:rsidR="00D72CEA" w:rsidRPr="00F16504" w:rsidRDefault="00F16504" w:rsidP="00F16504">
            <w:pPr>
              <w:rPr>
                <w:rStyle w:val="Strong"/>
                <w:b w:val="0"/>
                <w:color w:val="000000" w:themeColor="text1"/>
                <w:sz w:val="20"/>
                <w:szCs w:val="20"/>
              </w:rPr>
            </w:pPr>
            <w:r w:rsidRPr="00F16504">
              <w:rPr>
                <w:rFonts w:eastAsia="Times New Roman" w:cs="Arial"/>
                <w:bCs/>
                <w:color w:val="111111"/>
                <w:sz w:val="20"/>
                <w:szCs w:val="20"/>
              </w:rPr>
              <w:t>If extra time: HW&amp;R pg.9</w:t>
            </w:r>
          </w:p>
        </w:tc>
      </w:tr>
      <w:tr w:rsidR="00D72CEA" w:rsidRPr="00F16504" w:rsidTr="003B75B1">
        <w:tc>
          <w:tcPr>
            <w:tcW w:w="2088" w:type="dxa"/>
          </w:tcPr>
          <w:p w:rsidR="00D72CEA" w:rsidRPr="00F16504" w:rsidRDefault="00D72CEA" w:rsidP="003B75B1">
            <w:pPr>
              <w:rPr>
                <w:rStyle w:val="Strong"/>
                <w:color w:val="FF9900"/>
                <w:sz w:val="20"/>
                <w:szCs w:val="20"/>
              </w:rPr>
            </w:pPr>
            <w:r w:rsidRPr="00F16504">
              <w:rPr>
                <w:rStyle w:val="Strong"/>
                <w:color w:val="33FF33"/>
                <w:sz w:val="20"/>
                <w:szCs w:val="20"/>
              </w:rPr>
              <w:t>1:05-1:50 Specials</w:t>
            </w:r>
          </w:p>
        </w:tc>
        <w:tc>
          <w:tcPr>
            <w:tcW w:w="7488" w:type="dxa"/>
          </w:tcPr>
          <w:p w:rsidR="00D72CEA" w:rsidRPr="00F16504" w:rsidRDefault="00D72CEA" w:rsidP="003B75B1">
            <w:pPr>
              <w:rPr>
                <w:rStyle w:val="Strong"/>
                <w:b w:val="0"/>
                <w:color w:val="000000" w:themeColor="text1"/>
                <w:sz w:val="20"/>
                <w:szCs w:val="20"/>
              </w:rPr>
            </w:pPr>
            <w:r w:rsidRPr="00F16504">
              <w:rPr>
                <w:rStyle w:val="Strong"/>
                <w:b w:val="0"/>
                <w:color w:val="000000" w:themeColor="text1"/>
                <w:sz w:val="20"/>
                <w:szCs w:val="20"/>
              </w:rPr>
              <w:t xml:space="preserve">Art – Mrs. </w:t>
            </w:r>
            <w:proofErr w:type="spellStart"/>
            <w:r w:rsidRPr="00F16504">
              <w:rPr>
                <w:rStyle w:val="Strong"/>
                <w:b w:val="0"/>
                <w:color w:val="000000" w:themeColor="text1"/>
                <w:sz w:val="20"/>
                <w:szCs w:val="20"/>
              </w:rPr>
              <w:t>Ferrel</w:t>
            </w:r>
            <w:proofErr w:type="spellEnd"/>
          </w:p>
        </w:tc>
      </w:tr>
      <w:tr w:rsidR="00D72CEA" w:rsidRPr="00F16504" w:rsidTr="003B75B1">
        <w:tc>
          <w:tcPr>
            <w:tcW w:w="2088" w:type="dxa"/>
          </w:tcPr>
          <w:p w:rsidR="00D72CEA" w:rsidRPr="00F16504" w:rsidRDefault="00D72CEA" w:rsidP="003B75B1">
            <w:pPr>
              <w:rPr>
                <w:rStyle w:val="Strong"/>
                <w:color w:val="FF9900"/>
                <w:sz w:val="20"/>
                <w:szCs w:val="20"/>
              </w:rPr>
            </w:pPr>
            <w:r w:rsidRPr="00F16504">
              <w:rPr>
                <w:rStyle w:val="Strong"/>
                <w:color w:val="3333FF"/>
                <w:sz w:val="20"/>
                <w:szCs w:val="20"/>
              </w:rPr>
              <w:t>1:50-2:00 Snack</w:t>
            </w:r>
          </w:p>
        </w:tc>
        <w:tc>
          <w:tcPr>
            <w:tcW w:w="7488" w:type="dxa"/>
          </w:tcPr>
          <w:p w:rsidR="00D72CEA" w:rsidRPr="00F16504" w:rsidRDefault="00D72CEA" w:rsidP="003B75B1">
            <w:pPr>
              <w:rPr>
                <w:rStyle w:val="Strong"/>
                <w:b w:val="0"/>
                <w:color w:val="000000" w:themeColor="text1"/>
                <w:sz w:val="20"/>
                <w:szCs w:val="20"/>
              </w:rPr>
            </w:pPr>
            <w:r w:rsidRPr="00F16504">
              <w:rPr>
                <w:rStyle w:val="Strong"/>
                <w:b w:val="0"/>
                <w:color w:val="000000" w:themeColor="text1"/>
                <w:sz w:val="20"/>
                <w:szCs w:val="20"/>
              </w:rPr>
              <w:t>Students get hand-sanitizer, Castle Attendants and Royal Ambassadors help pass out snack.</w:t>
            </w:r>
          </w:p>
        </w:tc>
      </w:tr>
      <w:tr w:rsidR="00D72CEA" w:rsidRPr="00F16504" w:rsidTr="003B75B1">
        <w:tc>
          <w:tcPr>
            <w:tcW w:w="2088" w:type="dxa"/>
          </w:tcPr>
          <w:p w:rsidR="00D72CEA" w:rsidRPr="00F16504" w:rsidRDefault="00D72CEA" w:rsidP="003B75B1">
            <w:pPr>
              <w:rPr>
                <w:rStyle w:val="Strong"/>
                <w:color w:val="FF9900"/>
                <w:sz w:val="20"/>
                <w:szCs w:val="20"/>
              </w:rPr>
            </w:pPr>
            <w:r w:rsidRPr="00F16504">
              <w:rPr>
                <w:rStyle w:val="Strong"/>
                <w:color w:val="CC33CC"/>
                <w:sz w:val="20"/>
                <w:szCs w:val="20"/>
              </w:rPr>
              <w:t>2:00-2:40 Science/Social Studies</w:t>
            </w:r>
          </w:p>
        </w:tc>
        <w:tc>
          <w:tcPr>
            <w:tcW w:w="7488" w:type="dxa"/>
          </w:tcPr>
          <w:p w:rsidR="00D72CEA" w:rsidRPr="00F16504" w:rsidRDefault="00F16504" w:rsidP="003B75B1">
            <w:pPr>
              <w:rPr>
                <w:rStyle w:val="Strong"/>
                <w:b w:val="0"/>
                <w:color w:val="000000" w:themeColor="text1"/>
                <w:sz w:val="20"/>
                <w:szCs w:val="20"/>
              </w:rPr>
            </w:pPr>
            <w:r w:rsidRPr="00F16504">
              <w:rPr>
                <w:rStyle w:val="Strong"/>
                <w:b w:val="0"/>
                <w:color w:val="000000" w:themeColor="text1"/>
                <w:sz w:val="20"/>
                <w:szCs w:val="20"/>
              </w:rPr>
              <w:t>Grandparents’ Day Poem!</w:t>
            </w:r>
          </w:p>
        </w:tc>
      </w:tr>
      <w:tr w:rsidR="00D72CEA" w:rsidRPr="00F16504" w:rsidTr="003B75B1">
        <w:tc>
          <w:tcPr>
            <w:tcW w:w="2088" w:type="dxa"/>
          </w:tcPr>
          <w:p w:rsidR="00D72CEA" w:rsidRPr="00F16504" w:rsidRDefault="00D72CEA" w:rsidP="003B75B1">
            <w:pPr>
              <w:rPr>
                <w:rStyle w:val="Strong"/>
                <w:color w:val="FF9900"/>
                <w:sz w:val="20"/>
                <w:szCs w:val="20"/>
              </w:rPr>
            </w:pPr>
            <w:r w:rsidRPr="00F16504">
              <w:rPr>
                <w:rStyle w:val="Strong"/>
                <w:color w:val="FF0000"/>
                <w:sz w:val="20"/>
                <w:szCs w:val="20"/>
              </w:rPr>
              <w:lastRenderedPageBreak/>
              <w:t>2:40-2:50 Pack-Up/ Plus-Delta</w:t>
            </w:r>
          </w:p>
        </w:tc>
        <w:tc>
          <w:tcPr>
            <w:tcW w:w="7488" w:type="dxa"/>
          </w:tcPr>
          <w:p w:rsidR="00D72CEA" w:rsidRPr="00F16504" w:rsidRDefault="00D72CEA" w:rsidP="003B75B1">
            <w:pPr>
              <w:rPr>
                <w:rStyle w:val="Strong"/>
                <w:b w:val="0"/>
                <w:color w:val="000000" w:themeColor="text1"/>
                <w:sz w:val="20"/>
                <w:szCs w:val="20"/>
              </w:rPr>
            </w:pPr>
            <w:r w:rsidRPr="00F16504">
              <w:rPr>
                <w:rStyle w:val="Strong"/>
                <w:b w:val="0"/>
                <w:color w:val="000000" w:themeColor="text1"/>
                <w:sz w:val="20"/>
                <w:szCs w:val="20"/>
              </w:rPr>
              <w:t>Teachers sign agendas with 4 crowns. Initial and write number 4.</w:t>
            </w:r>
          </w:p>
          <w:p w:rsidR="00D72CEA" w:rsidRPr="00F16504" w:rsidRDefault="00D72CEA" w:rsidP="003B75B1">
            <w:pPr>
              <w:rPr>
                <w:rStyle w:val="Strong"/>
                <w:b w:val="0"/>
                <w:color w:val="000000" w:themeColor="text1"/>
                <w:sz w:val="20"/>
                <w:szCs w:val="20"/>
              </w:rPr>
            </w:pPr>
            <w:r w:rsidRPr="00F16504">
              <w:rPr>
                <w:rStyle w:val="Strong"/>
                <w:b w:val="0"/>
                <w:color w:val="000000" w:themeColor="text1"/>
                <w:sz w:val="20"/>
                <w:szCs w:val="20"/>
              </w:rPr>
              <w:t>Students pack up agendas (Put names, teacher, and number in agenda).</w:t>
            </w:r>
          </w:p>
          <w:p w:rsidR="00D72CEA" w:rsidRPr="00F16504" w:rsidRDefault="00D72CEA" w:rsidP="003B75B1">
            <w:pPr>
              <w:rPr>
                <w:rStyle w:val="Strong"/>
                <w:b w:val="0"/>
                <w:color w:val="000000" w:themeColor="text1"/>
                <w:sz w:val="20"/>
                <w:szCs w:val="20"/>
              </w:rPr>
            </w:pPr>
            <w:r w:rsidRPr="00F16504">
              <w:rPr>
                <w:rStyle w:val="Strong"/>
                <w:b w:val="0"/>
                <w:color w:val="000000" w:themeColor="text1"/>
                <w:sz w:val="20"/>
                <w:szCs w:val="20"/>
              </w:rPr>
              <w:t>Teacher leads plus/delta for the day.</w:t>
            </w:r>
          </w:p>
        </w:tc>
      </w:tr>
      <w:tr w:rsidR="00D72CEA" w:rsidRPr="00F16504" w:rsidTr="003B75B1">
        <w:tc>
          <w:tcPr>
            <w:tcW w:w="2088" w:type="dxa"/>
          </w:tcPr>
          <w:p w:rsidR="00D72CEA" w:rsidRPr="00F16504" w:rsidRDefault="00D72CEA" w:rsidP="003B75B1">
            <w:pPr>
              <w:rPr>
                <w:rStyle w:val="Strong"/>
                <w:color w:val="FF9900"/>
                <w:sz w:val="20"/>
                <w:szCs w:val="20"/>
              </w:rPr>
            </w:pPr>
            <w:r w:rsidRPr="00F16504">
              <w:rPr>
                <w:rStyle w:val="Strong"/>
                <w:color w:val="FF9900"/>
                <w:sz w:val="20"/>
                <w:szCs w:val="20"/>
              </w:rPr>
              <w:t>2:50 Carpool Dismisses</w:t>
            </w:r>
            <w:r w:rsidRPr="00F16504">
              <w:rPr>
                <w:color w:val="767676"/>
                <w:sz w:val="20"/>
                <w:szCs w:val="20"/>
              </w:rPr>
              <w:br/>
            </w:r>
            <w:r w:rsidRPr="00F16504">
              <w:rPr>
                <w:rStyle w:val="Strong"/>
                <w:color w:val="FFCC00"/>
                <w:sz w:val="20"/>
                <w:szCs w:val="20"/>
              </w:rPr>
              <w:t>2:55 Walkers/Vans/Taxi</w:t>
            </w:r>
            <w:r w:rsidRPr="00F16504">
              <w:rPr>
                <w:color w:val="767676"/>
                <w:sz w:val="20"/>
                <w:szCs w:val="20"/>
              </w:rPr>
              <w:br/>
            </w:r>
            <w:r w:rsidRPr="00F16504">
              <w:rPr>
                <w:rStyle w:val="Strong"/>
                <w:color w:val="33FF33"/>
                <w:sz w:val="20"/>
                <w:szCs w:val="20"/>
              </w:rPr>
              <w:t>3:00 YMCA</w:t>
            </w:r>
            <w:r w:rsidRPr="00F16504">
              <w:rPr>
                <w:color w:val="767676"/>
                <w:sz w:val="20"/>
                <w:szCs w:val="20"/>
              </w:rPr>
              <w:br/>
            </w:r>
            <w:r w:rsidRPr="00F16504">
              <w:rPr>
                <w:rStyle w:val="Strong"/>
                <w:color w:val="3333FF"/>
                <w:sz w:val="20"/>
                <w:szCs w:val="20"/>
              </w:rPr>
              <w:t>3:00-3:15 Buses</w:t>
            </w:r>
          </w:p>
        </w:tc>
        <w:tc>
          <w:tcPr>
            <w:tcW w:w="7488" w:type="dxa"/>
          </w:tcPr>
          <w:p w:rsidR="00D72CEA" w:rsidRPr="00F16504" w:rsidRDefault="00D72CEA" w:rsidP="003B75B1">
            <w:pPr>
              <w:rPr>
                <w:rStyle w:val="Strong"/>
                <w:b w:val="0"/>
                <w:color w:val="000000" w:themeColor="text1"/>
                <w:sz w:val="20"/>
                <w:szCs w:val="20"/>
              </w:rPr>
            </w:pPr>
            <w:r w:rsidRPr="00F16504">
              <w:rPr>
                <w:rStyle w:val="Strong"/>
                <w:b w:val="0"/>
                <w:color w:val="000000" w:themeColor="text1"/>
                <w:sz w:val="20"/>
                <w:szCs w:val="20"/>
              </w:rPr>
              <w:t>Bus students sit in rows first.</w:t>
            </w:r>
          </w:p>
          <w:p w:rsidR="00D72CEA" w:rsidRPr="00F16504" w:rsidRDefault="00D72CEA" w:rsidP="003B75B1">
            <w:pPr>
              <w:rPr>
                <w:rStyle w:val="Strong"/>
                <w:b w:val="0"/>
                <w:color w:val="000000" w:themeColor="text1"/>
                <w:sz w:val="20"/>
                <w:szCs w:val="20"/>
              </w:rPr>
            </w:pPr>
            <w:r w:rsidRPr="00F16504">
              <w:rPr>
                <w:rStyle w:val="Strong"/>
                <w:b w:val="0"/>
                <w:color w:val="000000" w:themeColor="text1"/>
                <w:sz w:val="20"/>
                <w:szCs w:val="20"/>
              </w:rPr>
              <w:t>YMCA students sit 2</w:t>
            </w:r>
            <w:r w:rsidRPr="00F16504">
              <w:rPr>
                <w:rStyle w:val="Strong"/>
                <w:b w:val="0"/>
                <w:color w:val="000000" w:themeColor="text1"/>
                <w:sz w:val="20"/>
                <w:szCs w:val="20"/>
                <w:vertAlign w:val="superscript"/>
              </w:rPr>
              <w:t>nd</w:t>
            </w:r>
          </w:p>
          <w:p w:rsidR="00D72CEA" w:rsidRPr="00F16504" w:rsidRDefault="00D72CEA" w:rsidP="003B75B1">
            <w:pPr>
              <w:rPr>
                <w:rStyle w:val="Strong"/>
                <w:b w:val="0"/>
                <w:color w:val="000000" w:themeColor="text1"/>
                <w:sz w:val="20"/>
                <w:szCs w:val="20"/>
              </w:rPr>
            </w:pPr>
            <w:r w:rsidRPr="00F16504">
              <w:rPr>
                <w:rStyle w:val="Strong"/>
                <w:b w:val="0"/>
                <w:color w:val="000000" w:themeColor="text1"/>
                <w:sz w:val="20"/>
                <w:szCs w:val="20"/>
              </w:rPr>
              <w:t>Walkers/Taxis sit 3</w:t>
            </w:r>
            <w:r w:rsidRPr="00F16504">
              <w:rPr>
                <w:rStyle w:val="Strong"/>
                <w:b w:val="0"/>
                <w:color w:val="000000" w:themeColor="text1"/>
                <w:sz w:val="20"/>
                <w:szCs w:val="20"/>
                <w:vertAlign w:val="superscript"/>
              </w:rPr>
              <w:t>rd</w:t>
            </w:r>
          </w:p>
          <w:p w:rsidR="00D72CEA" w:rsidRPr="00F16504" w:rsidRDefault="00D72CEA" w:rsidP="003B75B1">
            <w:pPr>
              <w:rPr>
                <w:rStyle w:val="Strong"/>
                <w:b w:val="0"/>
                <w:color w:val="000000" w:themeColor="text1"/>
                <w:sz w:val="20"/>
                <w:szCs w:val="20"/>
              </w:rPr>
            </w:pPr>
            <w:r w:rsidRPr="00F16504">
              <w:rPr>
                <w:rStyle w:val="Strong"/>
                <w:b w:val="0"/>
                <w:color w:val="000000" w:themeColor="text1"/>
                <w:sz w:val="20"/>
                <w:szCs w:val="20"/>
              </w:rPr>
              <w:t>Carpool sits 4</w:t>
            </w:r>
            <w:r w:rsidRPr="00F16504">
              <w:rPr>
                <w:rStyle w:val="Strong"/>
                <w:b w:val="0"/>
                <w:color w:val="000000" w:themeColor="text1"/>
                <w:sz w:val="20"/>
                <w:szCs w:val="20"/>
                <w:vertAlign w:val="superscript"/>
              </w:rPr>
              <w:t>th</w:t>
            </w:r>
            <w:r w:rsidRPr="00F16504">
              <w:rPr>
                <w:rStyle w:val="Strong"/>
                <w:b w:val="0"/>
                <w:color w:val="000000" w:themeColor="text1"/>
                <w:sz w:val="20"/>
                <w:szCs w:val="20"/>
              </w:rPr>
              <w:t xml:space="preserve"> </w:t>
            </w:r>
          </w:p>
        </w:tc>
      </w:tr>
    </w:tbl>
    <w:p w:rsidR="00D72CEA" w:rsidRPr="00F16504" w:rsidRDefault="00D72CEA" w:rsidP="00D72CEA">
      <w:pPr>
        <w:jc w:val="center"/>
        <w:rPr>
          <w:sz w:val="20"/>
          <w:szCs w:val="20"/>
        </w:rPr>
      </w:pPr>
      <w:r w:rsidRPr="00F16504">
        <w:rPr>
          <w:b/>
          <w:bCs/>
          <w:color w:val="767676"/>
          <w:sz w:val="20"/>
          <w:szCs w:val="20"/>
        </w:rPr>
        <w:br/>
      </w:r>
      <w:r w:rsidRPr="00F16504">
        <w:rPr>
          <w:color w:val="767676"/>
          <w:sz w:val="20"/>
          <w:szCs w:val="20"/>
        </w:rPr>
        <w:br/>
      </w:r>
      <w:r w:rsidRPr="00F16504">
        <w:rPr>
          <w:sz w:val="20"/>
          <w:szCs w:val="20"/>
        </w:rPr>
        <w:t>Thurs. Sept. 8th</w:t>
      </w:r>
    </w:p>
    <w:tbl>
      <w:tblPr>
        <w:tblStyle w:val="TableGrid"/>
        <w:tblW w:w="0" w:type="auto"/>
        <w:tblLook w:val="04A0"/>
      </w:tblPr>
      <w:tblGrid>
        <w:gridCol w:w="2088"/>
        <w:gridCol w:w="7488"/>
      </w:tblGrid>
      <w:tr w:rsidR="00D72CEA" w:rsidRPr="00F16504" w:rsidTr="003B75B1">
        <w:tc>
          <w:tcPr>
            <w:tcW w:w="2088" w:type="dxa"/>
          </w:tcPr>
          <w:p w:rsidR="00D72CEA" w:rsidRPr="00F16504" w:rsidRDefault="00D72CEA" w:rsidP="003B75B1">
            <w:pPr>
              <w:rPr>
                <w:rStyle w:val="Strong"/>
                <w:color w:val="FF0000"/>
                <w:sz w:val="20"/>
                <w:szCs w:val="20"/>
              </w:rPr>
            </w:pPr>
            <w:r w:rsidRPr="00F16504">
              <w:rPr>
                <w:rStyle w:val="Strong"/>
                <w:color w:val="FF0000"/>
                <w:sz w:val="20"/>
                <w:szCs w:val="20"/>
              </w:rPr>
              <w:t>8:00-8:30 Arrival</w:t>
            </w:r>
          </w:p>
        </w:tc>
        <w:tc>
          <w:tcPr>
            <w:tcW w:w="7488" w:type="dxa"/>
          </w:tcPr>
          <w:p w:rsidR="00D72CEA" w:rsidRPr="00F16504" w:rsidRDefault="00D72CEA" w:rsidP="003B75B1">
            <w:pPr>
              <w:rPr>
                <w:rStyle w:val="Strong"/>
                <w:b w:val="0"/>
                <w:color w:val="000000" w:themeColor="text1"/>
                <w:sz w:val="20"/>
                <w:szCs w:val="20"/>
              </w:rPr>
            </w:pPr>
            <w:r w:rsidRPr="00F16504">
              <w:rPr>
                <w:rStyle w:val="Strong"/>
                <w:b w:val="0"/>
                <w:color w:val="000000" w:themeColor="text1"/>
                <w:sz w:val="20"/>
                <w:szCs w:val="20"/>
              </w:rPr>
              <w:t>Students sign in, unpack, do I CAN Chart – Morning Message – Record Homework</w:t>
            </w:r>
          </w:p>
          <w:p w:rsidR="00D72CEA" w:rsidRPr="00F16504" w:rsidRDefault="00D72CEA" w:rsidP="003B75B1">
            <w:pPr>
              <w:rPr>
                <w:rStyle w:val="Strong"/>
                <w:b w:val="0"/>
                <w:color w:val="000000" w:themeColor="text1"/>
                <w:sz w:val="20"/>
                <w:szCs w:val="20"/>
              </w:rPr>
            </w:pPr>
          </w:p>
        </w:tc>
      </w:tr>
      <w:tr w:rsidR="00D72CEA" w:rsidRPr="00F16504" w:rsidTr="003B75B1">
        <w:tc>
          <w:tcPr>
            <w:tcW w:w="2088" w:type="dxa"/>
          </w:tcPr>
          <w:p w:rsidR="00D72CEA" w:rsidRPr="00F16504" w:rsidRDefault="00D72CEA" w:rsidP="003B75B1">
            <w:pPr>
              <w:rPr>
                <w:rStyle w:val="Strong"/>
                <w:color w:val="FF0000"/>
                <w:sz w:val="20"/>
                <w:szCs w:val="20"/>
              </w:rPr>
            </w:pPr>
            <w:r w:rsidRPr="00F16504">
              <w:rPr>
                <w:rStyle w:val="Strong"/>
                <w:color w:val="FF9900"/>
                <w:sz w:val="20"/>
                <w:szCs w:val="20"/>
              </w:rPr>
              <w:t>8:30-8:45 Morning Meeting</w:t>
            </w:r>
          </w:p>
        </w:tc>
        <w:tc>
          <w:tcPr>
            <w:tcW w:w="7488" w:type="dxa"/>
          </w:tcPr>
          <w:p w:rsidR="00D72CEA" w:rsidRPr="00F16504" w:rsidRDefault="00D72CEA" w:rsidP="003B75B1">
            <w:pPr>
              <w:rPr>
                <w:rStyle w:val="Strong"/>
                <w:b w:val="0"/>
                <w:color w:val="000000" w:themeColor="text1"/>
                <w:sz w:val="20"/>
                <w:szCs w:val="20"/>
              </w:rPr>
            </w:pPr>
            <w:r w:rsidRPr="00F16504">
              <w:rPr>
                <w:rStyle w:val="Strong"/>
                <w:b w:val="0"/>
                <w:color w:val="000000" w:themeColor="text1"/>
                <w:sz w:val="20"/>
                <w:szCs w:val="20"/>
              </w:rPr>
              <w:t>Greet: Share: Group Activity:</w:t>
            </w:r>
          </w:p>
        </w:tc>
      </w:tr>
      <w:tr w:rsidR="00D72CEA" w:rsidRPr="00F16504" w:rsidTr="003B75B1">
        <w:tc>
          <w:tcPr>
            <w:tcW w:w="2088" w:type="dxa"/>
          </w:tcPr>
          <w:p w:rsidR="00D72CEA" w:rsidRPr="00F16504" w:rsidRDefault="00D72CEA" w:rsidP="003B75B1">
            <w:pPr>
              <w:rPr>
                <w:rStyle w:val="Strong"/>
                <w:color w:val="FF0000"/>
                <w:sz w:val="20"/>
                <w:szCs w:val="20"/>
              </w:rPr>
            </w:pPr>
            <w:r w:rsidRPr="00F16504">
              <w:rPr>
                <w:rStyle w:val="Strong"/>
                <w:color w:val="FFCC00"/>
                <w:sz w:val="20"/>
                <w:szCs w:val="20"/>
              </w:rPr>
              <w:t>8:45-9:20/9:30 Reader's Workshop</w:t>
            </w:r>
          </w:p>
        </w:tc>
        <w:tc>
          <w:tcPr>
            <w:tcW w:w="7488" w:type="dxa"/>
          </w:tcPr>
          <w:p w:rsidR="00F16504" w:rsidRPr="00F16504" w:rsidRDefault="00F16504" w:rsidP="00F16504">
            <w:pPr>
              <w:rPr>
                <w:sz w:val="20"/>
                <w:szCs w:val="20"/>
              </w:rPr>
            </w:pPr>
            <w:r w:rsidRPr="00F16504">
              <w:rPr>
                <w:sz w:val="20"/>
                <w:szCs w:val="20"/>
              </w:rPr>
              <w:t>2.11 Think about what you already know about the topic of the text. (schema)</w:t>
            </w:r>
          </w:p>
          <w:p w:rsidR="00F16504" w:rsidRPr="00F16504" w:rsidRDefault="00F16504" w:rsidP="00F16504">
            <w:pPr>
              <w:rPr>
                <w:sz w:val="20"/>
                <w:szCs w:val="20"/>
              </w:rPr>
            </w:pPr>
          </w:p>
          <w:p w:rsidR="00F16504" w:rsidRPr="00F16504" w:rsidRDefault="00F16504" w:rsidP="00F16504">
            <w:pPr>
              <w:rPr>
                <w:sz w:val="20"/>
                <w:szCs w:val="20"/>
              </w:rPr>
            </w:pPr>
            <w:r w:rsidRPr="00F16504">
              <w:rPr>
                <w:sz w:val="20"/>
                <w:szCs w:val="20"/>
              </w:rPr>
              <w:t>GOAL: We can use our schema to help us understand a story better.</w:t>
            </w:r>
          </w:p>
          <w:p w:rsidR="00F16504" w:rsidRPr="00F16504" w:rsidRDefault="00F16504" w:rsidP="00F16504">
            <w:pPr>
              <w:numPr>
                <w:ilvl w:val="0"/>
                <w:numId w:val="7"/>
              </w:numPr>
              <w:pBdr>
                <w:top w:val="single" w:sz="4" w:space="1" w:color="auto"/>
                <w:left w:val="single" w:sz="4" w:space="4" w:color="auto"/>
                <w:bottom w:val="single" w:sz="4" w:space="1" w:color="auto"/>
                <w:right w:val="single" w:sz="4" w:space="4" w:color="auto"/>
              </w:pBdr>
              <w:rPr>
                <w:sz w:val="20"/>
                <w:szCs w:val="20"/>
              </w:rPr>
            </w:pPr>
            <w:r w:rsidRPr="00F16504">
              <w:rPr>
                <w:sz w:val="20"/>
                <w:szCs w:val="20"/>
              </w:rPr>
              <w:t>We can think about what we already know about the topic or story before we read.</w:t>
            </w:r>
          </w:p>
          <w:p w:rsidR="00F16504" w:rsidRPr="00F16504" w:rsidRDefault="00F16504" w:rsidP="00F16504">
            <w:pPr>
              <w:numPr>
                <w:ilvl w:val="0"/>
                <w:numId w:val="7"/>
              </w:numPr>
              <w:pBdr>
                <w:top w:val="single" w:sz="4" w:space="1" w:color="auto"/>
                <w:left w:val="single" w:sz="4" w:space="4" w:color="auto"/>
                <w:bottom w:val="single" w:sz="4" w:space="1" w:color="auto"/>
                <w:right w:val="single" w:sz="4" w:space="4" w:color="auto"/>
              </w:pBdr>
              <w:rPr>
                <w:sz w:val="20"/>
                <w:szCs w:val="20"/>
              </w:rPr>
            </w:pPr>
            <w:r w:rsidRPr="00F16504">
              <w:rPr>
                <w:sz w:val="20"/>
                <w:szCs w:val="20"/>
              </w:rPr>
              <w:t>We can use pictures to help us think about our own life.</w:t>
            </w:r>
          </w:p>
          <w:p w:rsidR="00F16504" w:rsidRPr="00F16504" w:rsidRDefault="00F16504" w:rsidP="00F16504">
            <w:pPr>
              <w:numPr>
                <w:ilvl w:val="0"/>
                <w:numId w:val="7"/>
              </w:numPr>
              <w:pBdr>
                <w:top w:val="single" w:sz="4" w:space="1" w:color="auto"/>
                <w:left w:val="single" w:sz="4" w:space="4" w:color="auto"/>
                <w:bottom w:val="single" w:sz="4" w:space="1" w:color="auto"/>
                <w:right w:val="single" w:sz="4" w:space="4" w:color="auto"/>
              </w:pBdr>
              <w:rPr>
                <w:sz w:val="20"/>
                <w:szCs w:val="20"/>
              </w:rPr>
            </w:pPr>
            <w:r w:rsidRPr="00F16504">
              <w:rPr>
                <w:sz w:val="20"/>
                <w:szCs w:val="20"/>
              </w:rPr>
              <w:t>We can notice some events are similar to what has happened to us.</w:t>
            </w:r>
          </w:p>
          <w:p w:rsidR="00F16504" w:rsidRPr="00F16504" w:rsidRDefault="00F16504" w:rsidP="00F16504">
            <w:pPr>
              <w:rPr>
                <w:sz w:val="20"/>
                <w:szCs w:val="20"/>
              </w:rPr>
            </w:pPr>
          </w:p>
          <w:p w:rsidR="00F16504" w:rsidRPr="00F16504" w:rsidRDefault="00F16504" w:rsidP="00F16504">
            <w:pPr>
              <w:rPr>
                <w:sz w:val="20"/>
                <w:szCs w:val="20"/>
              </w:rPr>
            </w:pPr>
            <w:r w:rsidRPr="00F16504">
              <w:rPr>
                <w:sz w:val="20"/>
                <w:szCs w:val="20"/>
              </w:rPr>
              <w:t>Mini-Lesson:  Why do we need schema?</w:t>
            </w:r>
          </w:p>
          <w:p w:rsidR="00F16504" w:rsidRPr="00F16504" w:rsidRDefault="00F16504" w:rsidP="00F16504">
            <w:pPr>
              <w:rPr>
                <w:sz w:val="20"/>
                <w:szCs w:val="20"/>
              </w:rPr>
            </w:pPr>
            <w:r w:rsidRPr="00F16504">
              <w:rPr>
                <w:sz w:val="20"/>
                <w:szCs w:val="20"/>
              </w:rPr>
              <w:t>Choose another book from the list from day 1</w:t>
            </w:r>
          </w:p>
          <w:p w:rsidR="00F16504" w:rsidRPr="00F16504" w:rsidRDefault="00F16504" w:rsidP="00F16504">
            <w:pPr>
              <w:rPr>
                <w:sz w:val="20"/>
                <w:szCs w:val="20"/>
              </w:rPr>
            </w:pPr>
            <w:r w:rsidRPr="00F16504">
              <w:rPr>
                <w:sz w:val="20"/>
                <w:szCs w:val="20"/>
              </w:rPr>
              <w:t xml:space="preserve">Books to use: </w:t>
            </w:r>
            <w:r w:rsidRPr="00F16504">
              <w:rPr>
                <w:sz w:val="20"/>
                <w:szCs w:val="20"/>
                <w:u w:val="single"/>
              </w:rPr>
              <w:t>The Stray Dog,</w:t>
            </w:r>
            <w:r w:rsidRPr="00F16504">
              <w:rPr>
                <w:sz w:val="20"/>
                <w:szCs w:val="20"/>
              </w:rPr>
              <w:t xml:space="preserve"> or </w:t>
            </w:r>
            <w:r w:rsidRPr="00F16504">
              <w:rPr>
                <w:sz w:val="20"/>
                <w:szCs w:val="20"/>
                <w:u w:val="single"/>
              </w:rPr>
              <w:t>Our Granny</w:t>
            </w:r>
            <w:r w:rsidRPr="00F16504">
              <w:rPr>
                <w:sz w:val="20"/>
                <w:szCs w:val="20"/>
              </w:rPr>
              <w:t xml:space="preserve"> (lesson specific for this book below) </w:t>
            </w:r>
            <w:r w:rsidRPr="00F16504">
              <w:rPr>
                <w:sz w:val="20"/>
                <w:szCs w:val="20"/>
                <w:u w:val="single"/>
              </w:rPr>
              <w:t>Ira Sleeps Over</w:t>
            </w:r>
            <w:r w:rsidRPr="00F16504">
              <w:rPr>
                <w:sz w:val="20"/>
                <w:szCs w:val="20"/>
              </w:rPr>
              <w:t xml:space="preserve">, or </w:t>
            </w:r>
            <w:r w:rsidRPr="00F16504">
              <w:rPr>
                <w:sz w:val="20"/>
                <w:szCs w:val="20"/>
                <w:u w:val="single"/>
              </w:rPr>
              <w:t>The Relatives Came</w:t>
            </w:r>
            <w:r w:rsidRPr="00F16504">
              <w:rPr>
                <w:sz w:val="20"/>
                <w:szCs w:val="20"/>
              </w:rPr>
              <w:t xml:space="preserve"> , </w:t>
            </w:r>
            <w:r w:rsidRPr="00F16504">
              <w:rPr>
                <w:sz w:val="20"/>
                <w:szCs w:val="20"/>
                <w:u w:val="single"/>
              </w:rPr>
              <w:t>Fireflies</w:t>
            </w:r>
            <w:r w:rsidRPr="00F16504">
              <w:rPr>
                <w:sz w:val="20"/>
                <w:szCs w:val="20"/>
              </w:rPr>
              <w:t xml:space="preserve"> by Julie </w:t>
            </w:r>
            <w:proofErr w:type="spellStart"/>
            <w:r w:rsidRPr="00F16504">
              <w:rPr>
                <w:sz w:val="20"/>
                <w:szCs w:val="20"/>
              </w:rPr>
              <w:t>Brinkloe</w:t>
            </w:r>
            <w:proofErr w:type="spellEnd"/>
          </w:p>
          <w:p w:rsidR="00F16504" w:rsidRPr="00F16504" w:rsidRDefault="00F16504" w:rsidP="00F16504">
            <w:pPr>
              <w:numPr>
                <w:ilvl w:val="0"/>
                <w:numId w:val="8"/>
              </w:numPr>
              <w:rPr>
                <w:sz w:val="20"/>
                <w:szCs w:val="20"/>
              </w:rPr>
            </w:pPr>
            <w:r w:rsidRPr="00F16504">
              <w:rPr>
                <w:sz w:val="20"/>
                <w:szCs w:val="20"/>
              </w:rPr>
              <w:t xml:space="preserve">Why do we need schema?  Discuss with students that we need schema to help us understand a story and that it makes us smarter.  Explain to students that sometimes we know things that don’t exactly help us understand the story better.  </w:t>
            </w:r>
          </w:p>
          <w:p w:rsidR="00F16504" w:rsidRPr="00F16504" w:rsidRDefault="00F16504" w:rsidP="00F16504">
            <w:pPr>
              <w:numPr>
                <w:ilvl w:val="0"/>
                <w:numId w:val="8"/>
              </w:numPr>
              <w:rPr>
                <w:sz w:val="20"/>
                <w:szCs w:val="20"/>
              </w:rPr>
            </w:pPr>
            <w:r w:rsidRPr="00F16504">
              <w:rPr>
                <w:sz w:val="20"/>
                <w:szCs w:val="20"/>
              </w:rPr>
              <w:t>Stop periodically throughout the story and discuss what we are thinking. Talk about any schema that we use to understand the story while we’re reading. How does it help us as readers?</w:t>
            </w:r>
          </w:p>
          <w:p w:rsidR="00F16504" w:rsidRPr="00F16504" w:rsidRDefault="00F16504" w:rsidP="00F16504">
            <w:pPr>
              <w:rPr>
                <w:sz w:val="20"/>
                <w:szCs w:val="20"/>
              </w:rPr>
            </w:pPr>
          </w:p>
          <w:p w:rsidR="00F16504" w:rsidRPr="00F16504" w:rsidRDefault="00F16504" w:rsidP="00F16504">
            <w:pPr>
              <w:rPr>
                <w:sz w:val="20"/>
                <w:szCs w:val="20"/>
              </w:rPr>
            </w:pPr>
            <w:r w:rsidRPr="00F16504">
              <w:rPr>
                <w:sz w:val="20"/>
                <w:szCs w:val="20"/>
              </w:rPr>
              <w:t xml:space="preserve">INDEPENDENT PRACTICE: TSW record schema that they have for the topic of their just right book. </w:t>
            </w:r>
          </w:p>
          <w:p w:rsidR="00F16504" w:rsidRPr="00F16504" w:rsidRDefault="00F16504" w:rsidP="00F16504">
            <w:pPr>
              <w:rPr>
                <w:sz w:val="20"/>
                <w:szCs w:val="20"/>
              </w:rPr>
            </w:pPr>
          </w:p>
          <w:p w:rsidR="00F16504" w:rsidRPr="00F16504" w:rsidRDefault="00F16504" w:rsidP="00F16504">
            <w:pPr>
              <w:rPr>
                <w:b/>
                <w:sz w:val="20"/>
                <w:szCs w:val="20"/>
                <w:u w:val="single"/>
              </w:rPr>
            </w:pPr>
            <w:r w:rsidRPr="00F16504">
              <w:rPr>
                <w:b/>
                <w:sz w:val="20"/>
                <w:szCs w:val="20"/>
                <w:u w:val="single"/>
              </w:rPr>
              <w:t>Language frames</w:t>
            </w:r>
          </w:p>
          <w:p w:rsidR="00F16504" w:rsidRPr="00F16504" w:rsidRDefault="00F16504" w:rsidP="00F16504">
            <w:pPr>
              <w:numPr>
                <w:ilvl w:val="0"/>
                <w:numId w:val="16"/>
              </w:numPr>
              <w:rPr>
                <w:sz w:val="20"/>
                <w:szCs w:val="20"/>
              </w:rPr>
            </w:pPr>
            <w:r w:rsidRPr="00F16504">
              <w:rPr>
                <w:sz w:val="20"/>
                <w:szCs w:val="20"/>
              </w:rPr>
              <w:t>Before I started reading ________</w:t>
            </w:r>
            <w:proofErr w:type="gramStart"/>
            <w:r w:rsidRPr="00F16504">
              <w:rPr>
                <w:sz w:val="20"/>
                <w:szCs w:val="20"/>
              </w:rPr>
              <w:t>_(</w:t>
            </w:r>
            <w:proofErr w:type="gramEnd"/>
            <w:r w:rsidRPr="00F16504">
              <w:rPr>
                <w:sz w:val="20"/>
                <w:szCs w:val="20"/>
              </w:rPr>
              <w:t>title), I already knew__________________________________________.</w:t>
            </w:r>
          </w:p>
          <w:p w:rsidR="00F16504" w:rsidRPr="00F16504" w:rsidRDefault="00F16504" w:rsidP="00F16504">
            <w:pPr>
              <w:numPr>
                <w:ilvl w:val="0"/>
                <w:numId w:val="16"/>
              </w:numPr>
              <w:rPr>
                <w:sz w:val="20"/>
                <w:szCs w:val="20"/>
              </w:rPr>
            </w:pPr>
            <w:r w:rsidRPr="00F16504">
              <w:rPr>
                <w:sz w:val="20"/>
                <w:szCs w:val="20"/>
              </w:rPr>
              <w:t>When I looked at the picture of ___________, I thought_____________________________________.</w:t>
            </w:r>
          </w:p>
          <w:p w:rsidR="00F16504" w:rsidRPr="00F16504" w:rsidRDefault="00F16504" w:rsidP="00F16504">
            <w:pPr>
              <w:numPr>
                <w:ilvl w:val="0"/>
                <w:numId w:val="16"/>
              </w:numPr>
              <w:rPr>
                <w:sz w:val="20"/>
                <w:szCs w:val="20"/>
              </w:rPr>
            </w:pPr>
            <w:r w:rsidRPr="00F16504">
              <w:rPr>
                <w:sz w:val="20"/>
                <w:szCs w:val="20"/>
              </w:rPr>
              <w:t>While I was reading________, I thought about when I__________________.</w:t>
            </w:r>
          </w:p>
          <w:p w:rsidR="00F16504" w:rsidRPr="00F16504" w:rsidRDefault="00F16504" w:rsidP="00F16504">
            <w:pPr>
              <w:rPr>
                <w:sz w:val="20"/>
                <w:szCs w:val="20"/>
              </w:rPr>
            </w:pPr>
            <w:r w:rsidRPr="00F16504">
              <w:rPr>
                <w:sz w:val="20"/>
                <w:szCs w:val="20"/>
              </w:rPr>
              <w:t>Look @ attachment schema language frames.</w:t>
            </w:r>
          </w:p>
          <w:p w:rsidR="00F16504" w:rsidRPr="00F16504" w:rsidRDefault="00F16504" w:rsidP="00F16504">
            <w:pPr>
              <w:rPr>
                <w:sz w:val="20"/>
                <w:szCs w:val="20"/>
              </w:rPr>
            </w:pPr>
            <w:r w:rsidRPr="00F16504">
              <w:rPr>
                <w:sz w:val="20"/>
                <w:szCs w:val="20"/>
              </w:rPr>
              <w:t>Closure:</w:t>
            </w:r>
          </w:p>
          <w:p w:rsidR="00F16504" w:rsidRPr="00F16504" w:rsidRDefault="00F16504" w:rsidP="00F16504">
            <w:pPr>
              <w:numPr>
                <w:ilvl w:val="0"/>
                <w:numId w:val="8"/>
              </w:numPr>
              <w:rPr>
                <w:sz w:val="20"/>
                <w:szCs w:val="20"/>
              </w:rPr>
            </w:pPr>
            <w:r w:rsidRPr="00F16504">
              <w:rPr>
                <w:sz w:val="20"/>
                <w:szCs w:val="20"/>
              </w:rPr>
              <w:t>Have students star the schema that REALLY HELPED them with that book.</w:t>
            </w:r>
          </w:p>
          <w:p w:rsidR="00D72CEA" w:rsidRPr="00F16504" w:rsidRDefault="00D72CEA" w:rsidP="003B75B1">
            <w:pPr>
              <w:rPr>
                <w:rStyle w:val="Strong"/>
                <w:b w:val="0"/>
                <w:color w:val="000000" w:themeColor="text1"/>
                <w:sz w:val="20"/>
                <w:szCs w:val="20"/>
              </w:rPr>
            </w:pPr>
          </w:p>
        </w:tc>
      </w:tr>
      <w:tr w:rsidR="00D72CEA" w:rsidRPr="00F16504" w:rsidTr="003B75B1">
        <w:tc>
          <w:tcPr>
            <w:tcW w:w="2088" w:type="dxa"/>
          </w:tcPr>
          <w:p w:rsidR="00D72CEA" w:rsidRPr="00F16504" w:rsidRDefault="00D72CEA" w:rsidP="003B75B1">
            <w:pPr>
              <w:rPr>
                <w:rStyle w:val="Strong"/>
                <w:color w:val="FF0000"/>
                <w:sz w:val="20"/>
                <w:szCs w:val="20"/>
              </w:rPr>
            </w:pPr>
            <w:r w:rsidRPr="00F16504">
              <w:rPr>
                <w:rStyle w:val="Strong"/>
                <w:color w:val="33FF33"/>
                <w:sz w:val="20"/>
                <w:szCs w:val="20"/>
              </w:rPr>
              <w:t xml:space="preserve">9:20/9:30-10:05 WOW </w:t>
            </w:r>
            <w:r w:rsidRPr="00F16504">
              <w:rPr>
                <w:rStyle w:val="Strong"/>
                <w:color w:val="33FF33"/>
                <w:sz w:val="20"/>
                <w:szCs w:val="20"/>
              </w:rPr>
              <w:lastRenderedPageBreak/>
              <w:t>(Starts later on)</w:t>
            </w:r>
          </w:p>
        </w:tc>
        <w:tc>
          <w:tcPr>
            <w:tcW w:w="7488" w:type="dxa"/>
          </w:tcPr>
          <w:p w:rsidR="00D72CEA" w:rsidRPr="00F16504" w:rsidRDefault="00F16504" w:rsidP="003B75B1">
            <w:pPr>
              <w:rPr>
                <w:rStyle w:val="Strong"/>
                <w:b w:val="0"/>
                <w:color w:val="000000" w:themeColor="text1"/>
                <w:sz w:val="20"/>
                <w:szCs w:val="20"/>
              </w:rPr>
            </w:pPr>
            <w:r w:rsidRPr="00F16504">
              <w:rPr>
                <w:rStyle w:val="Strong"/>
                <w:b w:val="0"/>
                <w:color w:val="000000" w:themeColor="text1"/>
                <w:sz w:val="20"/>
                <w:szCs w:val="20"/>
              </w:rPr>
              <w:lastRenderedPageBreak/>
              <w:t>Read Aloud: ______________________</w:t>
            </w:r>
          </w:p>
        </w:tc>
      </w:tr>
      <w:tr w:rsidR="00D72CEA" w:rsidRPr="00F16504" w:rsidTr="003B75B1">
        <w:tc>
          <w:tcPr>
            <w:tcW w:w="2088" w:type="dxa"/>
          </w:tcPr>
          <w:p w:rsidR="00D72CEA" w:rsidRPr="00F16504" w:rsidRDefault="00D72CEA" w:rsidP="003B75B1">
            <w:pPr>
              <w:rPr>
                <w:rStyle w:val="Strong"/>
                <w:color w:val="FF0000"/>
                <w:sz w:val="20"/>
                <w:szCs w:val="20"/>
              </w:rPr>
            </w:pPr>
            <w:r w:rsidRPr="00F16504">
              <w:rPr>
                <w:rStyle w:val="Strong"/>
                <w:color w:val="3333FF"/>
                <w:sz w:val="20"/>
                <w:szCs w:val="20"/>
              </w:rPr>
              <w:lastRenderedPageBreak/>
              <w:t>10:05-10:45 Writer's Workshop</w:t>
            </w:r>
          </w:p>
        </w:tc>
        <w:tc>
          <w:tcPr>
            <w:tcW w:w="7488" w:type="dxa"/>
          </w:tcPr>
          <w:p w:rsidR="00F16504" w:rsidRPr="00F16504" w:rsidRDefault="00F16504" w:rsidP="00F16504">
            <w:pPr>
              <w:rPr>
                <w:sz w:val="20"/>
                <w:szCs w:val="20"/>
              </w:rPr>
            </w:pPr>
            <w:proofErr w:type="spellStart"/>
            <w:r w:rsidRPr="00F16504">
              <w:rPr>
                <w:sz w:val="20"/>
                <w:szCs w:val="20"/>
              </w:rPr>
              <w:t>Minilesson</w:t>
            </w:r>
            <w:proofErr w:type="spellEnd"/>
            <w:r w:rsidRPr="00F16504">
              <w:rPr>
                <w:sz w:val="20"/>
                <w:szCs w:val="20"/>
              </w:rPr>
              <w:t>:</w:t>
            </w:r>
          </w:p>
          <w:p w:rsidR="00F16504" w:rsidRPr="00F16504" w:rsidRDefault="00F16504" w:rsidP="00F16504">
            <w:pPr>
              <w:numPr>
                <w:ilvl w:val="0"/>
                <w:numId w:val="17"/>
              </w:numPr>
              <w:rPr>
                <w:sz w:val="20"/>
                <w:szCs w:val="20"/>
              </w:rPr>
            </w:pPr>
            <w:r w:rsidRPr="00F16504">
              <w:rPr>
                <w:sz w:val="20"/>
                <w:szCs w:val="20"/>
              </w:rPr>
              <w:t>Review the parts of a letter fishbone</w:t>
            </w:r>
          </w:p>
          <w:p w:rsidR="00F16504" w:rsidRPr="00F16504" w:rsidRDefault="00F16504" w:rsidP="00F16504">
            <w:pPr>
              <w:numPr>
                <w:ilvl w:val="0"/>
                <w:numId w:val="17"/>
              </w:numPr>
              <w:rPr>
                <w:sz w:val="20"/>
                <w:szCs w:val="20"/>
              </w:rPr>
            </w:pPr>
            <w:r w:rsidRPr="00F16504">
              <w:rPr>
                <w:sz w:val="20"/>
                <w:szCs w:val="20"/>
              </w:rPr>
              <w:t xml:space="preserve">Today we are going to discuss what should be included in the body of a letter. Show the lotus to the class and go over each part. </w:t>
            </w:r>
          </w:p>
          <w:p w:rsidR="00F16504" w:rsidRPr="00F16504" w:rsidRDefault="00F16504" w:rsidP="00F16504">
            <w:pPr>
              <w:numPr>
                <w:ilvl w:val="0"/>
                <w:numId w:val="17"/>
              </w:numPr>
              <w:rPr>
                <w:sz w:val="20"/>
                <w:szCs w:val="20"/>
              </w:rPr>
            </w:pPr>
            <w:r w:rsidRPr="00F16504">
              <w:rPr>
                <w:sz w:val="20"/>
                <w:szCs w:val="20"/>
              </w:rPr>
              <w:t>Complete sentences, capital letters, punctuation, 3-5 sentences (or more), questions, details, introduce yourself, and words spelled the way they sound.</w:t>
            </w:r>
          </w:p>
          <w:p w:rsidR="00F16504" w:rsidRPr="00F16504" w:rsidRDefault="00F16504" w:rsidP="00F16504">
            <w:pPr>
              <w:numPr>
                <w:ilvl w:val="0"/>
                <w:numId w:val="17"/>
              </w:numPr>
              <w:rPr>
                <w:sz w:val="20"/>
                <w:szCs w:val="20"/>
              </w:rPr>
            </w:pPr>
            <w:r w:rsidRPr="00F16504">
              <w:rPr>
                <w:sz w:val="20"/>
                <w:szCs w:val="20"/>
              </w:rPr>
              <w:t xml:space="preserve">Show your model letter and tell the kids to be “Letter Detectives”. They will read through your letter and tell a partner how many features they found from the lotus in your letter. </w:t>
            </w:r>
          </w:p>
          <w:p w:rsidR="00F16504" w:rsidRPr="00F16504" w:rsidRDefault="00F16504" w:rsidP="00F16504">
            <w:pPr>
              <w:rPr>
                <w:sz w:val="20"/>
                <w:szCs w:val="20"/>
              </w:rPr>
            </w:pPr>
            <w:r w:rsidRPr="00F16504">
              <w:rPr>
                <w:sz w:val="20"/>
                <w:szCs w:val="20"/>
              </w:rPr>
              <w:t xml:space="preserve">**You can use the letter examples from previous lessons or make your own </w:t>
            </w:r>
          </w:p>
          <w:p w:rsidR="00F16504" w:rsidRPr="00F16504" w:rsidRDefault="00F16504" w:rsidP="00F16504">
            <w:pPr>
              <w:rPr>
                <w:sz w:val="20"/>
                <w:szCs w:val="20"/>
              </w:rPr>
            </w:pPr>
            <w:r w:rsidRPr="00F16504">
              <w:rPr>
                <w:sz w:val="20"/>
                <w:szCs w:val="20"/>
              </w:rPr>
              <w:t xml:space="preserve">**You can use </w:t>
            </w:r>
            <w:proofErr w:type="spellStart"/>
            <w:r w:rsidRPr="00F16504">
              <w:rPr>
                <w:sz w:val="20"/>
                <w:szCs w:val="20"/>
              </w:rPr>
              <w:t>Read</w:t>
            </w:r>
            <w:proofErr w:type="gramStart"/>
            <w:r w:rsidRPr="00F16504">
              <w:rPr>
                <w:sz w:val="20"/>
                <w:szCs w:val="20"/>
              </w:rPr>
              <w:t>,Write,Think</w:t>
            </w:r>
            <w:proofErr w:type="spellEnd"/>
            <w:proofErr w:type="gramEnd"/>
            <w:r w:rsidRPr="00F16504">
              <w:rPr>
                <w:sz w:val="20"/>
                <w:szCs w:val="20"/>
              </w:rPr>
              <w:t xml:space="preserve"> to generate a letter with each different parts. </w:t>
            </w:r>
            <w:hyperlink r:id="rId8" w:history="1">
              <w:r w:rsidRPr="00F16504">
                <w:rPr>
                  <w:rStyle w:val="Hyperlink"/>
                  <w:sz w:val="20"/>
                  <w:szCs w:val="20"/>
                </w:rPr>
                <w:t>http://www.readwritethink.org/files/resources/interactives/letter_generator/</w:t>
              </w:r>
            </w:hyperlink>
          </w:p>
          <w:p w:rsidR="00F16504" w:rsidRPr="00F16504" w:rsidRDefault="00F16504" w:rsidP="00F16504">
            <w:pPr>
              <w:numPr>
                <w:ilvl w:val="0"/>
                <w:numId w:val="17"/>
              </w:numPr>
              <w:rPr>
                <w:sz w:val="20"/>
                <w:szCs w:val="20"/>
              </w:rPr>
            </w:pPr>
            <w:r w:rsidRPr="00F16504">
              <w:rPr>
                <w:sz w:val="20"/>
                <w:szCs w:val="20"/>
              </w:rPr>
              <w:t>After the discussion, model your think aloud as you write another letter. Include going back to check the lotus to make sure you have everything in your letter.</w:t>
            </w:r>
          </w:p>
          <w:p w:rsidR="00F16504" w:rsidRPr="00F16504" w:rsidRDefault="00F16504" w:rsidP="00F16504">
            <w:pPr>
              <w:rPr>
                <w:sz w:val="20"/>
                <w:szCs w:val="20"/>
              </w:rPr>
            </w:pPr>
          </w:p>
          <w:p w:rsidR="00F16504" w:rsidRPr="00F16504" w:rsidRDefault="00F16504" w:rsidP="00F16504">
            <w:pPr>
              <w:rPr>
                <w:sz w:val="20"/>
                <w:szCs w:val="20"/>
              </w:rPr>
            </w:pPr>
            <w:r w:rsidRPr="00F16504">
              <w:rPr>
                <w:sz w:val="20"/>
                <w:szCs w:val="20"/>
              </w:rPr>
              <w:t>Independent:</w:t>
            </w:r>
          </w:p>
          <w:p w:rsidR="00F16504" w:rsidRPr="00F16504" w:rsidRDefault="00F16504" w:rsidP="00F16504">
            <w:pPr>
              <w:numPr>
                <w:ilvl w:val="0"/>
                <w:numId w:val="18"/>
              </w:numPr>
              <w:rPr>
                <w:sz w:val="20"/>
                <w:szCs w:val="20"/>
              </w:rPr>
            </w:pPr>
            <w:r w:rsidRPr="00F16504">
              <w:rPr>
                <w:sz w:val="20"/>
                <w:szCs w:val="20"/>
              </w:rPr>
              <w:t xml:space="preserve">Students can get started choosing a plan from yesterday and drafting their letter. </w:t>
            </w:r>
          </w:p>
          <w:p w:rsidR="00F16504" w:rsidRPr="00F16504" w:rsidRDefault="00F16504" w:rsidP="00F16504">
            <w:pPr>
              <w:numPr>
                <w:ilvl w:val="0"/>
                <w:numId w:val="18"/>
              </w:numPr>
              <w:rPr>
                <w:sz w:val="20"/>
                <w:szCs w:val="20"/>
              </w:rPr>
            </w:pPr>
            <w:r w:rsidRPr="00F16504">
              <w:rPr>
                <w:sz w:val="20"/>
                <w:szCs w:val="20"/>
              </w:rPr>
              <w:t>If students want to write more than one letter they need to make sure they have a three box plan.</w:t>
            </w:r>
          </w:p>
          <w:p w:rsidR="00F16504" w:rsidRPr="00F16504" w:rsidRDefault="00F16504" w:rsidP="00F16504">
            <w:pPr>
              <w:numPr>
                <w:ilvl w:val="0"/>
                <w:numId w:val="18"/>
              </w:numPr>
              <w:rPr>
                <w:sz w:val="20"/>
                <w:szCs w:val="20"/>
              </w:rPr>
            </w:pPr>
            <w:r w:rsidRPr="00F16504">
              <w:rPr>
                <w:sz w:val="20"/>
                <w:szCs w:val="20"/>
              </w:rPr>
              <w:t>Students continue planning and drafting.</w:t>
            </w:r>
          </w:p>
          <w:p w:rsidR="00F16504" w:rsidRPr="00F16504" w:rsidRDefault="00F16504" w:rsidP="00F16504">
            <w:pPr>
              <w:rPr>
                <w:sz w:val="20"/>
                <w:szCs w:val="20"/>
              </w:rPr>
            </w:pPr>
          </w:p>
          <w:p w:rsidR="00F16504" w:rsidRPr="00F16504" w:rsidRDefault="00F16504" w:rsidP="00F16504">
            <w:pPr>
              <w:rPr>
                <w:sz w:val="20"/>
                <w:szCs w:val="20"/>
              </w:rPr>
            </w:pPr>
            <w:r w:rsidRPr="00F16504">
              <w:rPr>
                <w:sz w:val="20"/>
                <w:szCs w:val="20"/>
              </w:rPr>
              <w:t>Conference:</w:t>
            </w:r>
          </w:p>
          <w:p w:rsidR="00F16504" w:rsidRPr="00F16504" w:rsidRDefault="00F16504" w:rsidP="00F16504">
            <w:pPr>
              <w:numPr>
                <w:ilvl w:val="0"/>
                <w:numId w:val="19"/>
              </w:numPr>
              <w:rPr>
                <w:sz w:val="20"/>
                <w:szCs w:val="20"/>
              </w:rPr>
            </w:pPr>
            <w:r w:rsidRPr="00F16504">
              <w:rPr>
                <w:sz w:val="20"/>
                <w:szCs w:val="20"/>
              </w:rPr>
              <w:t>Check if students have included everything in the lotus</w:t>
            </w:r>
          </w:p>
          <w:p w:rsidR="00F16504" w:rsidRPr="00F16504" w:rsidRDefault="00F16504" w:rsidP="00F16504">
            <w:pPr>
              <w:numPr>
                <w:ilvl w:val="0"/>
                <w:numId w:val="19"/>
              </w:numPr>
              <w:rPr>
                <w:sz w:val="20"/>
                <w:szCs w:val="20"/>
              </w:rPr>
            </w:pPr>
            <w:r w:rsidRPr="00F16504">
              <w:rPr>
                <w:sz w:val="20"/>
                <w:szCs w:val="20"/>
              </w:rPr>
              <w:t>Address conventions with those who need it</w:t>
            </w:r>
          </w:p>
          <w:p w:rsidR="00F16504" w:rsidRPr="00F16504" w:rsidRDefault="00F16504" w:rsidP="00F16504">
            <w:pPr>
              <w:ind w:left="360"/>
              <w:rPr>
                <w:sz w:val="20"/>
                <w:szCs w:val="20"/>
              </w:rPr>
            </w:pPr>
          </w:p>
          <w:p w:rsidR="00F16504" w:rsidRPr="00F16504" w:rsidRDefault="00F16504" w:rsidP="00F16504">
            <w:pPr>
              <w:rPr>
                <w:sz w:val="20"/>
                <w:szCs w:val="20"/>
              </w:rPr>
            </w:pPr>
            <w:r w:rsidRPr="00F16504">
              <w:rPr>
                <w:sz w:val="20"/>
                <w:szCs w:val="20"/>
              </w:rPr>
              <w:t>Closure:</w:t>
            </w:r>
          </w:p>
          <w:p w:rsidR="00D72CEA" w:rsidRPr="00F16504" w:rsidRDefault="00F16504" w:rsidP="00F16504">
            <w:pPr>
              <w:rPr>
                <w:rStyle w:val="Strong"/>
                <w:b w:val="0"/>
                <w:color w:val="000000" w:themeColor="text1"/>
                <w:sz w:val="20"/>
                <w:szCs w:val="20"/>
              </w:rPr>
            </w:pPr>
            <w:r w:rsidRPr="00F16504">
              <w:rPr>
                <w:sz w:val="20"/>
                <w:szCs w:val="20"/>
              </w:rPr>
              <w:t xml:space="preserve">Students pair up and </w:t>
            </w:r>
            <w:proofErr w:type="gramStart"/>
            <w:r w:rsidRPr="00F16504">
              <w:rPr>
                <w:sz w:val="20"/>
                <w:szCs w:val="20"/>
              </w:rPr>
              <w:t>be</w:t>
            </w:r>
            <w:proofErr w:type="gramEnd"/>
            <w:r w:rsidRPr="00F16504">
              <w:rPr>
                <w:sz w:val="20"/>
                <w:szCs w:val="20"/>
              </w:rPr>
              <w:t xml:space="preserve"> “Letter Detectives” for their partner’s letter. It’s ok if they are not finished yet. They can point to where </w:t>
            </w:r>
            <w:proofErr w:type="spellStart"/>
            <w:r w:rsidRPr="00F16504">
              <w:rPr>
                <w:sz w:val="20"/>
                <w:szCs w:val="20"/>
              </w:rPr>
              <w:t>their</w:t>
            </w:r>
            <w:proofErr w:type="spellEnd"/>
            <w:r w:rsidRPr="00F16504">
              <w:rPr>
                <w:sz w:val="20"/>
                <w:szCs w:val="20"/>
              </w:rPr>
              <w:t xml:space="preserve"> going to add any missing parts.</w:t>
            </w:r>
          </w:p>
        </w:tc>
      </w:tr>
      <w:tr w:rsidR="00D72CEA" w:rsidRPr="00F16504" w:rsidTr="003B75B1">
        <w:tc>
          <w:tcPr>
            <w:tcW w:w="2088" w:type="dxa"/>
          </w:tcPr>
          <w:p w:rsidR="00D72CEA" w:rsidRPr="00F16504" w:rsidRDefault="00D72CEA" w:rsidP="003B75B1">
            <w:pPr>
              <w:rPr>
                <w:rStyle w:val="Strong"/>
                <w:color w:val="FF0000"/>
                <w:sz w:val="20"/>
                <w:szCs w:val="20"/>
              </w:rPr>
            </w:pPr>
            <w:r w:rsidRPr="00F16504">
              <w:rPr>
                <w:rStyle w:val="Strong"/>
                <w:color w:val="CC33CC"/>
                <w:sz w:val="20"/>
                <w:szCs w:val="20"/>
              </w:rPr>
              <w:t>10:45-11:00 Read Aloud</w:t>
            </w:r>
          </w:p>
        </w:tc>
        <w:tc>
          <w:tcPr>
            <w:tcW w:w="7488" w:type="dxa"/>
          </w:tcPr>
          <w:p w:rsidR="00D72CEA" w:rsidRPr="00F16504" w:rsidRDefault="00D72CEA" w:rsidP="003B75B1">
            <w:pPr>
              <w:rPr>
                <w:rStyle w:val="Strong"/>
                <w:b w:val="0"/>
                <w:color w:val="000000" w:themeColor="text1"/>
                <w:sz w:val="20"/>
                <w:szCs w:val="20"/>
              </w:rPr>
            </w:pPr>
            <w:r w:rsidRPr="00F16504">
              <w:rPr>
                <w:rStyle w:val="Strong"/>
                <w:b w:val="0"/>
                <w:color w:val="000000" w:themeColor="text1"/>
                <w:sz w:val="20"/>
                <w:szCs w:val="20"/>
              </w:rPr>
              <w:t>Go over lunch procedures – lunch number (practice with a buddy), 3 checks, sitting on bottom, 12 inch voice, face forward, raising hand, using manners.</w:t>
            </w:r>
          </w:p>
          <w:p w:rsidR="00D72CEA" w:rsidRPr="00F16504" w:rsidRDefault="00D72CEA" w:rsidP="003B75B1">
            <w:pPr>
              <w:rPr>
                <w:rStyle w:val="Strong"/>
                <w:b w:val="0"/>
                <w:color w:val="000000" w:themeColor="text1"/>
                <w:sz w:val="20"/>
                <w:szCs w:val="20"/>
              </w:rPr>
            </w:pPr>
          </w:p>
          <w:p w:rsidR="00D72CEA" w:rsidRPr="00F16504" w:rsidRDefault="00D72CEA" w:rsidP="003B75B1">
            <w:pPr>
              <w:rPr>
                <w:rStyle w:val="Strong"/>
                <w:b w:val="0"/>
                <w:color w:val="000000" w:themeColor="text1"/>
                <w:sz w:val="20"/>
                <w:szCs w:val="20"/>
              </w:rPr>
            </w:pPr>
            <w:r w:rsidRPr="00F16504">
              <w:rPr>
                <w:rStyle w:val="Strong"/>
                <w:b w:val="0"/>
                <w:color w:val="000000" w:themeColor="text1"/>
                <w:sz w:val="20"/>
                <w:szCs w:val="20"/>
              </w:rPr>
              <w:t>Order of lining up – Lunch box, milk buyers, lunch buyers</w:t>
            </w:r>
          </w:p>
        </w:tc>
      </w:tr>
      <w:tr w:rsidR="00D72CEA" w:rsidRPr="00F16504" w:rsidTr="003B75B1">
        <w:tc>
          <w:tcPr>
            <w:tcW w:w="2088" w:type="dxa"/>
          </w:tcPr>
          <w:p w:rsidR="00D72CEA" w:rsidRPr="00F16504" w:rsidRDefault="00D72CEA" w:rsidP="003B75B1">
            <w:pPr>
              <w:rPr>
                <w:rStyle w:val="Strong"/>
                <w:color w:val="FF0000"/>
                <w:sz w:val="20"/>
                <w:szCs w:val="20"/>
              </w:rPr>
            </w:pPr>
            <w:r w:rsidRPr="00F16504">
              <w:rPr>
                <w:rStyle w:val="Strong"/>
                <w:color w:val="FF0000"/>
                <w:sz w:val="20"/>
                <w:szCs w:val="20"/>
              </w:rPr>
              <w:t>11:00-11:30 Lunch</w:t>
            </w:r>
          </w:p>
        </w:tc>
        <w:tc>
          <w:tcPr>
            <w:tcW w:w="7488" w:type="dxa"/>
          </w:tcPr>
          <w:p w:rsidR="00D72CEA" w:rsidRPr="00F16504" w:rsidRDefault="00D72CEA" w:rsidP="003B75B1">
            <w:pPr>
              <w:rPr>
                <w:rStyle w:val="Strong"/>
                <w:b w:val="0"/>
                <w:color w:val="000000" w:themeColor="text1"/>
                <w:sz w:val="20"/>
                <w:szCs w:val="20"/>
              </w:rPr>
            </w:pPr>
          </w:p>
        </w:tc>
      </w:tr>
      <w:tr w:rsidR="00D72CEA" w:rsidRPr="00F16504" w:rsidTr="003B75B1">
        <w:tc>
          <w:tcPr>
            <w:tcW w:w="2088" w:type="dxa"/>
          </w:tcPr>
          <w:p w:rsidR="00D72CEA" w:rsidRPr="00F16504" w:rsidRDefault="00D72CEA" w:rsidP="003B75B1">
            <w:pPr>
              <w:rPr>
                <w:rStyle w:val="Strong"/>
                <w:color w:val="FF0000"/>
                <w:sz w:val="20"/>
                <w:szCs w:val="20"/>
              </w:rPr>
            </w:pPr>
            <w:r w:rsidRPr="00F16504">
              <w:rPr>
                <w:rStyle w:val="Strong"/>
                <w:color w:val="FF9900"/>
                <w:sz w:val="20"/>
                <w:szCs w:val="20"/>
              </w:rPr>
              <w:t>11:35-12:05 Recess</w:t>
            </w:r>
          </w:p>
        </w:tc>
        <w:tc>
          <w:tcPr>
            <w:tcW w:w="7488" w:type="dxa"/>
          </w:tcPr>
          <w:p w:rsidR="00D72CEA" w:rsidRPr="00F16504" w:rsidRDefault="00D72CEA" w:rsidP="003B75B1">
            <w:pPr>
              <w:rPr>
                <w:rStyle w:val="Strong"/>
                <w:b w:val="0"/>
                <w:color w:val="000000" w:themeColor="text1"/>
                <w:sz w:val="20"/>
                <w:szCs w:val="20"/>
              </w:rPr>
            </w:pPr>
          </w:p>
        </w:tc>
      </w:tr>
      <w:tr w:rsidR="00D72CEA" w:rsidRPr="00F16504" w:rsidTr="003B75B1">
        <w:tc>
          <w:tcPr>
            <w:tcW w:w="2088" w:type="dxa"/>
          </w:tcPr>
          <w:p w:rsidR="00D72CEA" w:rsidRPr="00F16504" w:rsidRDefault="00D72CEA" w:rsidP="003B75B1">
            <w:pPr>
              <w:rPr>
                <w:rStyle w:val="Strong"/>
                <w:color w:val="FF9900"/>
                <w:sz w:val="20"/>
                <w:szCs w:val="20"/>
              </w:rPr>
            </w:pPr>
            <w:r w:rsidRPr="00F16504">
              <w:rPr>
                <w:rStyle w:val="Strong"/>
                <w:color w:val="FFCC00"/>
                <w:sz w:val="20"/>
                <w:szCs w:val="20"/>
              </w:rPr>
              <w:t>12:05-1:05 Math Workshop</w:t>
            </w:r>
          </w:p>
        </w:tc>
        <w:tc>
          <w:tcPr>
            <w:tcW w:w="7488" w:type="dxa"/>
          </w:tcPr>
          <w:p w:rsidR="00F16504" w:rsidRPr="00F16504" w:rsidRDefault="00D72CEA" w:rsidP="00F16504">
            <w:pPr>
              <w:rPr>
                <w:b/>
                <w:sz w:val="20"/>
                <w:szCs w:val="20"/>
              </w:rPr>
            </w:pPr>
            <w:r w:rsidRPr="00F16504">
              <w:rPr>
                <w:rStyle w:val="Strong"/>
                <w:b w:val="0"/>
                <w:color w:val="000000" w:themeColor="text1"/>
                <w:sz w:val="20"/>
                <w:szCs w:val="20"/>
              </w:rPr>
              <w:t xml:space="preserve"> </w:t>
            </w:r>
            <w:r w:rsidR="00F16504" w:rsidRPr="00F16504">
              <w:rPr>
                <w:b/>
                <w:sz w:val="20"/>
                <w:szCs w:val="20"/>
              </w:rPr>
              <w:t>Lesson 1.6: Break-</w:t>
            </w:r>
            <w:proofErr w:type="spellStart"/>
            <w:r w:rsidR="00F16504" w:rsidRPr="00F16504">
              <w:rPr>
                <w:b/>
                <w:sz w:val="20"/>
                <w:szCs w:val="20"/>
              </w:rPr>
              <w:t>Aparts</w:t>
            </w:r>
            <w:proofErr w:type="spellEnd"/>
            <w:r w:rsidR="00F16504" w:rsidRPr="00F16504">
              <w:rPr>
                <w:b/>
                <w:sz w:val="20"/>
                <w:szCs w:val="20"/>
              </w:rPr>
              <w:t xml:space="preserve"> of 10</w:t>
            </w:r>
          </w:p>
          <w:p w:rsidR="00F16504" w:rsidRPr="00F16504" w:rsidRDefault="00F16504" w:rsidP="00F16504">
            <w:pPr>
              <w:rPr>
                <w:b/>
                <w:sz w:val="20"/>
                <w:szCs w:val="20"/>
              </w:rPr>
            </w:pPr>
            <w:r w:rsidRPr="00F16504">
              <w:rPr>
                <w:b/>
                <w:sz w:val="20"/>
                <w:szCs w:val="20"/>
              </w:rPr>
              <w:t>Objectives:</w:t>
            </w:r>
          </w:p>
          <w:tbl>
            <w:tblPr>
              <w:tblW w:w="0" w:type="auto"/>
              <w:tblBorders>
                <w:top w:val="single" w:sz="12" w:space="0" w:color="CCCCCC"/>
                <w:left w:val="single" w:sz="12" w:space="0" w:color="CCCCCC"/>
                <w:bottom w:val="single" w:sz="12" w:space="0" w:color="CCCCCC"/>
                <w:right w:val="single" w:sz="12" w:space="0" w:color="CCCCCC"/>
              </w:tblBorders>
              <w:tblCellMar>
                <w:top w:w="15" w:type="dxa"/>
                <w:left w:w="15" w:type="dxa"/>
                <w:bottom w:w="15" w:type="dxa"/>
                <w:right w:w="15" w:type="dxa"/>
              </w:tblCellMar>
              <w:tblLook w:val="04A0"/>
            </w:tblPr>
            <w:tblGrid>
              <w:gridCol w:w="847"/>
              <w:gridCol w:w="6395"/>
            </w:tblGrid>
            <w:tr w:rsidR="00F16504" w:rsidRPr="00F16504" w:rsidTr="003B75B1">
              <w:tc>
                <w:tcPr>
                  <w:tcW w:w="0" w:type="auto"/>
                  <w:tcBorders>
                    <w:top w:val="single" w:sz="12" w:space="0" w:color="CCCCCC"/>
                    <w:left w:val="single" w:sz="12" w:space="0" w:color="CCCCCC"/>
                    <w:bottom w:val="single" w:sz="12" w:space="0" w:color="CCCCCC"/>
                    <w:right w:val="single" w:sz="12" w:space="0" w:color="CCCCCC"/>
                  </w:tcBorders>
                  <w:tcMar>
                    <w:top w:w="105" w:type="dxa"/>
                    <w:left w:w="246" w:type="dxa"/>
                    <w:bottom w:w="70" w:type="dxa"/>
                    <w:right w:w="246" w:type="dxa"/>
                  </w:tcMar>
                  <w:hideMark/>
                </w:tcPr>
                <w:p w:rsidR="00F16504" w:rsidRPr="00F16504" w:rsidRDefault="00F16504" w:rsidP="003B75B1">
                  <w:pPr>
                    <w:spacing w:after="0" w:line="240" w:lineRule="auto"/>
                    <w:rPr>
                      <w:rFonts w:eastAsia="Times New Roman" w:cs="Arial"/>
                      <w:color w:val="111111"/>
                      <w:sz w:val="20"/>
                      <w:szCs w:val="20"/>
                    </w:rPr>
                  </w:pPr>
                  <w:r w:rsidRPr="00F16504">
                    <w:rPr>
                      <w:rFonts w:eastAsia="Times New Roman" w:cs="Arial"/>
                      <w:color w:val="111111"/>
                      <w:sz w:val="20"/>
                      <w:szCs w:val="20"/>
                    </w:rPr>
                    <w:t>1.01</w:t>
                  </w:r>
                </w:p>
              </w:tc>
              <w:tc>
                <w:tcPr>
                  <w:tcW w:w="0" w:type="auto"/>
                  <w:tcBorders>
                    <w:top w:val="single" w:sz="12" w:space="0" w:color="CCCCCC"/>
                    <w:left w:val="single" w:sz="12" w:space="0" w:color="CCCCCC"/>
                    <w:bottom w:val="single" w:sz="12" w:space="0" w:color="CCCCCC"/>
                    <w:right w:val="single" w:sz="12" w:space="0" w:color="CCCCCC"/>
                  </w:tcBorders>
                  <w:tcMar>
                    <w:top w:w="105" w:type="dxa"/>
                    <w:left w:w="246" w:type="dxa"/>
                    <w:bottom w:w="70" w:type="dxa"/>
                    <w:right w:w="246" w:type="dxa"/>
                  </w:tcMar>
                  <w:hideMark/>
                </w:tcPr>
                <w:p w:rsidR="00F16504" w:rsidRPr="00F16504" w:rsidRDefault="00F16504" w:rsidP="003B75B1">
                  <w:pPr>
                    <w:spacing w:before="100" w:beforeAutospacing="1" w:after="100" w:afterAutospacing="1" w:line="240" w:lineRule="auto"/>
                    <w:rPr>
                      <w:rFonts w:eastAsia="Times New Roman" w:cs="Arial"/>
                      <w:color w:val="111111"/>
                      <w:sz w:val="20"/>
                      <w:szCs w:val="20"/>
                    </w:rPr>
                  </w:pPr>
                  <w:r w:rsidRPr="00F16504">
                    <w:rPr>
                      <w:rFonts w:eastAsia="Times New Roman" w:cs="Arial"/>
                      <w:color w:val="111111"/>
                      <w:sz w:val="20"/>
                      <w:szCs w:val="20"/>
                    </w:rPr>
                    <w:t>Develop number sense for whole numbers through 999.</w:t>
                  </w:r>
                </w:p>
                <w:p w:rsidR="00F16504" w:rsidRPr="00F16504" w:rsidRDefault="00F16504" w:rsidP="003B75B1">
                  <w:pPr>
                    <w:spacing w:before="100" w:beforeAutospacing="1" w:after="100" w:afterAutospacing="1" w:line="240" w:lineRule="auto"/>
                    <w:rPr>
                      <w:rFonts w:eastAsia="Times New Roman" w:cs="Arial"/>
                      <w:color w:val="111111"/>
                      <w:sz w:val="20"/>
                      <w:szCs w:val="20"/>
                    </w:rPr>
                  </w:pPr>
                  <w:r w:rsidRPr="00F16504">
                    <w:rPr>
                      <w:rFonts w:eastAsia="Times New Roman" w:cs="Arial"/>
                      <w:color w:val="111111"/>
                      <w:sz w:val="20"/>
                      <w:szCs w:val="20"/>
                    </w:rPr>
                    <w:t>a)  Connect model, number word, and number using a variety of representations.</w:t>
                  </w:r>
                </w:p>
              </w:tc>
            </w:tr>
            <w:tr w:rsidR="00F16504" w:rsidRPr="00F16504" w:rsidTr="003B75B1">
              <w:tc>
                <w:tcPr>
                  <w:tcW w:w="0" w:type="auto"/>
                  <w:tcBorders>
                    <w:top w:val="single" w:sz="12" w:space="0" w:color="CCCCCC"/>
                    <w:left w:val="single" w:sz="12" w:space="0" w:color="CCCCCC"/>
                    <w:bottom w:val="single" w:sz="12" w:space="0" w:color="CCCCCC"/>
                    <w:right w:val="single" w:sz="12" w:space="0" w:color="CCCCCC"/>
                  </w:tcBorders>
                  <w:tcMar>
                    <w:top w:w="105" w:type="dxa"/>
                    <w:left w:w="246" w:type="dxa"/>
                    <w:bottom w:w="70" w:type="dxa"/>
                    <w:right w:w="246" w:type="dxa"/>
                  </w:tcMar>
                  <w:hideMark/>
                </w:tcPr>
                <w:p w:rsidR="00F16504" w:rsidRPr="00F16504" w:rsidRDefault="00F16504" w:rsidP="003B75B1">
                  <w:pPr>
                    <w:spacing w:after="0" w:line="240" w:lineRule="auto"/>
                    <w:rPr>
                      <w:rFonts w:eastAsia="Times New Roman" w:cs="Arial"/>
                      <w:color w:val="111111"/>
                      <w:sz w:val="20"/>
                      <w:szCs w:val="20"/>
                    </w:rPr>
                  </w:pPr>
                  <w:r w:rsidRPr="00F16504">
                    <w:rPr>
                      <w:rFonts w:eastAsia="Times New Roman" w:cs="Arial"/>
                      <w:color w:val="111111"/>
                      <w:sz w:val="20"/>
                      <w:szCs w:val="20"/>
                    </w:rPr>
                    <w:t>1.04</w:t>
                  </w:r>
                </w:p>
              </w:tc>
              <w:tc>
                <w:tcPr>
                  <w:tcW w:w="0" w:type="auto"/>
                  <w:tcBorders>
                    <w:top w:val="single" w:sz="12" w:space="0" w:color="CCCCCC"/>
                    <w:left w:val="single" w:sz="12" w:space="0" w:color="CCCCCC"/>
                    <w:bottom w:val="single" w:sz="12" w:space="0" w:color="CCCCCC"/>
                    <w:right w:val="single" w:sz="12" w:space="0" w:color="CCCCCC"/>
                  </w:tcBorders>
                  <w:tcMar>
                    <w:top w:w="105" w:type="dxa"/>
                    <w:left w:w="246" w:type="dxa"/>
                    <w:bottom w:w="70" w:type="dxa"/>
                    <w:right w:w="246" w:type="dxa"/>
                  </w:tcMar>
                  <w:hideMark/>
                </w:tcPr>
                <w:p w:rsidR="00F16504" w:rsidRPr="00F16504" w:rsidRDefault="00F16504" w:rsidP="003B75B1">
                  <w:pPr>
                    <w:spacing w:before="100" w:beforeAutospacing="1" w:after="100" w:afterAutospacing="1" w:line="240" w:lineRule="auto"/>
                    <w:rPr>
                      <w:rFonts w:eastAsia="Times New Roman" w:cs="Arial"/>
                      <w:color w:val="111111"/>
                      <w:sz w:val="20"/>
                      <w:szCs w:val="20"/>
                    </w:rPr>
                  </w:pPr>
                  <w:r w:rsidRPr="00F16504">
                    <w:rPr>
                      <w:rFonts w:eastAsia="Times New Roman" w:cs="Arial"/>
                      <w:color w:val="111111"/>
                      <w:sz w:val="20"/>
                      <w:szCs w:val="20"/>
                    </w:rPr>
                    <w:t> Develop fluency with multi-digit addition and subtractions using multiple strategies.</w:t>
                  </w:r>
                  <w:r w:rsidRPr="00F16504">
                    <w:rPr>
                      <w:rFonts w:eastAsia="Times New Roman" w:cs="Arial"/>
                      <w:color w:val="111111"/>
                      <w:sz w:val="20"/>
                      <w:szCs w:val="20"/>
                    </w:rPr>
                    <w:br/>
                    <w:t>a)  Strategies for adding and subtracting numbers.</w:t>
                  </w:r>
                </w:p>
              </w:tc>
            </w:tr>
            <w:tr w:rsidR="00F16504" w:rsidRPr="00F16504" w:rsidTr="003B75B1">
              <w:tc>
                <w:tcPr>
                  <w:tcW w:w="0" w:type="auto"/>
                  <w:tcBorders>
                    <w:top w:val="single" w:sz="12" w:space="0" w:color="CCCCCC"/>
                    <w:left w:val="single" w:sz="12" w:space="0" w:color="CCCCCC"/>
                    <w:bottom w:val="single" w:sz="12" w:space="0" w:color="CCCCCC"/>
                    <w:right w:val="single" w:sz="12" w:space="0" w:color="CCCCCC"/>
                  </w:tcBorders>
                  <w:tcMar>
                    <w:top w:w="105" w:type="dxa"/>
                    <w:left w:w="246" w:type="dxa"/>
                    <w:bottom w:w="70" w:type="dxa"/>
                    <w:right w:w="246" w:type="dxa"/>
                  </w:tcMar>
                  <w:hideMark/>
                </w:tcPr>
                <w:p w:rsidR="00F16504" w:rsidRPr="00F16504" w:rsidRDefault="00F16504" w:rsidP="003B75B1">
                  <w:pPr>
                    <w:spacing w:after="0" w:line="240" w:lineRule="auto"/>
                    <w:rPr>
                      <w:rFonts w:eastAsia="Times New Roman" w:cs="Arial"/>
                      <w:color w:val="111111"/>
                      <w:sz w:val="20"/>
                      <w:szCs w:val="20"/>
                    </w:rPr>
                  </w:pPr>
                  <w:r w:rsidRPr="00F16504">
                    <w:rPr>
                      <w:rFonts w:eastAsia="Times New Roman" w:cs="Arial"/>
                      <w:color w:val="111111"/>
                      <w:sz w:val="20"/>
                      <w:szCs w:val="20"/>
                    </w:rPr>
                    <w:t>1.05</w:t>
                  </w:r>
                </w:p>
              </w:tc>
              <w:tc>
                <w:tcPr>
                  <w:tcW w:w="0" w:type="auto"/>
                  <w:tcBorders>
                    <w:top w:val="single" w:sz="12" w:space="0" w:color="CCCCCC"/>
                    <w:left w:val="single" w:sz="12" w:space="0" w:color="CCCCCC"/>
                    <w:bottom w:val="single" w:sz="12" w:space="0" w:color="CCCCCC"/>
                    <w:right w:val="single" w:sz="12" w:space="0" w:color="CCCCCC"/>
                  </w:tcBorders>
                  <w:tcMar>
                    <w:top w:w="105" w:type="dxa"/>
                    <w:left w:w="246" w:type="dxa"/>
                    <w:bottom w:w="70" w:type="dxa"/>
                    <w:right w:w="246" w:type="dxa"/>
                  </w:tcMar>
                  <w:hideMark/>
                </w:tcPr>
                <w:p w:rsidR="00F16504" w:rsidRPr="00F16504" w:rsidRDefault="00F16504" w:rsidP="003B75B1">
                  <w:pPr>
                    <w:spacing w:before="100" w:beforeAutospacing="1" w:after="100" w:afterAutospacing="1" w:line="240" w:lineRule="auto"/>
                    <w:rPr>
                      <w:rFonts w:eastAsia="Times New Roman" w:cs="Arial"/>
                      <w:color w:val="111111"/>
                      <w:sz w:val="20"/>
                      <w:szCs w:val="20"/>
                    </w:rPr>
                  </w:pPr>
                  <w:r w:rsidRPr="00F16504">
                    <w:rPr>
                      <w:rFonts w:eastAsia="Times New Roman" w:cs="Arial"/>
                      <w:color w:val="111111"/>
                      <w:sz w:val="20"/>
                      <w:szCs w:val="20"/>
                    </w:rPr>
                    <w:t>Create and solve problems using strategies such as modeling, composing and decomposing quantities, using doubles, and making tens and hundreds.</w:t>
                  </w:r>
                </w:p>
              </w:tc>
            </w:tr>
          </w:tbl>
          <w:p w:rsidR="00F16504" w:rsidRPr="00F16504" w:rsidRDefault="00F16504" w:rsidP="00F16504">
            <w:pPr>
              <w:rPr>
                <w:b/>
                <w:sz w:val="20"/>
                <w:szCs w:val="20"/>
              </w:rPr>
            </w:pPr>
            <w:r w:rsidRPr="00F16504">
              <w:rPr>
                <w:b/>
                <w:sz w:val="20"/>
                <w:szCs w:val="20"/>
              </w:rPr>
              <w:t>Vocabulary:</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1511"/>
              <w:gridCol w:w="5745"/>
            </w:tblGrid>
            <w:tr w:rsidR="00F16504" w:rsidRPr="00F16504" w:rsidTr="003B75B1">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16504" w:rsidRPr="00F16504" w:rsidRDefault="00F16504" w:rsidP="003B75B1">
                  <w:pPr>
                    <w:spacing w:after="0" w:line="240" w:lineRule="auto"/>
                    <w:rPr>
                      <w:rFonts w:eastAsia="Times New Roman" w:cs="Arial"/>
                      <w:color w:val="111111"/>
                      <w:sz w:val="20"/>
                      <w:szCs w:val="20"/>
                    </w:rPr>
                  </w:pPr>
                  <w:r w:rsidRPr="00F16504">
                    <w:rPr>
                      <w:rFonts w:eastAsia="Times New Roman" w:cs="Arial"/>
                      <w:color w:val="111111"/>
                      <w:sz w:val="20"/>
                      <w:szCs w:val="20"/>
                    </w:rPr>
                    <w:lastRenderedPageBreak/>
                    <w:t>break-</w:t>
                  </w:r>
                  <w:proofErr w:type="spellStart"/>
                  <w:r w:rsidRPr="00F16504">
                    <w:rPr>
                      <w:rFonts w:eastAsia="Times New Roman" w:cs="Arial"/>
                      <w:color w:val="111111"/>
                      <w:sz w:val="20"/>
                      <w:szCs w:val="20"/>
                    </w:rPr>
                    <w:t>aparts</w:t>
                  </w:r>
                  <w:proofErr w:type="spellEnd"/>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16504" w:rsidRPr="00F16504" w:rsidRDefault="00F16504" w:rsidP="003B75B1">
                  <w:pPr>
                    <w:spacing w:before="100" w:beforeAutospacing="1" w:after="100" w:afterAutospacing="1" w:line="240" w:lineRule="auto"/>
                    <w:rPr>
                      <w:rFonts w:eastAsia="Times New Roman" w:cs="Arial"/>
                      <w:color w:val="111111"/>
                      <w:sz w:val="20"/>
                      <w:szCs w:val="20"/>
                    </w:rPr>
                  </w:pPr>
                  <w:proofErr w:type="gramStart"/>
                  <w:r w:rsidRPr="00F16504">
                    <w:rPr>
                      <w:rFonts w:eastAsia="Times New Roman" w:cs="Arial"/>
                      <w:color w:val="111111"/>
                      <w:sz w:val="20"/>
                      <w:szCs w:val="20"/>
                    </w:rPr>
                    <w:t>you</w:t>
                  </w:r>
                  <w:proofErr w:type="gramEnd"/>
                  <w:r w:rsidRPr="00F16504">
                    <w:rPr>
                      <w:rFonts w:eastAsia="Times New Roman" w:cs="Arial"/>
                      <w:color w:val="111111"/>
                      <w:sz w:val="20"/>
                      <w:szCs w:val="20"/>
                    </w:rPr>
                    <w:t xml:space="preserve"> can break apart a larger number to get two smaller amounts called break-</w:t>
                  </w:r>
                  <w:proofErr w:type="spellStart"/>
                  <w:r w:rsidRPr="00F16504">
                    <w:rPr>
                      <w:rFonts w:eastAsia="Times New Roman" w:cs="Arial"/>
                      <w:color w:val="111111"/>
                      <w:sz w:val="20"/>
                      <w:szCs w:val="20"/>
                    </w:rPr>
                    <w:t>aparts</w:t>
                  </w:r>
                  <w:proofErr w:type="spellEnd"/>
                  <w:r w:rsidRPr="00F16504">
                    <w:rPr>
                      <w:rFonts w:eastAsia="Times New Roman" w:cs="Arial"/>
                      <w:color w:val="111111"/>
                      <w:sz w:val="20"/>
                      <w:szCs w:val="20"/>
                    </w:rPr>
                    <w:t xml:space="preserve"> or partners.</w:t>
                  </w:r>
                </w:p>
              </w:tc>
            </w:tr>
            <w:tr w:rsidR="00F16504" w:rsidRPr="00F16504" w:rsidTr="003B75B1">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16504" w:rsidRPr="00F16504" w:rsidRDefault="00F16504" w:rsidP="003B75B1">
                  <w:pPr>
                    <w:spacing w:after="0" w:line="240" w:lineRule="auto"/>
                    <w:rPr>
                      <w:rFonts w:eastAsia="Times New Roman" w:cs="Arial"/>
                      <w:color w:val="111111"/>
                      <w:sz w:val="20"/>
                      <w:szCs w:val="20"/>
                    </w:rPr>
                  </w:pPr>
                  <w:r w:rsidRPr="00F16504">
                    <w:rPr>
                      <w:rFonts w:eastAsia="Times New Roman" w:cs="Arial"/>
                      <w:color w:val="111111"/>
                      <w:sz w:val="20"/>
                      <w:szCs w:val="20"/>
                    </w:rPr>
                    <w:t>equation</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16504" w:rsidRPr="00F16504" w:rsidRDefault="00F16504" w:rsidP="003B75B1">
                  <w:pPr>
                    <w:spacing w:before="100" w:beforeAutospacing="1" w:after="100" w:afterAutospacing="1" w:line="240" w:lineRule="auto"/>
                    <w:rPr>
                      <w:rFonts w:eastAsia="Times New Roman" w:cs="Arial"/>
                      <w:color w:val="111111"/>
                      <w:sz w:val="20"/>
                      <w:szCs w:val="20"/>
                    </w:rPr>
                  </w:pPr>
                  <w:proofErr w:type="gramStart"/>
                  <w:r w:rsidRPr="00F16504">
                    <w:rPr>
                      <w:rFonts w:eastAsia="Times New Roman" w:cs="Arial"/>
                      <w:color w:val="111111"/>
                      <w:sz w:val="20"/>
                      <w:szCs w:val="20"/>
                    </w:rPr>
                    <w:t>a</w:t>
                  </w:r>
                  <w:proofErr w:type="gramEnd"/>
                  <w:r w:rsidRPr="00F16504">
                    <w:rPr>
                      <w:rFonts w:eastAsia="Times New Roman" w:cs="Arial"/>
                      <w:color w:val="111111"/>
                      <w:sz w:val="20"/>
                      <w:szCs w:val="20"/>
                    </w:rPr>
                    <w:t xml:space="preserve"> mathematical sentence that uses an equals sign to show that two expressions are equal.</w:t>
                  </w:r>
                </w:p>
              </w:tc>
            </w:tr>
            <w:tr w:rsidR="00F16504" w:rsidRPr="00F16504" w:rsidTr="003B75B1">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16504" w:rsidRPr="00F16504" w:rsidRDefault="00F16504" w:rsidP="003B75B1">
                  <w:pPr>
                    <w:spacing w:after="0" w:line="240" w:lineRule="auto"/>
                    <w:rPr>
                      <w:rFonts w:eastAsia="Times New Roman" w:cs="Arial"/>
                      <w:color w:val="111111"/>
                      <w:sz w:val="20"/>
                      <w:szCs w:val="20"/>
                    </w:rPr>
                  </w:pPr>
                  <w:r w:rsidRPr="00F16504">
                    <w:rPr>
                      <w:rFonts w:eastAsia="Times New Roman" w:cs="Arial"/>
                      <w:color w:val="111111"/>
                      <w:sz w:val="20"/>
                      <w:szCs w:val="20"/>
                    </w:rPr>
                    <w:t>math mountain</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16504" w:rsidRPr="00F16504" w:rsidRDefault="00F16504" w:rsidP="003B75B1">
                  <w:pPr>
                    <w:spacing w:before="100" w:beforeAutospacing="1" w:after="100" w:afterAutospacing="1" w:line="240" w:lineRule="auto"/>
                    <w:rPr>
                      <w:rFonts w:eastAsia="Times New Roman" w:cs="Arial"/>
                      <w:color w:val="111111"/>
                      <w:sz w:val="20"/>
                      <w:szCs w:val="20"/>
                    </w:rPr>
                  </w:pPr>
                  <w:proofErr w:type="gramStart"/>
                  <w:r w:rsidRPr="00F16504">
                    <w:rPr>
                      <w:rFonts w:eastAsia="Times New Roman" w:cs="Arial"/>
                      <w:color w:val="111111"/>
                      <w:sz w:val="20"/>
                      <w:szCs w:val="20"/>
                    </w:rPr>
                    <w:t>a</w:t>
                  </w:r>
                  <w:proofErr w:type="gramEnd"/>
                  <w:r w:rsidRPr="00F16504">
                    <w:rPr>
                      <w:rFonts w:eastAsia="Times New Roman" w:cs="Arial"/>
                      <w:color w:val="111111"/>
                      <w:sz w:val="20"/>
                      <w:szCs w:val="20"/>
                    </w:rPr>
                    <w:t xml:space="preserve"> visual representation of the partners and totals of a number.</w:t>
                  </w:r>
                </w:p>
              </w:tc>
            </w:tr>
            <w:tr w:rsidR="00F16504" w:rsidRPr="00F16504" w:rsidTr="003B75B1">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16504" w:rsidRPr="00F16504" w:rsidRDefault="00F16504" w:rsidP="003B75B1">
                  <w:pPr>
                    <w:spacing w:after="0" w:line="240" w:lineRule="auto"/>
                    <w:rPr>
                      <w:rFonts w:eastAsia="Times New Roman" w:cs="Arial"/>
                      <w:color w:val="111111"/>
                      <w:sz w:val="20"/>
                      <w:szCs w:val="20"/>
                    </w:rPr>
                  </w:pPr>
                  <w:r w:rsidRPr="00F16504">
                    <w:rPr>
                      <w:rFonts w:eastAsia="Times New Roman" w:cs="Arial"/>
                      <w:color w:val="111111"/>
                      <w:sz w:val="20"/>
                      <w:szCs w:val="20"/>
                    </w:rPr>
                    <w:t>partners</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16504" w:rsidRPr="00F16504" w:rsidRDefault="00F16504" w:rsidP="003B75B1">
                  <w:pPr>
                    <w:spacing w:before="100" w:beforeAutospacing="1" w:after="100" w:afterAutospacing="1" w:line="240" w:lineRule="auto"/>
                    <w:rPr>
                      <w:rFonts w:eastAsia="Times New Roman" w:cs="Arial"/>
                      <w:color w:val="111111"/>
                      <w:sz w:val="20"/>
                      <w:szCs w:val="20"/>
                    </w:rPr>
                  </w:pPr>
                  <w:proofErr w:type="gramStart"/>
                  <w:r w:rsidRPr="00F16504">
                    <w:rPr>
                      <w:rFonts w:eastAsia="Times New Roman" w:cs="Arial"/>
                      <w:color w:val="111111"/>
                      <w:sz w:val="20"/>
                      <w:szCs w:val="20"/>
                    </w:rPr>
                    <w:t>a</w:t>
                  </w:r>
                  <w:proofErr w:type="gramEnd"/>
                  <w:r w:rsidRPr="00F16504">
                    <w:rPr>
                      <w:rFonts w:eastAsia="Times New Roman" w:cs="Arial"/>
                      <w:color w:val="111111"/>
                      <w:sz w:val="20"/>
                      <w:szCs w:val="20"/>
                    </w:rPr>
                    <w:t xml:space="preserve"> pair of numbers in a break-apart.</w:t>
                  </w:r>
                </w:p>
              </w:tc>
            </w:tr>
            <w:tr w:rsidR="00F16504" w:rsidRPr="00F16504" w:rsidTr="003B75B1">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16504" w:rsidRPr="00F16504" w:rsidRDefault="00F16504" w:rsidP="003B75B1">
                  <w:pPr>
                    <w:spacing w:after="0" w:line="240" w:lineRule="auto"/>
                    <w:rPr>
                      <w:rFonts w:eastAsia="Times New Roman" w:cs="Arial"/>
                      <w:color w:val="111111"/>
                      <w:sz w:val="20"/>
                      <w:szCs w:val="20"/>
                    </w:rPr>
                  </w:pPr>
                  <w:r w:rsidRPr="00F16504">
                    <w:rPr>
                      <w:rFonts w:eastAsia="Times New Roman" w:cs="Arial"/>
                      <w:color w:val="111111"/>
                      <w:sz w:val="20"/>
                      <w:szCs w:val="20"/>
                    </w:rPr>
                    <w:t>switch the partners</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16504" w:rsidRPr="00F16504" w:rsidRDefault="00F16504" w:rsidP="003B75B1">
                  <w:pPr>
                    <w:spacing w:before="100" w:beforeAutospacing="1" w:after="100" w:afterAutospacing="1" w:line="240" w:lineRule="auto"/>
                    <w:rPr>
                      <w:rFonts w:eastAsia="Times New Roman" w:cs="Arial"/>
                      <w:color w:val="111111"/>
                      <w:sz w:val="20"/>
                      <w:szCs w:val="20"/>
                    </w:rPr>
                  </w:pPr>
                  <w:proofErr w:type="gramStart"/>
                  <w:r w:rsidRPr="00F16504">
                    <w:rPr>
                      <w:rFonts w:eastAsia="Times New Roman" w:cs="Arial"/>
                      <w:color w:val="111111"/>
                      <w:sz w:val="20"/>
                      <w:szCs w:val="20"/>
                    </w:rPr>
                    <w:t>to</w:t>
                  </w:r>
                  <w:proofErr w:type="gramEnd"/>
                  <w:r w:rsidRPr="00F16504">
                    <w:rPr>
                      <w:rFonts w:eastAsia="Times New Roman" w:cs="Arial"/>
                      <w:color w:val="111111"/>
                      <w:sz w:val="20"/>
                      <w:szCs w:val="20"/>
                    </w:rPr>
                    <w:t xml:space="preserve"> change the order of the partners in an addition equation.</w:t>
                  </w:r>
                </w:p>
              </w:tc>
            </w:tr>
            <w:tr w:rsidR="00F16504" w:rsidRPr="00F16504" w:rsidTr="003B75B1">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16504" w:rsidRPr="00F16504" w:rsidRDefault="00F16504" w:rsidP="003B75B1">
                  <w:pPr>
                    <w:spacing w:after="0" w:line="240" w:lineRule="auto"/>
                    <w:rPr>
                      <w:rFonts w:eastAsia="Times New Roman" w:cs="Arial"/>
                      <w:color w:val="111111"/>
                      <w:sz w:val="20"/>
                      <w:szCs w:val="20"/>
                    </w:rPr>
                  </w:pPr>
                  <w:r w:rsidRPr="00F16504">
                    <w:rPr>
                      <w:rFonts w:eastAsia="Times New Roman" w:cs="Arial"/>
                      <w:color w:val="111111"/>
                      <w:sz w:val="20"/>
                      <w:szCs w:val="20"/>
                    </w:rPr>
                    <w:t>teen numbers</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16504" w:rsidRPr="00F16504" w:rsidRDefault="00F16504" w:rsidP="003B75B1">
                  <w:pPr>
                    <w:spacing w:before="100" w:beforeAutospacing="1" w:after="100" w:afterAutospacing="1" w:line="240" w:lineRule="auto"/>
                    <w:rPr>
                      <w:rFonts w:eastAsia="Times New Roman" w:cs="Arial"/>
                      <w:color w:val="111111"/>
                      <w:sz w:val="20"/>
                      <w:szCs w:val="20"/>
                    </w:rPr>
                  </w:pPr>
                  <w:proofErr w:type="gramStart"/>
                  <w:r w:rsidRPr="00F16504">
                    <w:rPr>
                      <w:rFonts w:eastAsia="Times New Roman" w:cs="Arial"/>
                      <w:color w:val="111111"/>
                      <w:sz w:val="20"/>
                      <w:szCs w:val="20"/>
                    </w:rPr>
                    <w:t>numbers</w:t>
                  </w:r>
                  <w:proofErr w:type="gramEnd"/>
                  <w:r w:rsidRPr="00F16504">
                    <w:rPr>
                      <w:rFonts w:eastAsia="Times New Roman" w:cs="Arial"/>
                      <w:color w:val="111111"/>
                      <w:sz w:val="20"/>
                      <w:szCs w:val="20"/>
                    </w:rPr>
                    <w:t xml:space="preserve"> made up of one ten and some ones.</w:t>
                  </w:r>
                </w:p>
              </w:tc>
            </w:tr>
          </w:tbl>
          <w:p w:rsidR="00F16504" w:rsidRPr="00F16504" w:rsidRDefault="00F16504" w:rsidP="00F16504">
            <w:pPr>
              <w:rPr>
                <w:sz w:val="20"/>
                <w:szCs w:val="20"/>
              </w:rPr>
            </w:pPr>
            <w:r w:rsidRPr="00F16504">
              <w:rPr>
                <w:b/>
                <w:sz w:val="20"/>
                <w:szCs w:val="20"/>
              </w:rPr>
              <w:t xml:space="preserve">MATERIALS: </w:t>
            </w:r>
            <w:r w:rsidRPr="00F16504">
              <w:rPr>
                <w:sz w:val="20"/>
                <w:szCs w:val="20"/>
              </w:rPr>
              <w:t>Whiteboards, two-color counters</w:t>
            </w:r>
          </w:p>
          <w:p w:rsidR="00F16504" w:rsidRPr="00F16504" w:rsidRDefault="00F16504" w:rsidP="00F16504">
            <w:pPr>
              <w:rPr>
                <w:b/>
                <w:sz w:val="20"/>
                <w:szCs w:val="20"/>
              </w:rPr>
            </w:pPr>
            <w:r w:rsidRPr="00F16504">
              <w:rPr>
                <w:b/>
                <w:sz w:val="20"/>
                <w:szCs w:val="20"/>
              </w:rPr>
              <w:t xml:space="preserve">MINI-LESSON: </w:t>
            </w:r>
          </w:p>
          <w:p w:rsidR="00F16504" w:rsidRPr="00F16504" w:rsidRDefault="00F16504" w:rsidP="00F16504">
            <w:pPr>
              <w:pStyle w:val="NormalWeb"/>
              <w:numPr>
                <w:ilvl w:val="0"/>
                <w:numId w:val="20"/>
              </w:numPr>
              <w:spacing w:before="0" w:beforeAutospacing="0" w:after="0" w:afterAutospacing="0"/>
              <w:rPr>
                <w:rStyle w:val="Strong"/>
                <w:rFonts w:asciiTheme="minorHAnsi" w:hAnsiTheme="minorHAnsi" w:cs="Arial"/>
                <w:bCs w:val="0"/>
                <w:color w:val="111111"/>
                <w:sz w:val="20"/>
                <w:szCs w:val="20"/>
              </w:rPr>
            </w:pPr>
            <w:r w:rsidRPr="00F16504">
              <w:rPr>
                <w:rStyle w:val="Strong"/>
                <w:rFonts w:asciiTheme="minorHAnsi" w:hAnsiTheme="minorHAnsi" w:cs="Arial"/>
                <w:color w:val="111111"/>
                <w:sz w:val="20"/>
                <w:szCs w:val="20"/>
              </w:rPr>
              <w:t>Use “Garden Scenario” (TG, p. 38) to represent ways to break apart 10.  Demonstrate how to draw the garden on math boards.  Invite students to set up their math boards where they will draw a garden, carrots on one side and lettuce on the other side.  Explain to students the two-color counters are 10 rabbits in the garden.  Tell students the rabbits like to play in the carrot patch and the lettuce patch.  Show the rabbits in the carrot patch.  The teacher will put 10 counters on the carrot side of the board.  Invite students to do the same with their math boards.</w:t>
            </w:r>
          </w:p>
          <w:p w:rsidR="00F16504" w:rsidRPr="00F16504" w:rsidRDefault="00F16504" w:rsidP="00F16504">
            <w:pPr>
              <w:pStyle w:val="NormalWeb"/>
              <w:numPr>
                <w:ilvl w:val="0"/>
                <w:numId w:val="20"/>
              </w:numPr>
              <w:spacing w:before="0" w:beforeAutospacing="0" w:after="0" w:afterAutospacing="0"/>
              <w:rPr>
                <w:rFonts w:asciiTheme="minorHAnsi" w:hAnsiTheme="minorHAnsi" w:cs="Arial"/>
                <w:b/>
                <w:color w:val="111111"/>
                <w:sz w:val="20"/>
                <w:szCs w:val="20"/>
              </w:rPr>
            </w:pPr>
            <w:r w:rsidRPr="00F16504">
              <w:rPr>
                <w:rFonts w:asciiTheme="minorHAnsi" w:hAnsiTheme="minorHAnsi" w:cs="Arial"/>
                <w:color w:val="111111"/>
                <w:sz w:val="20"/>
                <w:szCs w:val="20"/>
              </w:rPr>
              <w:t xml:space="preserve">Continuing to use the </w:t>
            </w:r>
            <w:proofErr w:type="spellStart"/>
            <w:r w:rsidRPr="00F16504">
              <w:rPr>
                <w:rFonts w:asciiTheme="minorHAnsi" w:hAnsiTheme="minorHAnsi" w:cs="Arial"/>
                <w:color w:val="111111"/>
                <w:sz w:val="20"/>
                <w:szCs w:val="20"/>
              </w:rPr>
              <w:t>mathboards</w:t>
            </w:r>
            <w:proofErr w:type="spellEnd"/>
            <w:r w:rsidRPr="00F16504">
              <w:rPr>
                <w:rFonts w:asciiTheme="minorHAnsi" w:hAnsiTheme="minorHAnsi" w:cs="Arial"/>
                <w:color w:val="111111"/>
                <w:sz w:val="20"/>
                <w:szCs w:val="20"/>
              </w:rPr>
              <w:t xml:space="preserve"> and two-color counters, follow TG pg. 39-42 for questions and activities. There is a section on Switching the Partners and Introducing Math Mountains that is important. </w:t>
            </w:r>
          </w:p>
          <w:p w:rsidR="00F16504" w:rsidRPr="00F16504" w:rsidRDefault="00F16504" w:rsidP="00F16504">
            <w:pPr>
              <w:pStyle w:val="NormalWeb"/>
              <w:spacing w:before="0" w:beforeAutospacing="0" w:after="0" w:afterAutospacing="0"/>
              <w:rPr>
                <w:rFonts w:asciiTheme="minorHAnsi" w:hAnsiTheme="minorHAnsi" w:cs="Arial"/>
                <w:b/>
                <w:color w:val="111111"/>
                <w:sz w:val="20"/>
                <w:szCs w:val="20"/>
              </w:rPr>
            </w:pPr>
            <w:r w:rsidRPr="00F16504">
              <w:rPr>
                <w:rFonts w:asciiTheme="minorHAnsi" w:hAnsiTheme="minorHAnsi" w:cs="Arial"/>
                <w:b/>
                <w:color w:val="111111"/>
                <w:sz w:val="20"/>
                <w:szCs w:val="20"/>
              </w:rPr>
              <w:t>Independent Practice:</w:t>
            </w:r>
          </w:p>
          <w:p w:rsidR="00F16504" w:rsidRPr="00F16504" w:rsidRDefault="00F16504" w:rsidP="00F16504">
            <w:pPr>
              <w:pStyle w:val="NormalWeb"/>
              <w:numPr>
                <w:ilvl w:val="0"/>
                <w:numId w:val="21"/>
              </w:numPr>
              <w:spacing w:before="0" w:beforeAutospacing="0" w:after="0" w:afterAutospacing="0"/>
              <w:rPr>
                <w:rFonts w:asciiTheme="minorHAnsi" w:hAnsiTheme="minorHAnsi" w:cs="Arial"/>
                <w:b/>
                <w:color w:val="111111"/>
                <w:sz w:val="20"/>
                <w:szCs w:val="20"/>
              </w:rPr>
            </w:pPr>
            <w:r w:rsidRPr="00F16504">
              <w:rPr>
                <w:rFonts w:asciiTheme="minorHAnsi" w:hAnsiTheme="minorHAnsi" w:cs="Arial"/>
                <w:color w:val="111111"/>
                <w:sz w:val="20"/>
                <w:szCs w:val="20"/>
              </w:rPr>
              <w:t>Journal Prompts (attached on Blackboard)</w:t>
            </w:r>
          </w:p>
          <w:p w:rsidR="00F16504" w:rsidRPr="00F16504" w:rsidRDefault="00F16504" w:rsidP="00F16504">
            <w:pPr>
              <w:pStyle w:val="NormalWeb"/>
              <w:numPr>
                <w:ilvl w:val="0"/>
                <w:numId w:val="21"/>
              </w:numPr>
              <w:spacing w:before="0" w:beforeAutospacing="0" w:after="0" w:afterAutospacing="0"/>
              <w:rPr>
                <w:rFonts w:asciiTheme="minorHAnsi" w:hAnsiTheme="minorHAnsi" w:cs="Arial"/>
                <w:b/>
                <w:color w:val="111111"/>
                <w:sz w:val="20"/>
                <w:szCs w:val="20"/>
              </w:rPr>
            </w:pPr>
            <w:r w:rsidRPr="00F16504">
              <w:rPr>
                <w:rFonts w:asciiTheme="minorHAnsi" w:hAnsiTheme="minorHAnsi" w:cs="Arial"/>
                <w:color w:val="111111"/>
                <w:sz w:val="20"/>
                <w:szCs w:val="20"/>
              </w:rPr>
              <w:t>Activity Cards</w:t>
            </w:r>
          </w:p>
          <w:p w:rsidR="00D72CEA" w:rsidRPr="00F16504" w:rsidRDefault="00F16504" w:rsidP="00F16504">
            <w:pPr>
              <w:rPr>
                <w:rStyle w:val="Strong"/>
                <w:b w:val="0"/>
                <w:color w:val="000000" w:themeColor="text1"/>
                <w:sz w:val="20"/>
                <w:szCs w:val="20"/>
              </w:rPr>
            </w:pPr>
            <w:r w:rsidRPr="00F16504">
              <w:rPr>
                <w:rFonts w:cs="Arial"/>
                <w:color w:val="111111"/>
                <w:sz w:val="20"/>
                <w:szCs w:val="20"/>
              </w:rPr>
              <w:t>If extra time: HW&amp;R pg. 11-12</w:t>
            </w:r>
          </w:p>
        </w:tc>
      </w:tr>
      <w:tr w:rsidR="00D72CEA" w:rsidRPr="00F16504" w:rsidTr="003B75B1">
        <w:tc>
          <w:tcPr>
            <w:tcW w:w="2088" w:type="dxa"/>
          </w:tcPr>
          <w:p w:rsidR="00D72CEA" w:rsidRPr="00F16504" w:rsidRDefault="00D72CEA" w:rsidP="003B75B1">
            <w:pPr>
              <w:rPr>
                <w:rStyle w:val="Strong"/>
                <w:color w:val="FF9900"/>
                <w:sz w:val="20"/>
                <w:szCs w:val="20"/>
              </w:rPr>
            </w:pPr>
            <w:r w:rsidRPr="00F16504">
              <w:rPr>
                <w:rStyle w:val="Strong"/>
                <w:color w:val="33FF33"/>
                <w:sz w:val="20"/>
                <w:szCs w:val="20"/>
              </w:rPr>
              <w:lastRenderedPageBreak/>
              <w:t>1:05-1:50 Specials</w:t>
            </w:r>
          </w:p>
        </w:tc>
        <w:tc>
          <w:tcPr>
            <w:tcW w:w="7488" w:type="dxa"/>
          </w:tcPr>
          <w:p w:rsidR="00D72CEA" w:rsidRPr="00F16504" w:rsidRDefault="00D72CEA" w:rsidP="003B75B1">
            <w:pPr>
              <w:rPr>
                <w:rStyle w:val="Strong"/>
                <w:b w:val="0"/>
                <w:color w:val="000000" w:themeColor="text1"/>
                <w:sz w:val="20"/>
                <w:szCs w:val="20"/>
              </w:rPr>
            </w:pPr>
            <w:r w:rsidRPr="00F16504">
              <w:rPr>
                <w:rStyle w:val="Strong"/>
                <w:b w:val="0"/>
                <w:color w:val="000000" w:themeColor="text1"/>
                <w:sz w:val="20"/>
                <w:szCs w:val="20"/>
              </w:rPr>
              <w:t xml:space="preserve">Music – Ms. </w:t>
            </w:r>
            <w:proofErr w:type="spellStart"/>
            <w:r w:rsidRPr="00F16504">
              <w:rPr>
                <w:rStyle w:val="Strong"/>
                <w:b w:val="0"/>
                <w:color w:val="000000" w:themeColor="text1"/>
                <w:sz w:val="20"/>
                <w:szCs w:val="20"/>
              </w:rPr>
              <w:t>Kesee</w:t>
            </w:r>
            <w:proofErr w:type="spellEnd"/>
          </w:p>
        </w:tc>
      </w:tr>
      <w:tr w:rsidR="00D72CEA" w:rsidRPr="00F16504" w:rsidTr="003B75B1">
        <w:tc>
          <w:tcPr>
            <w:tcW w:w="2088" w:type="dxa"/>
          </w:tcPr>
          <w:p w:rsidR="00D72CEA" w:rsidRPr="00F16504" w:rsidRDefault="00D72CEA" w:rsidP="003B75B1">
            <w:pPr>
              <w:rPr>
                <w:rStyle w:val="Strong"/>
                <w:color w:val="FF9900"/>
                <w:sz w:val="20"/>
                <w:szCs w:val="20"/>
              </w:rPr>
            </w:pPr>
            <w:r w:rsidRPr="00F16504">
              <w:rPr>
                <w:rStyle w:val="Strong"/>
                <w:color w:val="3333FF"/>
                <w:sz w:val="20"/>
                <w:szCs w:val="20"/>
              </w:rPr>
              <w:t>1:50-2:00 Snack</w:t>
            </w:r>
          </w:p>
        </w:tc>
        <w:tc>
          <w:tcPr>
            <w:tcW w:w="7488" w:type="dxa"/>
          </w:tcPr>
          <w:p w:rsidR="00D72CEA" w:rsidRPr="00F16504" w:rsidRDefault="00D72CEA" w:rsidP="003B75B1">
            <w:pPr>
              <w:rPr>
                <w:rStyle w:val="Strong"/>
                <w:b w:val="0"/>
                <w:color w:val="000000" w:themeColor="text1"/>
                <w:sz w:val="20"/>
                <w:szCs w:val="20"/>
              </w:rPr>
            </w:pPr>
            <w:r w:rsidRPr="00F16504">
              <w:rPr>
                <w:rStyle w:val="Strong"/>
                <w:b w:val="0"/>
                <w:color w:val="000000" w:themeColor="text1"/>
                <w:sz w:val="20"/>
                <w:szCs w:val="20"/>
              </w:rPr>
              <w:t>Students get hand-sanitizer, Castle Attendants and Royal Ambassadors help pass out snack.</w:t>
            </w:r>
          </w:p>
        </w:tc>
      </w:tr>
      <w:tr w:rsidR="00D72CEA" w:rsidRPr="00F16504" w:rsidTr="003B75B1">
        <w:tc>
          <w:tcPr>
            <w:tcW w:w="2088" w:type="dxa"/>
          </w:tcPr>
          <w:p w:rsidR="00D72CEA" w:rsidRPr="00F16504" w:rsidRDefault="00D72CEA" w:rsidP="003B75B1">
            <w:pPr>
              <w:rPr>
                <w:rStyle w:val="Strong"/>
                <w:color w:val="FF9900"/>
                <w:sz w:val="20"/>
                <w:szCs w:val="20"/>
              </w:rPr>
            </w:pPr>
            <w:r w:rsidRPr="00F16504">
              <w:rPr>
                <w:rStyle w:val="Strong"/>
                <w:color w:val="CC33CC"/>
                <w:sz w:val="20"/>
                <w:szCs w:val="20"/>
              </w:rPr>
              <w:t>2:00-2:40 Science/Social Studies</w:t>
            </w:r>
          </w:p>
        </w:tc>
        <w:tc>
          <w:tcPr>
            <w:tcW w:w="7488" w:type="dxa"/>
          </w:tcPr>
          <w:p w:rsidR="00D72CEA" w:rsidRPr="00F16504" w:rsidRDefault="00F16504" w:rsidP="003B75B1">
            <w:pPr>
              <w:rPr>
                <w:rStyle w:val="Strong"/>
                <w:b w:val="0"/>
                <w:color w:val="000000" w:themeColor="text1"/>
                <w:sz w:val="20"/>
                <w:szCs w:val="20"/>
              </w:rPr>
            </w:pPr>
            <w:r w:rsidRPr="00F16504">
              <w:rPr>
                <w:rStyle w:val="Strong"/>
                <w:b w:val="0"/>
                <w:color w:val="000000" w:themeColor="text1"/>
                <w:sz w:val="20"/>
                <w:szCs w:val="20"/>
              </w:rPr>
              <w:t>????</w:t>
            </w:r>
          </w:p>
        </w:tc>
      </w:tr>
      <w:tr w:rsidR="00D72CEA" w:rsidRPr="00F16504" w:rsidTr="003B75B1">
        <w:tc>
          <w:tcPr>
            <w:tcW w:w="2088" w:type="dxa"/>
          </w:tcPr>
          <w:p w:rsidR="00D72CEA" w:rsidRPr="00F16504" w:rsidRDefault="00D72CEA" w:rsidP="003B75B1">
            <w:pPr>
              <w:rPr>
                <w:rStyle w:val="Strong"/>
                <w:color w:val="FF9900"/>
                <w:sz w:val="20"/>
                <w:szCs w:val="20"/>
              </w:rPr>
            </w:pPr>
            <w:r w:rsidRPr="00F16504">
              <w:rPr>
                <w:rStyle w:val="Strong"/>
                <w:color w:val="FF0000"/>
                <w:sz w:val="20"/>
                <w:szCs w:val="20"/>
              </w:rPr>
              <w:t>2:40-2:50 Pack-Up/ Plus-Delta</w:t>
            </w:r>
          </w:p>
        </w:tc>
        <w:tc>
          <w:tcPr>
            <w:tcW w:w="7488" w:type="dxa"/>
          </w:tcPr>
          <w:p w:rsidR="00D72CEA" w:rsidRPr="00F16504" w:rsidRDefault="00D72CEA" w:rsidP="003B75B1">
            <w:pPr>
              <w:rPr>
                <w:rStyle w:val="Strong"/>
                <w:b w:val="0"/>
                <w:color w:val="000000" w:themeColor="text1"/>
                <w:sz w:val="20"/>
                <w:szCs w:val="20"/>
              </w:rPr>
            </w:pPr>
            <w:r w:rsidRPr="00F16504">
              <w:rPr>
                <w:rStyle w:val="Strong"/>
                <w:b w:val="0"/>
                <w:color w:val="000000" w:themeColor="text1"/>
                <w:sz w:val="20"/>
                <w:szCs w:val="20"/>
              </w:rPr>
              <w:t>Teachers sign agendas with 4 crowns. Initial and write number 4.</w:t>
            </w:r>
          </w:p>
          <w:p w:rsidR="00D72CEA" w:rsidRPr="00F16504" w:rsidRDefault="00D72CEA" w:rsidP="003B75B1">
            <w:pPr>
              <w:rPr>
                <w:rStyle w:val="Strong"/>
                <w:b w:val="0"/>
                <w:color w:val="000000" w:themeColor="text1"/>
                <w:sz w:val="20"/>
                <w:szCs w:val="20"/>
              </w:rPr>
            </w:pPr>
            <w:r w:rsidRPr="00F16504">
              <w:rPr>
                <w:rStyle w:val="Strong"/>
                <w:b w:val="0"/>
                <w:color w:val="000000" w:themeColor="text1"/>
                <w:sz w:val="20"/>
                <w:szCs w:val="20"/>
              </w:rPr>
              <w:t>Students pack up agendas (Put names, teacher, and number in agenda).</w:t>
            </w:r>
          </w:p>
          <w:p w:rsidR="00D72CEA" w:rsidRPr="00F16504" w:rsidRDefault="00D72CEA" w:rsidP="003B75B1">
            <w:pPr>
              <w:rPr>
                <w:rStyle w:val="Strong"/>
                <w:b w:val="0"/>
                <w:color w:val="000000" w:themeColor="text1"/>
                <w:sz w:val="20"/>
                <w:szCs w:val="20"/>
              </w:rPr>
            </w:pPr>
            <w:r w:rsidRPr="00F16504">
              <w:rPr>
                <w:rStyle w:val="Strong"/>
                <w:b w:val="0"/>
                <w:color w:val="000000" w:themeColor="text1"/>
                <w:sz w:val="20"/>
                <w:szCs w:val="20"/>
              </w:rPr>
              <w:t>Teacher leads plus/delta for the day.</w:t>
            </w:r>
          </w:p>
        </w:tc>
      </w:tr>
      <w:tr w:rsidR="00D72CEA" w:rsidRPr="00F16504" w:rsidTr="003B75B1">
        <w:tc>
          <w:tcPr>
            <w:tcW w:w="2088" w:type="dxa"/>
          </w:tcPr>
          <w:p w:rsidR="00D72CEA" w:rsidRPr="00F16504" w:rsidRDefault="00D72CEA" w:rsidP="003B75B1">
            <w:pPr>
              <w:rPr>
                <w:rStyle w:val="Strong"/>
                <w:color w:val="FF9900"/>
                <w:sz w:val="20"/>
                <w:szCs w:val="20"/>
              </w:rPr>
            </w:pPr>
            <w:r w:rsidRPr="00F16504">
              <w:rPr>
                <w:rStyle w:val="Strong"/>
                <w:color w:val="FF9900"/>
                <w:sz w:val="20"/>
                <w:szCs w:val="20"/>
              </w:rPr>
              <w:t>2:50 Carpool Dismisses</w:t>
            </w:r>
            <w:r w:rsidRPr="00F16504">
              <w:rPr>
                <w:color w:val="767676"/>
                <w:sz w:val="20"/>
                <w:szCs w:val="20"/>
              </w:rPr>
              <w:br/>
            </w:r>
            <w:r w:rsidRPr="00F16504">
              <w:rPr>
                <w:rStyle w:val="Strong"/>
                <w:color w:val="FFCC00"/>
                <w:sz w:val="20"/>
                <w:szCs w:val="20"/>
              </w:rPr>
              <w:t>2:55 Walkers/Vans/Taxi</w:t>
            </w:r>
            <w:r w:rsidRPr="00F16504">
              <w:rPr>
                <w:color w:val="767676"/>
                <w:sz w:val="20"/>
                <w:szCs w:val="20"/>
              </w:rPr>
              <w:br/>
            </w:r>
            <w:r w:rsidRPr="00F16504">
              <w:rPr>
                <w:rStyle w:val="Strong"/>
                <w:color w:val="33FF33"/>
                <w:sz w:val="20"/>
                <w:szCs w:val="20"/>
              </w:rPr>
              <w:t>3:00 YMCA</w:t>
            </w:r>
            <w:r w:rsidRPr="00F16504">
              <w:rPr>
                <w:color w:val="767676"/>
                <w:sz w:val="20"/>
                <w:szCs w:val="20"/>
              </w:rPr>
              <w:br/>
            </w:r>
            <w:r w:rsidRPr="00F16504">
              <w:rPr>
                <w:rStyle w:val="Strong"/>
                <w:color w:val="3333FF"/>
                <w:sz w:val="20"/>
                <w:szCs w:val="20"/>
              </w:rPr>
              <w:t>3:00-3:15 Buses</w:t>
            </w:r>
          </w:p>
        </w:tc>
        <w:tc>
          <w:tcPr>
            <w:tcW w:w="7488" w:type="dxa"/>
          </w:tcPr>
          <w:p w:rsidR="00D72CEA" w:rsidRPr="00F16504" w:rsidRDefault="00D72CEA" w:rsidP="003B75B1">
            <w:pPr>
              <w:rPr>
                <w:rStyle w:val="Strong"/>
                <w:b w:val="0"/>
                <w:color w:val="000000" w:themeColor="text1"/>
                <w:sz w:val="20"/>
                <w:szCs w:val="20"/>
              </w:rPr>
            </w:pPr>
            <w:r w:rsidRPr="00F16504">
              <w:rPr>
                <w:rStyle w:val="Strong"/>
                <w:b w:val="0"/>
                <w:color w:val="000000" w:themeColor="text1"/>
                <w:sz w:val="20"/>
                <w:szCs w:val="20"/>
              </w:rPr>
              <w:t>Bus students sit in rows first.</w:t>
            </w:r>
          </w:p>
          <w:p w:rsidR="00D72CEA" w:rsidRPr="00F16504" w:rsidRDefault="00D72CEA" w:rsidP="003B75B1">
            <w:pPr>
              <w:rPr>
                <w:rStyle w:val="Strong"/>
                <w:b w:val="0"/>
                <w:color w:val="000000" w:themeColor="text1"/>
                <w:sz w:val="20"/>
                <w:szCs w:val="20"/>
              </w:rPr>
            </w:pPr>
            <w:r w:rsidRPr="00F16504">
              <w:rPr>
                <w:rStyle w:val="Strong"/>
                <w:b w:val="0"/>
                <w:color w:val="000000" w:themeColor="text1"/>
                <w:sz w:val="20"/>
                <w:szCs w:val="20"/>
              </w:rPr>
              <w:t>YMCA students sit 2</w:t>
            </w:r>
            <w:r w:rsidRPr="00F16504">
              <w:rPr>
                <w:rStyle w:val="Strong"/>
                <w:b w:val="0"/>
                <w:color w:val="000000" w:themeColor="text1"/>
                <w:sz w:val="20"/>
                <w:szCs w:val="20"/>
                <w:vertAlign w:val="superscript"/>
              </w:rPr>
              <w:t>nd</w:t>
            </w:r>
          </w:p>
          <w:p w:rsidR="00D72CEA" w:rsidRPr="00F16504" w:rsidRDefault="00D72CEA" w:rsidP="003B75B1">
            <w:pPr>
              <w:rPr>
                <w:rStyle w:val="Strong"/>
                <w:b w:val="0"/>
                <w:color w:val="000000" w:themeColor="text1"/>
                <w:sz w:val="20"/>
                <w:szCs w:val="20"/>
              </w:rPr>
            </w:pPr>
            <w:r w:rsidRPr="00F16504">
              <w:rPr>
                <w:rStyle w:val="Strong"/>
                <w:b w:val="0"/>
                <w:color w:val="000000" w:themeColor="text1"/>
                <w:sz w:val="20"/>
                <w:szCs w:val="20"/>
              </w:rPr>
              <w:t>Walkers/Taxis sit 3</w:t>
            </w:r>
            <w:r w:rsidRPr="00F16504">
              <w:rPr>
                <w:rStyle w:val="Strong"/>
                <w:b w:val="0"/>
                <w:color w:val="000000" w:themeColor="text1"/>
                <w:sz w:val="20"/>
                <w:szCs w:val="20"/>
                <w:vertAlign w:val="superscript"/>
              </w:rPr>
              <w:t>rd</w:t>
            </w:r>
          </w:p>
          <w:p w:rsidR="00D72CEA" w:rsidRPr="00F16504" w:rsidRDefault="00D72CEA" w:rsidP="003B75B1">
            <w:pPr>
              <w:rPr>
                <w:rStyle w:val="Strong"/>
                <w:b w:val="0"/>
                <w:color w:val="000000" w:themeColor="text1"/>
                <w:sz w:val="20"/>
                <w:szCs w:val="20"/>
              </w:rPr>
            </w:pPr>
            <w:r w:rsidRPr="00F16504">
              <w:rPr>
                <w:rStyle w:val="Strong"/>
                <w:b w:val="0"/>
                <w:color w:val="000000" w:themeColor="text1"/>
                <w:sz w:val="20"/>
                <w:szCs w:val="20"/>
              </w:rPr>
              <w:t>Carpool sits 4</w:t>
            </w:r>
            <w:r w:rsidRPr="00F16504">
              <w:rPr>
                <w:rStyle w:val="Strong"/>
                <w:b w:val="0"/>
                <w:color w:val="000000" w:themeColor="text1"/>
                <w:sz w:val="20"/>
                <w:szCs w:val="20"/>
                <w:vertAlign w:val="superscript"/>
              </w:rPr>
              <w:t>th</w:t>
            </w:r>
            <w:r w:rsidRPr="00F16504">
              <w:rPr>
                <w:rStyle w:val="Strong"/>
                <w:b w:val="0"/>
                <w:color w:val="000000" w:themeColor="text1"/>
                <w:sz w:val="20"/>
                <w:szCs w:val="20"/>
              </w:rPr>
              <w:t xml:space="preserve"> </w:t>
            </w:r>
          </w:p>
        </w:tc>
      </w:tr>
    </w:tbl>
    <w:p w:rsidR="00D72CEA" w:rsidRPr="00F16504" w:rsidRDefault="00D72CEA" w:rsidP="00D72CEA">
      <w:pPr>
        <w:jc w:val="center"/>
        <w:rPr>
          <w:sz w:val="20"/>
          <w:szCs w:val="20"/>
        </w:rPr>
      </w:pPr>
      <w:r w:rsidRPr="00F16504">
        <w:rPr>
          <w:b/>
          <w:bCs/>
          <w:color w:val="767676"/>
          <w:sz w:val="20"/>
          <w:szCs w:val="20"/>
        </w:rPr>
        <w:br/>
      </w:r>
      <w:r w:rsidRPr="00F16504">
        <w:rPr>
          <w:sz w:val="20"/>
          <w:szCs w:val="20"/>
        </w:rPr>
        <w:t>Fri. Sept. 9th</w:t>
      </w:r>
    </w:p>
    <w:tbl>
      <w:tblPr>
        <w:tblStyle w:val="TableGrid"/>
        <w:tblW w:w="0" w:type="auto"/>
        <w:tblLook w:val="04A0"/>
      </w:tblPr>
      <w:tblGrid>
        <w:gridCol w:w="2088"/>
        <w:gridCol w:w="7488"/>
      </w:tblGrid>
      <w:tr w:rsidR="00D72CEA" w:rsidRPr="00F16504" w:rsidTr="003B75B1">
        <w:tc>
          <w:tcPr>
            <w:tcW w:w="2088" w:type="dxa"/>
          </w:tcPr>
          <w:p w:rsidR="00D72CEA" w:rsidRPr="00F16504" w:rsidRDefault="00D72CEA" w:rsidP="003B75B1">
            <w:pPr>
              <w:rPr>
                <w:rStyle w:val="Strong"/>
                <w:color w:val="FF0000"/>
                <w:sz w:val="20"/>
                <w:szCs w:val="20"/>
              </w:rPr>
            </w:pPr>
            <w:r w:rsidRPr="00F16504">
              <w:rPr>
                <w:rStyle w:val="Strong"/>
                <w:color w:val="FF0000"/>
                <w:sz w:val="20"/>
                <w:szCs w:val="20"/>
              </w:rPr>
              <w:t>8:00-8:30 Arrival</w:t>
            </w:r>
          </w:p>
        </w:tc>
        <w:tc>
          <w:tcPr>
            <w:tcW w:w="7488" w:type="dxa"/>
          </w:tcPr>
          <w:p w:rsidR="00D72CEA" w:rsidRPr="00F16504" w:rsidRDefault="00D72CEA" w:rsidP="003B75B1">
            <w:pPr>
              <w:rPr>
                <w:rStyle w:val="Strong"/>
                <w:b w:val="0"/>
                <w:color w:val="000000" w:themeColor="text1"/>
                <w:sz w:val="20"/>
                <w:szCs w:val="20"/>
              </w:rPr>
            </w:pPr>
            <w:r w:rsidRPr="00F16504">
              <w:rPr>
                <w:rStyle w:val="Strong"/>
                <w:b w:val="0"/>
                <w:color w:val="000000" w:themeColor="text1"/>
                <w:sz w:val="20"/>
                <w:szCs w:val="20"/>
              </w:rPr>
              <w:t>Students sign in, unpack, do I CAN Chart – Morning Message – Record Homework</w:t>
            </w:r>
          </w:p>
          <w:p w:rsidR="00D72CEA" w:rsidRPr="00F16504" w:rsidRDefault="00D72CEA" w:rsidP="003B75B1">
            <w:pPr>
              <w:rPr>
                <w:rStyle w:val="Strong"/>
                <w:b w:val="0"/>
                <w:color w:val="000000" w:themeColor="text1"/>
                <w:sz w:val="20"/>
                <w:szCs w:val="20"/>
              </w:rPr>
            </w:pPr>
          </w:p>
        </w:tc>
      </w:tr>
      <w:tr w:rsidR="00D72CEA" w:rsidRPr="00F16504" w:rsidTr="003B75B1">
        <w:tc>
          <w:tcPr>
            <w:tcW w:w="2088" w:type="dxa"/>
          </w:tcPr>
          <w:p w:rsidR="00D72CEA" w:rsidRPr="00F16504" w:rsidRDefault="00D72CEA" w:rsidP="003B75B1">
            <w:pPr>
              <w:rPr>
                <w:rStyle w:val="Strong"/>
                <w:color w:val="FF0000"/>
                <w:sz w:val="20"/>
                <w:szCs w:val="20"/>
              </w:rPr>
            </w:pPr>
            <w:r w:rsidRPr="00F16504">
              <w:rPr>
                <w:rStyle w:val="Strong"/>
                <w:color w:val="FF9900"/>
                <w:sz w:val="20"/>
                <w:szCs w:val="20"/>
              </w:rPr>
              <w:t>8:30-8:45 Morning Meeting</w:t>
            </w:r>
          </w:p>
        </w:tc>
        <w:tc>
          <w:tcPr>
            <w:tcW w:w="7488" w:type="dxa"/>
          </w:tcPr>
          <w:p w:rsidR="00D72CEA" w:rsidRPr="00F16504" w:rsidRDefault="00D72CEA" w:rsidP="003B75B1">
            <w:pPr>
              <w:rPr>
                <w:rStyle w:val="Strong"/>
                <w:b w:val="0"/>
                <w:color w:val="000000" w:themeColor="text1"/>
                <w:sz w:val="20"/>
                <w:szCs w:val="20"/>
              </w:rPr>
            </w:pPr>
            <w:r w:rsidRPr="00F16504">
              <w:rPr>
                <w:rStyle w:val="Strong"/>
                <w:b w:val="0"/>
                <w:color w:val="000000" w:themeColor="text1"/>
                <w:sz w:val="20"/>
                <w:szCs w:val="20"/>
              </w:rPr>
              <w:t>Greet: Share: Group Activity:</w:t>
            </w:r>
          </w:p>
        </w:tc>
      </w:tr>
      <w:tr w:rsidR="00D72CEA" w:rsidRPr="00F16504" w:rsidTr="003B75B1">
        <w:tc>
          <w:tcPr>
            <w:tcW w:w="2088" w:type="dxa"/>
          </w:tcPr>
          <w:p w:rsidR="00D72CEA" w:rsidRPr="00F16504" w:rsidRDefault="00D72CEA" w:rsidP="003B75B1">
            <w:pPr>
              <w:rPr>
                <w:rStyle w:val="Strong"/>
                <w:color w:val="FF0000"/>
                <w:sz w:val="20"/>
                <w:szCs w:val="20"/>
              </w:rPr>
            </w:pPr>
            <w:r w:rsidRPr="00F16504">
              <w:rPr>
                <w:rStyle w:val="Strong"/>
                <w:color w:val="FFCC00"/>
                <w:sz w:val="20"/>
                <w:szCs w:val="20"/>
              </w:rPr>
              <w:t>8:45-9:20/9:30 Reader's Workshop</w:t>
            </w:r>
          </w:p>
        </w:tc>
        <w:tc>
          <w:tcPr>
            <w:tcW w:w="7488" w:type="dxa"/>
          </w:tcPr>
          <w:p w:rsidR="00F16504" w:rsidRPr="00F16504" w:rsidRDefault="00F16504" w:rsidP="00F16504">
            <w:pPr>
              <w:rPr>
                <w:rFonts w:cs="Arial"/>
                <w:sz w:val="20"/>
                <w:szCs w:val="20"/>
              </w:rPr>
            </w:pPr>
            <w:r w:rsidRPr="00F16504">
              <w:rPr>
                <w:rFonts w:cs="Arial"/>
                <w:b/>
                <w:bCs/>
                <w:sz w:val="20"/>
                <w:szCs w:val="20"/>
                <w:u w:val="single"/>
              </w:rPr>
              <w:t>Title:</w:t>
            </w:r>
            <w:r w:rsidRPr="00F16504">
              <w:rPr>
                <w:rFonts w:cs="Arial"/>
                <w:sz w:val="20"/>
                <w:szCs w:val="20"/>
              </w:rPr>
              <w:tab/>
              <w:t xml:space="preserve">Making Predictions </w:t>
            </w:r>
          </w:p>
          <w:p w:rsidR="00F16504" w:rsidRPr="00F16504" w:rsidRDefault="00F16504" w:rsidP="00F16504">
            <w:pPr>
              <w:rPr>
                <w:rFonts w:cs="Arial"/>
                <w:sz w:val="20"/>
                <w:szCs w:val="20"/>
              </w:rPr>
            </w:pPr>
          </w:p>
          <w:p w:rsidR="00F16504" w:rsidRPr="00F16504" w:rsidRDefault="00F16504" w:rsidP="00F16504">
            <w:pPr>
              <w:rPr>
                <w:rFonts w:cs="Arial"/>
                <w:sz w:val="20"/>
                <w:szCs w:val="20"/>
              </w:rPr>
            </w:pPr>
            <w:r w:rsidRPr="00F16504">
              <w:rPr>
                <w:rFonts w:cs="Arial"/>
                <w:b/>
                <w:bCs/>
                <w:sz w:val="20"/>
                <w:szCs w:val="20"/>
                <w:u w:val="single"/>
              </w:rPr>
              <w:t>Objective:</w:t>
            </w:r>
          </w:p>
          <w:p w:rsidR="00F16504" w:rsidRPr="00F16504" w:rsidRDefault="00F16504" w:rsidP="00F16504">
            <w:pPr>
              <w:rPr>
                <w:rFonts w:cs="Arial"/>
                <w:sz w:val="20"/>
                <w:szCs w:val="20"/>
              </w:rPr>
            </w:pPr>
            <w:r w:rsidRPr="00F16504">
              <w:rPr>
                <w:rFonts w:cs="Arial"/>
                <w:sz w:val="20"/>
                <w:szCs w:val="20"/>
              </w:rPr>
              <w:lastRenderedPageBreak/>
              <w:t>2.0192 Preview the book and predict what you think will happen or what you will learn</w:t>
            </w:r>
          </w:p>
          <w:p w:rsidR="00F16504" w:rsidRPr="00F16504" w:rsidRDefault="00F16504" w:rsidP="00F16504">
            <w:pPr>
              <w:rPr>
                <w:rFonts w:cs="Arial"/>
                <w:sz w:val="20"/>
                <w:szCs w:val="20"/>
              </w:rPr>
            </w:pPr>
          </w:p>
          <w:p w:rsidR="00F16504" w:rsidRPr="00F16504" w:rsidRDefault="00F16504" w:rsidP="00F16504">
            <w:pPr>
              <w:rPr>
                <w:rFonts w:cs="Arial"/>
                <w:sz w:val="20"/>
                <w:szCs w:val="20"/>
              </w:rPr>
            </w:pPr>
            <w:r w:rsidRPr="00F16504">
              <w:rPr>
                <w:rFonts w:cs="Arial"/>
                <w:b/>
                <w:bCs/>
                <w:sz w:val="20"/>
                <w:szCs w:val="20"/>
                <w:u w:val="single"/>
              </w:rPr>
              <w:t>Materials:</w:t>
            </w:r>
          </w:p>
          <w:p w:rsidR="00F16504" w:rsidRPr="00F16504" w:rsidRDefault="00F16504" w:rsidP="00F16504">
            <w:pPr>
              <w:rPr>
                <w:rFonts w:cs="Arial"/>
                <w:sz w:val="20"/>
                <w:szCs w:val="20"/>
              </w:rPr>
            </w:pPr>
            <w:r w:rsidRPr="00F16504">
              <w:rPr>
                <w:rFonts w:cs="Arial"/>
                <w:sz w:val="20"/>
                <w:szCs w:val="20"/>
                <w:u w:val="single"/>
              </w:rPr>
              <w:t>The Relatives Came</w:t>
            </w:r>
            <w:r w:rsidRPr="00F16504">
              <w:rPr>
                <w:rFonts w:cs="Arial"/>
                <w:sz w:val="20"/>
                <w:szCs w:val="20"/>
              </w:rPr>
              <w:t xml:space="preserve"> by Cynthia </w:t>
            </w:r>
            <w:proofErr w:type="spellStart"/>
            <w:r w:rsidRPr="00F16504">
              <w:rPr>
                <w:rFonts w:cs="Arial"/>
                <w:sz w:val="20"/>
                <w:szCs w:val="20"/>
              </w:rPr>
              <w:t>Rylant</w:t>
            </w:r>
            <w:proofErr w:type="spellEnd"/>
            <w:r w:rsidRPr="00F16504">
              <w:rPr>
                <w:rFonts w:cs="Arial"/>
                <w:sz w:val="20"/>
                <w:szCs w:val="20"/>
              </w:rPr>
              <w:t xml:space="preserve"> **I know we have used this book often, so please put in another title if you wish.</w:t>
            </w:r>
          </w:p>
          <w:p w:rsidR="00F16504" w:rsidRPr="00F16504" w:rsidRDefault="00F16504" w:rsidP="00F16504">
            <w:pPr>
              <w:rPr>
                <w:rFonts w:cs="Arial"/>
                <w:sz w:val="20"/>
                <w:szCs w:val="20"/>
              </w:rPr>
            </w:pPr>
          </w:p>
          <w:p w:rsidR="00F16504" w:rsidRPr="00F16504" w:rsidRDefault="00F16504" w:rsidP="00F16504">
            <w:pPr>
              <w:rPr>
                <w:rFonts w:cs="Arial"/>
                <w:sz w:val="20"/>
                <w:szCs w:val="20"/>
              </w:rPr>
            </w:pPr>
            <w:r w:rsidRPr="00F16504">
              <w:rPr>
                <w:rFonts w:cs="Arial"/>
                <w:b/>
                <w:bCs/>
                <w:sz w:val="20"/>
                <w:szCs w:val="20"/>
                <w:u w:val="single"/>
              </w:rPr>
              <w:t>Instructional Plan:</w:t>
            </w:r>
          </w:p>
          <w:p w:rsidR="00F16504" w:rsidRPr="00F16504" w:rsidRDefault="00F16504" w:rsidP="00F16504">
            <w:pPr>
              <w:numPr>
                <w:ilvl w:val="0"/>
                <w:numId w:val="22"/>
              </w:numPr>
              <w:rPr>
                <w:rFonts w:cs="Arial"/>
                <w:bCs/>
                <w:sz w:val="20"/>
                <w:szCs w:val="20"/>
              </w:rPr>
            </w:pPr>
            <w:r w:rsidRPr="00F16504">
              <w:rPr>
                <w:rFonts w:cs="Arial"/>
                <w:bCs/>
                <w:sz w:val="20"/>
                <w:szCs w:val="20"/>
              </w:rPr>
              <w:t>Today we will learn another strategy that good readers use.  Good readers make predictions about a book before they start to read.  They use information they already know about a topic, the title of the book, and details they see from the cover of a book to think about what might happen.</w:t>
            </w:r>
          </w:p>
          <w:p w:rsidR="00F16504" w:rsidRPr="00F16504" w:rsidRDefault="00F16504" w:rsidP="00F16504">
            <w:pPr>
              <w:ind w:left="360"/>
              <w:rPr>
                <w:rFonts w:cs="Arial"/>
                <w:bCs/>
                <w:sz w:val="20"/>
                <w:szCs w:val="20"/>
              </w:rPr>
            </w:pPr>
          </w:p>
          <w:p w:rsidR="00F16504" w:rsidRPr="00F16504" w:rsidRDefault="00F16504" w:rsidP="00F16504">
            <w:pPr>
              <w:numPr>
                <w:ilvl w:val="0"/>
                <w:numId w:val="22"/>
              </w:numPr>
              <w:rPr>
                <w:rFonts w:cs="Arial"/>
                <w:bCs/>
                <w:sz w:val="20"/>
                <w:szCs w:val="20"/>
              </w:rPr>
            </w:pPr>
            <w:r w:rsidRPr="00F16504">
              <w:rPr>
                <w:rFonts w:cs="Arial"/>
                <w:i/>
                <w:sz w:val="20"/>
                <w:szCs w:val="20"/>
              </w:rPr>
              <w:t xml:space="preserve">Hold up </w:t>
            </w:r>
            <w:proofErr w:type="gramStart"/>
            <w:r w:rsidRPr="00F16504">
              <w:rPr>
                <w:rFonts w:cs="Arial"/>
                <w:i/>
                <w:sz w:val="20"/>
                <w:szCs w:val="20"/>
                <w:u w:val="single"/>
              </w:rPr>
              <w:t>The</w:t>
            </w:r>
            <w:proofErr w:type="gramEnd"/>
            <w:r w:rsidRPr="00F16504">
              <w:rPr>
                <w:rFonts w:cs="Arial"/>
                <w:i/>
                <w:sz w:val="20"/>
                <w:szCs w:val="20"/>
                <w:u w:val="single"/>
              </w:rPr>
              <w:t xml:space="preserve"> Relatives Came</w:t>
            </w:r>
            <w:r w:rsidRPr="00F16504">
              <w:rPr>
                <w:rFonts w:cs="Arial"/>
                <w:sz w:val="20"/>
                <w:szCs w:val="20"/>
                <w:u w:val="single"/>
              </w:rPr>
              <w:t>.</w:t>
            </w:r>
            <w:r w:rsidRPr="00F16504">
              <w:rPr>
                <w:rFonts w:cs="Arial"/>
                <w:sz w:val="20"/>
                <w:szCs w:val="20"/>
              </w:rPr>
              <w:t xml:space="preserve">    </w:t>
            </w:r>
            <w:r w:rsidRPr="00F16504">
              <w:rPr>
                <w:rFonts w:cs="Arial"/>
                <w:bCs/>
                <w:sz w:val="20"/>
                <w:szCs w:val="20"/>
              </w:rPr>
              <w:t>I am going to make predictions about this book.  Pay careful attention so you can make predictions later when you read.</w:t>
            </w:r>
          </w:p>
          <w:p w:rsidR="00F16504" w:rsidRPr="00F16504" w:rsidRDefault="00F16504" w:rsidP="00F16504">
            <w:pPr>
              <w:ind w:left="360"/>
              <w:rPr>
                <w:rFonts w:cs="Arial"/>
                <w:bCs/>
                <w:sz w:val="20"/>
                <w:szCs w:val="20"/>
              </w:rPr>
            </w:pPr>
          </w:p>
          <w:p w:rsidR="00F16504" w:rsidRPr="00F16504" w:rsidRDefault="00F16504" w:rsidP="00F16504">
            <w:pPr>
              <w:numPr>
                <w:ilvl w:val="0"/>
                <w:numId w:val="22"/>
              </w:numPr>
              <w:rPr>
                <w:rFonts w:cs="Arial"/>
                <w:bCs/>
                <w:sz w:val="20"/>
                <w:szCs w:val="20"/>
              </w:rPr>
            </w:pPr>
            <w:r w:rsidRPr="00F16504">
              <w:rPr>
                <w:rFonts w:cs="Arial"/>
                <w:bCs/>
                <w:sz w:val="20"/>
                <w:szCs w:val="20"/>
              </w:rPr>
              <w:t xml:space="preserve">The title of this book is </w:t>
            </w:r>
            <w:r w:rsidRPr="00F16504">
              <w:rPr>
                <w:rFonts w:cs="Arial"/>
                <w:bCs/>
                <w:sz w:val="20"/>
                <w:szCs w:val="20"/>
                <w:u w:val="single"/>
              </w:rPr>
              <w:t>The Relatives Came</w:t>
            </w:r>
            <w:r w:rsidRPr="00F16504">
              <w:rPr>
                <w:rFonts w:cs="Arial"/>
                <w:bCs/>
                <w:sz w:val="20"/>
                <w:szCs w:val="20"/>
              </w:rPr>
              <w:t xml:space="preserve">.  I can use the title to make predictions.  I know that relatives are people in your family.  I predict that grandmas, grandpas, aunts, uncles, and cousins will be the characters in this story.  </w:t>
            </w:r>
          </w:p>
          <w:p w:rsidR="00F16504" w:rsidRPr="00F16504" w:rsidRDefault="00F16504" w:rsidP="00F16504">
            <w:pPr>
              <w:rPr>
                <w:rFonts w:cs="Arial"/>
                <w:bCs/>
                <w:sz w:val="20"/>
                <w:szCs w:val="20"/>
              </w:rPr>
            </w:pPr>
          </w:p>
          <w:p w:rsidR="00F16504" w:rsidRPr="00F16504" w:rsidRDefault="00F16504" w:rsidP="00F16504">
            <w:pPr>
              <w:numPr>
                <w:ilvl w:val="0"/>
                <w:numId w:val="22"/>
              </w:numPr>
              <w:rPr>
                <w:rFonts w:cs="Arial"/>
                <w:bCs/>
                <w:sz w:val="20"/>
                <w:szCs w:val="20"/>
              </w:rPr>
            </w:pPr>
            <w:r w:rsidRPr="00F16504">
              <w:rPr>
                <w:rFonts w:cs="Arial"/>
                <w:bCs/>
                <w:sz w:val="20"/>
                <w:szCs w:val="20"/>
              </w:rPr>
              <w:t>Now I am going to focus on the cover.  There are a lot of suitcases on the top of that car.  I predict the relatives are planning to stay for a while so they had to bring a lot of clothes.  I also see a man waving through the car window.  He looks really excited.  I predict that he is visiting people he has not seen in a while.</w:t>
            </w:r>
          </w:p>
          <w:p w:rsidR="00F16504" w:rsidRPr="00F16504" w:rsidRDefault="00F16504" w:rsidP="00F16504">
            <w:pPr>
              <w:rPr>
                <w:rFonts w:cs="Arial"/>
                <w:bCs/>
                <w:sz w:val="20"/>
                <w:szCs w:val="20"/>
              </w:rPr>
            </w:pPr>
          </w:p>
          <w:p w:rsidR="00F16504" w:rsidRPr="00F16504" w:rsidRDefault="00F16504" w:rsidP="00F16504">
            <w:pPr>
              <w:numPr>
                <w:ilvl w:val="0"/>
                <w:numId w:val="22"/>
              </w:numPr>
              <w:rPr>
                <w:rFonts w:cs="Arial"/>
                <w:bCs/>
                <w:sz w:val="20"/>
                <w:szCs w:val="20"/>
              </w:rPr>
            </w:pPr>
            <w:r w:rsidRPr="00F16504">
              <w:rPr>
                <w:rFonts w:cs="Arial"/>
                <w:bCs/>
                <w:sz w:val="20"/>
                <w:szCs w:val="20"/>
              </w:rPr>
              <w:t>Next, I am going to think about my own experiences with relatives coming.  When my relatives visit, we all start out with lots of hugging and saying hello.  I predict that the characters in this story will do a lot of hugging and saying hello.  I always eat lots of yummy food when my relatives visit.  I predict that these characters will eat lots of yummy food.  Model how to write a prediction on a sticky note.</w:t>
            </w:r>
          </w:p>
          <w:p w:rsidR="00F16504" w:rsidRPr="00F16504" w:rsidRDefault="00F16504" w:rsidP="00F16504">
            <w:pPr>
              <w:rPr>
                <w:rFonts w:cs="Arial"/>
                <w:bCs/>
                <w:sz w:val="20"/>
                <w:szCs w:val="20"/>
              </w:rPr>
            </w:pPr>
          </w:p>
          <w:p w:rsidR="00F16504" w:rsidRPr="00F16504" w:rsidRDefault="00F16504" w:rsidP="00F16504">
            <w:pPr>
              <w:numPr>
                <w:ilvl w:val="0"/>
                <w:numId w:val="22"/>
              </w:numPr>
              <w:rPr>
                <w:rFonts w:cs="Arial"/>
                <w:bCs/>
                <w:sz w:val="20"/>
                <w:szCs w:val="20"/>
              </w:rPr>
            </w:pPr>
            <w:r w:rsidRPr="00F16504">
              <w:rPr>
                <w:rFonts w:cs="Arial"/>
                <w:i/>
                <w:sz w:val="20"/>
                <w:szCs w:val="20"/>
              </w:rPr>
              <w:t>Closure:</w:t>
            </w:r>
            <w:r w:rsidRPr="00F16504">
              <w:rPr>
                <w:rFonts w:cs="Arial"/>
                <w:sz w:val="20"/>
                <w:szCs w:val="20"/>
              </w:rPr>
              <w:t xml:space="preserve">  </w:t>
            </w:r>
            <w:r w:rsidRPr="00F16504">
              <w:rPr>
                <w:rFonts w:cs="Arial"/>
                <w:bCs/>
                <w:sz w:val="20"/>
                <w:szCs w:val="20"/>
              </w:rPr>
              <w:t>Without opening the book, I was able to make many predictions using the title, cover, and personal experiences.  Making predictions prepared my brain for reading.  When you read you should prepare your brain for reading by making predictions.</w:t>
            </w:r>
          </w:p>
          <w:p w:rsidR="00F16504" w:rsidRPr="00F16504" w:rsidRDefault="00F16504" w:rsidP="00F16504">
            <w:pPr>
              <w:rPr>
                <w:rFonts w:cs="Arial"/>
                <w:b/>
                <w:bCs/>
                <w:sz w:val="20"/>
                <w:szCs w:val="20"/>
              </w:rPr>
            </w:pPr>
          </w:p>
          <w:p w:rsidR="00F16504" w:rsidRPr="00F16504" w:rsidRDefault="00F16504" w:rsidP="00F16504">
            <w:pPr>
              <w:rPr>
                <w:rFonts w:cs="Arial"/>
                <w:bCs/>
                <w:sz w:val="20"/>
                <w:szCs w:val="20"/>
              </w:rPr>
            </w:pPr>
            <w:r w:rsidRPr="00F16504">
              <w:rPr>
                <w:rFonts w:cs="Arial"/>
                <w:i/>
                <w:sz w:val="20"/>
                <w:szCs w:val="20"/>
              </w:rPr>
              <w:t>Independent Practice:</w:t>
            </w:r>
            <w:r w:rsidRPr="00F16504">
              <w:rPr>
                <w:rFonts w:cs="Arial"/>
                <w:bCs/>
                <w:sz w:val="20"/>
                <w:szCs w:val="20"/>
              </w:rPr>
              <w:t xml:space="preserve"> Give students a few minutes to return to their seats and practice the mini-lesson from the day. Also make sure they are following the expectations for Reader’s Workshop.  TSW write their prediction based on the cover on a sticky note and put it in their reader’s response journal. </w:t>
            </w:r>
          </w:p>
          <w:p w:rsidR="00F16504" w:rsidRPr="00F16504" w:rsidRDefault="00F16504" w:rsidP="00F16504">
            <w:pPr>
              <w:rPr>
                <w:rFonts w:cs="Arial"/>
                <w:bCs/>
                <w:sz w:val="20"/>
                <w:szCs w:val="20"/>
              </w:rPr>
            </w:pPr>
            <w:r w:rsidRPr="00F16504">
              <w:rPr>
                <w:rFonts w:cs="Arial"/>
                <w:bCs/>
                <w:sz w:val="20"/>
                <w:szCs w:val="20"/>
              </w:rPr>
              <w:t xml:space="preserve">Conference with a couple of students if you are ready to do so. </w:t>
            </w:r>
          </w:p>
          <w:p w:rsidR="00F16504" w:rsidRPr="00F16504" w:rsidRDefault="00F16504" w:rsidP="00F16504">
            <w:pPr>
              <w:rPr>
                <w:rFonts w:cs="Arial"/>
                <w:b/>
                <w:bCs/>
                <w:sz w:val="20"/>
                <w:szCs w:val="20"/>
              </w:rPr>
            </w:pPr>
          </w:p>
          <w:p w:rsidR="00F16504" w:rsidRPr="00F16504" w:rsidRDefault="00F16504" w:rsidP="00F16504">
            <w:pPr>
              <w:rPr>
                <w:rFonts w:cs="Arial"/>
                <w:b/>
                <w:bCs/>
                <w:sz w:val="20"/>
                <w:szCs w:val="20"/>
              </w:rPr>
            </w:pPr>
            <w:r w:rsidRPr="00F16504">
              <w:rPr>
                <w:rFonts w:cs="Arial"/>
                <w:b/>
                <w:bCs/>
                <w:sz w:val="20"/>
                <w:szCs w:val="20"/>
              </w:rPr>
              <w:t>Language Frame:</w:t>
            </w:r>
          </w:p>
          <w:p w:rsidR="00F16504" w:rsidRPr="00F16504" w:rsidRDefault="00F16504" w:rsidP="00F16504">
            <w:pPr>
              <w:pBdr>
                <w:top w:val="single" w:sz="4" w:space="1" w:color="auto"/>
                <w:left w:val="single" w:sz="4" w:space="4" w:color="auto"/>
                <w:bottom w:val="single" w:sz="4" w:space="1" w:color="auto"/>
                <w:right w:val="single" w:sz="4" w:space="4" w:color="auto"/>
              </w:pBdr>
              <w:ind w:left="720"/>
              <w:rPr>
                <w:sz w:val="20"/>
                <w:szCs w:val="20"/>
              </w:rPr>
            </w:pPr>
            <w:r w:rsidRPr="00F16504">
              <w:rPr>
                <w:sz w:val="20"/>
                <w:szCs w:val="20"/>
              </w:rPr>
              <w:t xml:space="preserve">When I look at the cover of the book, I predict __________ might </w:t>
            </w:r>
            <w:proofErr w:type="gramStart"/>
            <w:r w:rsidRPr="00F16504">
              <w:rPr>
                <w:sz w:val="20"/>
                <w:szCs w:val="20"/>
              </w:rPr>
              <w:t>happen</w:t>
            </w:r>
            <w:proofErr w:type="gramEnd"/>
            <w:r w:rsidRPr="00F16504">
              <w:rPr>
                <w:sz w:val="20"/>
                <w:szCs w:val="20"/>
              </w:rPr>
              <w:t xml:space="preserve"> because______________. </w:t>
            </w:r>
          </w:p>
          <w:p w:rsidR="00F16504" w:rsidRPr="00F16504" w:rsidRDefault="00F16504" w:rsidP="00F16504">
            <w:pPr>
              <w:rPr>
                <w:rFonts w:cs="Arial"/>
                <w:b/>
                <w:bCs/>
                <w:sz w:val="20"/>
                <w:szCs w:val="20"/>
              </w:rPr>
            </w:pPr>
          </w:p>
          <w:p w:rsidR="00F16504" w:rsidRPr="00F16504" w:rsidRDefault="00F16504" w:rsidP="00F16504">
            <w:pPr>
              <w:rPr>
                <w:rFonts w:cs="Arial"/>
                <w:bCs/>
                <w:sz w:val="20"/>
                <w:szCs w:val="20"/>
              </w:rPr>
            </w:pPr>
          </w:p>
          <w:p w:rsidR="00D72CEA" w:rsidRPr="00F16504" w:rsidRDefault="00F16504" w:rsidP="00F16504">
            <w:pPr>
              <w:rPr>
                <w:rStyle w:val="Strong"/>
                <w:b w:val="0"/>
                <w:color w:val="000000" w:themeColor="text1"/>
                <w:sz w:val="20"/>
                <w:szCs w:val="20"/>
              </w:rPr>
            </w:pPr>
            <w:r w:rsidRPr="00F16504">
              <w:rPr>
                <w:rFonts w:cs="Arial"/>
                <w:bCs/>
                <w:sz w:val="20"/>
                <w:szCs w:val="20"/>
              </w:rPr>
              <w:t>Closure: Call students back to the carpet. Have them to bring the book they used from their book bins and turn and talk and share with a partner. Then EVALUATE how Reader’s Workshop went today.</w:t>
            </w:r>
          </w:p>
        </w:tc>
      </w:tr>
      <w:tr w:rsidR="00D72CEA" w:rsidRPr="00F16504" w:rsidTr="003B75B1">
        <w:tc>
          <w:tcPr>
            <w:tcW w:w="2088" w:type="dxa"/>
          </w:tcPr>
          <w:p w:rsidR="00D72CEA" w:rsidRPr="00F16504" w:rsidRDefault="00D72CEA" w:rsidP="003B75B1">
            <w:pPr>
              <w:rPr>
                <w:rStyle w:val="Strong"/>
                <w:color w:val="FF0000"/>
                <w:sz w:val="20"/>
                <w:szCs w:val="20"/>
              </w:rPr>
            </w:pPr>
            <w:r w:rsidRPr="00F16504">
              <w:rPr>
                <w:rStyle w:val="Strong"/>
                <w:color w:val="33FF33"/>
                <w:sz w:val="20"/>
                <w:szCs w:val="20"/>
              </w:rPr>
              <w:lastRenderedPageBreak/>
              <w:t>9:20/9:30-10:05 WOW (Starts later on)</w:t>
            </w:r>
          </w:p>
        </w:tc>
        <w:tc>
          <w:tcPr>
            <w:tcW w:w="7488" w:type="dxa"/>
          </w:tcPr>
          <w:p w:rsidR="00D72CEA" w:rsidRPr="00F16504" w:rsidRDefault="00F16504" w:rsidP="003B75B1">
            <w:pPr>
              <w:rPr>
                <w:rStyle w:val="Strong"/>
                <w:b w:val="0"/>
                <w:color w:val="000000" w:themeColor="text1"/>
                <w:sz w:val="20"/>
                <w:szCs w:val="20"/>
              </w:rPr>
            </w:pPr>
            <w:r w:rsidRPr="00F16504">
              <w:rPr>
                <w:rStyle w:val="Strong"/>
                <w:b w:val="0"/>
                <w:color w:val="000000" w:themeColor="text1"/>
                <w:sz w:val="20"/>
                <w:szCs w:val="20"/>
              </w:rPr>
              <w:t>Read Aloud????</w:t>
            </w:r>
          </w:p>
        </w:tc>
      </w:tr>
      <w:tr w:rsidR="00D72CEA" w:rsidRPr="00F16504" w:rsidTr="003B75B1">
        <w:tc>
          <w:tcPr>
            <w:tcW w:w="2088" w:type="dxa"/>
          </w:tcPr>
          <w:p w:rsidR="00D72CEA" w:rsidRPr="00F16504" w:rsidRDefault="00D72CEA" w:rsidP="003B75B1">
            <w:pPr>
              <w:rPr>
                <w:rStyle w:val="Strong"/>
                <w:color w:val="FF0000"/>
                <w:sz w:val="20"/>
                <w:szCs w:val="20"/>
              </w:rPr>
            </w:pPr>
            <w:r w:rsidRPr="00F16504">
              <w:rPr>
                <w:rStyle w:val="Strong"/>
                <w:color w:val="3333FF"/>
                <w:sz w:val="20"/>
                <w:szCs w:val="20"/>
              </w:rPr>
              <w:t>10:05-10:45 Writer's Workshop</w:t>
            </w:r>
          </w:p>
        </w:tc>
        <w:tc>
          <w:tcPr>
            <w:tcW w:w="7488" w:type="dxa"/>
          </w:tcPr>
          <w:p w:rsidR="00F16504" w:rsidRPr="00F16504" w:rsidRDefault="00F16504" w:rsidP="00F16504">
            <w:pPr>
              <w:rPr>
                <w:sz w:val="20"/>
                <w:szCs w:val="20"/>
              </w:rPr>
            </w:pPr>
            <w:proofErr w:type="spellStart"/>
            <w:r w:rsidRPr="00F16504">
              <w:rPr>
                <w:sz w:val="20"/>
                <w:szCs w:val="20"/>
              </w:rPr>
              <w:t>Minilesson</w:t>
            </w:r>
            <w:proofErr w:type="spellEnd"/>
            <w:r w:rsidRPr="00F16504">
              <w:rPr>
                <w:sz w:val="20"/>
                <w:szCs w:val="20"/>
              </w:rPr>
              <w:t>:</w:t>
            </w:r>
          </w:p>
          <w:p w:rsidR="00F16504" w:rsidRPr="00F16504" w:rsidRDefault="00F16504" w:rsidP="00F16504">
            <w:pPr>
              <w:numPr>
                <w:ilvl w:val="0"/>
                <w:numId w:val="2"/>
              </w:numPr>
              <w:rPr>
                <w:rStyle w:val="content1"/>
                <w:rFonts w:asciiTheme="minorHAnsi" w:hAnsiTheme="minorHAnsi"/>
                <w:sz w:val="20"/>
                <w:szCs w:val="20"/>
              </w:rPr>
            </w:pPr>
            <w:r w:rsidRPr="00F16504">
              <w:rPr>
                <w:rStyle w:val="content1"/>
                <w:rFonts w:asciiTheme="minorHAnsi" w:hAnsiTheme="minorHAnsi"/>
                <w:sz w:val="20"/>
                <w:szCs w:val="20"/>
              </w:rPr>
              <w:t>Review your letter fishbone and body lotus.</w:t>
            </w:r>
          </w:p>
          <w:p w:rsidR="00F16504" w:rsidRPr="00F16504" w:rsidRDefault="00F16504" w:rsidP="00F16504">
            <w:pPr>
              <w:numPr>
                <w:ilvl w:val="0"/>
                <w:numId w:val="2"/>
              </w:numPr>
              <w:rPr>
                <w:rStyle w:val="content1"/>
                <w:rFonts w:asciiTheme="minorHAnsi" w:hAnsiTheme="minorHAnsi"/>
                <w:sz w:val="20"/>
                <w:szCs w:val="20"/>
              </w:rPr>
            </w:pPr>
            <w:r w:rsidRPr="00F16504">
              <w:rPr>
                <w:rStyle w:val="content1"/>
                <w:rFonts w:asciiTheme="minorHAnsi" w:hAnsiTheme="minorHAnsi"/>
                <w:sz w:val="20"/>
                <w:szCs w:val="20"/>
              </w:rPr>
              <w:t>Refer back to the fishbone as you discuss the heading and closure today. Use your model letter from the previous lesson to show the students where the heading and closure are placed.</w:t>
            </w:r>
          </w:p>
          <w:p w:rsidR="00F16504" w:rsidRPr="00F16504" w:rsidRDefault="00F16504" w:rsidP="00F16504">
            <w:pPr>
              <w:numPr>
                <w:ilvl w:val="0"/>
                <w:numId w:val="2"/>
              </w:numPr>
              <w:rPr>
                <w:rStyle w:val="content1"/>
                <w:rFonts w:asciiTheme="minorHAnsi" w:hAnsiTheme="minorHAnsi"/>
                <w:sz w:val="20"/>
                <w:szCs w:val="20"/>
              </w:rPr>
            </w:pPr>
            <w:r w:rsidRPr="00F16504">
              <w:rPr>
                <w:rStyle w:val="content1"/>
                <w:rFonts w:asciiTheme="minorHAnsi" w:hAnsiTheme="minorHAnsi"/>
                <w:sz w:val="20"/>
                <w:szCs w:val="20"/>
              </w:rPr>
              <w:t>Tell students that today they will be able to choose greetings and closings from the fishbone to add to their letter.</w:t>
            </w:r>
          </w:p>
          <w:p w:rsidR="00F16504" w:rsidRPr="00F16504" w:rsidRDefault="00F16504" w:rsidP="00F16504">
            <w:pPr>
              <w:numPr>
                <w:ilvl w:val="0"/>
                <w:numId w:val="2"/>
              </w:numPr>
              <w:rPr>
                <w:rStyle w:val="content1"/>
                <w:rFonts w:asciiTheme="minorHAnsi" w:hAnsiTheme="minorHAnsi"/>
                <w:sz w:val="20"/>
                <w:szCs w:val="20"/>
              </w:rPr>
            </w:pPr>
            <w:r w:rsidRPr="00F16504">
              <w:rPr>
                <w:rStyle w:val="content1"/>
                <w:rFonts w:asciiTheme="minorHAnsi" w:hAnsiTheme="minorHAnsi"/>
                <w:sz w:val="20"/>
                <w:szCs w:val="20"/>
              </w:rPr>
              <w:t>They need to keep the purpose in the mind while they’re choosing. For example if you’re writing a letter to your grandpa you’ll say Love, at the end of your letter. If you’re writing to Ms. Summers you’d say Sincerely,</w:t>
            </w:r>
          </w:p>
          <w:p w:rsidR="00F16504" w:rsidRPr="00F16504" w:rsidRDefault="00F16504" w:rsidP="00F16504">
            <w:pPr>
              <w:ind w:left="360"/>
              <w:rPr>
                <w:rStyle w:val="content1"/>
                <w:rFonts w:asciiTheme="minorHAnsi" w:hAnsiTheme="minorHAnsi"/>
                <w:sz w:val="20"/>
                <w:szCs w:val="20"/>
              </w:rPr>
            </w:pPr>
          </w:p>
          <w:p w:rsidR="00F16504" w:rsidRPr="00F16504" w:rsidRDefault="00F16504" w:rsidP="00F16504">
            <w:pPr>
              <w:rPr>
                <w:rStyle w:val="content1"/>
                <w:rFonts w:asciiTheme="minorHAnsi" w:hAnsiTheme="minorHAnsi"/>
                <w:sz w:val="20"/>
                <w:szCs w:val="20"/>
              </w:rPr>
            </w:pPr>
            <w:r w:rsidRPr="00F16504">
              <w:rPr>
                <w:rStyle w:val="content1"/>
                <w:rFonts w:asciiTheme="minorHAnsi" w:hAnsiTheme="minorHAnsi"/>
                <w:sz w:val="20"/>
                <w:szCs w:val="20"/>
              </w:rPr>
              <w:t>Revising</w:t>
            </w:r>
          </w:p>
          <w:p w:rsidR="00F16504" w:rsidRPr="00F16504" w:rsidRDefault="00F16504" w:rsidP="00F16504">
            <w:pPr>
              <w:numPr>
                <w:ilvl w:val="0"/>
                <w:numId w:val="23"/>
              </w:numPr>
              <w:rPr>
                <w:rStyle w:val="content1"/>
                <w:rFonts w:asciiTheme="minorHAnsi" w:hAnsiTheme="minorHAnsi"/>
                <w:sz w:val="20"/>
                <w:szCs w:val="20"/>
              </w:rPr>
            </w:pPr>
            <w:r w:rsidRPr="00F16504">
              <w:rPr>
                <w:rStyle w:val="content1"/>
                <w:rFonts w:asciiTheme="minorHAnsi" w:hAnsiTheme="minorHAnsi"/>
                <w:sz w:val="20"/>
                <w:szCs w:val="20"/>
              </w:rPr>
              <w:t>Describe what revising is: going back to make sure your letter makes sense.</w:t>
            </w:r>
          </w:p>
          <w:p w:rsidR="00F16504" w:rsidRPr="00F16504" w:rsidRDefault="00F16504" w:rsidP="00F16504">
            <w:pPr>
              <w:numPr>
                <w:ilvl w:val="0"/>
                <w:numId w:val="23"/>
              </w:numPr>
              <w:rPr>
                <w:rStyle w:val="content1"/>
                <w:rFonts w:asciiTheme="minorHAnsi" w:hAnsiTheme="minorHAnsi"/>
                <w:sz w:val="20"/>
                <w:szCs w:val="20"/>
              </w:rPr>
            </w:pPr>
            <w:r w:rsidRPr="00F16504">
              <w:rPr>
                <w:rStyle w:val="content1"/>
                <w:rFonts w:asciiTheme="minorHAnsi" w:hAnsiTheme="minorHAnsi"/>
                <w:sz w:val="20"/>
                <w:szCs w:val="20"/>
              </w:rPr>
              <w:t xml:space="preserve">When you revise you first need to reread. Make sure you reread out loud because you’ll be able to hear more mistakes that you can fix. </w:t>
            </w:r>
          </w:p>
          <w:p w:rsidR="00F16504" w:rsidRPr="00F16504" w:rsidRDefault="00F16504" w:rsidP="00F16504">
            <w:pPr>
              <w:numPr>
                <w:ilvl w:val="0"/>
                <w:numId w:val="23"/>
              </w:numPr>
              <w:rPr>
                <w:rStyle w:val="content1"/>
                <w:rFonts w:asciiTheme="minorHAnsi" w:hAnsiTheme="minorHAnsi"/>
                <w:sz w:val="20"/>
                <w:szCs w:val="20"/>
              </w:rPr>
            </w:pPr>
            <w:r w:rsidRPr="00F16504">
              <w:rPr>
                <w:rStyle w:val="content1"/>
                <w:rFonts w:asciiTheme="minorHAnsi" w:hAnsiTheme="minorHAnsi"/>
                <w:sz w:val="20"/>
                <w:szCs w:val="20"/>
              </w:rPr>
              <w:t>Model this with your own letter. (You can the purple revising pen if you want or wait until future lessons)</w:t>
            </w:r>
          </w:p>
          <w:p w:rsidR="00F16504" w:rsidRPr="00F16504" w:rsidRDefault="00F16504" w:rsidP="00F16504">
            <w:pPr>
              <w:rPr>
                <w:rStyle w:val="content1"/>
                <w:rFonts w:asciiTheme="minorHAnsi" w:hAnsiTheme="minorHAnsi"/>
                <w:sz w:val="20"/>
                <w:szCs w:val="20"/>
              </w:rPr>
            </w:pPr>
          </w:p>
          <w:p w:rsidR="00F16504" w:rsidRPr="00F16504" w:rsidRDefault="00F16504" w:rsidP="00F16504">
            <w:pPr>
              <w:rPr>
                <w:sz w:val="20"/>
                <w:szCs w:val="20"/>
              </w:rPr>
            </w:pPr>
            <w:r w:rsidRPr="00F16504">
              <w:rPr>
                <w:sz w:val="20"/>
                <w:szCs w:val="20"/>
              </w:rPr>
              <w:t>Independent work:</w:t>
            </w:r>
          </w:p>
          <w:p w:rsidR="00F16504" w:rsidRPr="00F16504" w:rsidRDefault="00F16504" w:rsidP="00F16504">
            <w:pPr>
              <w:numPr>
                <w:ilvl w:val="0"/>
                <w:numId w:val="3"/>
              </w:numPr>
              <w:rPr>
                <w:sz w:val="20"/>
                <w:szCs w:val="20"/>
              </w:rPr>
            </w:pPr>
            <w:r w:rsidRPr="00F16504">
              <w:rPr>
                <w:sz w:val="20"/>
                <w:szCs w:val="20"/>
              </w:rPr>
              <w:t>Students will add their heading and closing from the fishbone.</w:t>
            </w:r>
          </w:p>
          <w:p w:rsidR="00F16504" w:rsidRPr="00F16504" w:rsidRDefault="00F16504" w:rsidP="00F16504">
            <w:pPr>
              <w:numPr>
                <w:ilvl w:val="0"/>
                <w:numId w:val="3"/>
              </w:numPr>
              <w:rPr>
                <w:sz w:val="20"/>
                <w:szCs w:val="20"/>
              </w:rPr>
            </w:pPr>
            <w:r w:rsidRPr="00F16504">
              <w:rPr>
                <w:sz w:val="20"/>
                <w:szCs w:val="20"/>
              </w:rPr>
              <w:t>They will reread out loud and revise their letters.</w:t>
            </w:r>
          </w:p>
          <w:p w:rsidR="00F16504" w:rsidRPr="00F16504" w:rsidRDefault="00F16504" w:rsidP="00F16504">
            <w:pPr>
              <w:numPr>
                <w:ilvl w:val="0"/>
                <w:numId w:val="3"/>
              </w:numPr>
              <w:rPr>
                <w:sz w:val="20"/>
                <w:szCs w:val="20"/>
              </w:rPr>
            </w:pPr>
            <w:r w:rsidRPr="00F16504">
              <w:rPr>
                <w:sz w:val="20"/>
                <w:szCs w:val="20"/>
              </w:rPr>
              <w:t>If students finish early, they can plan another letter and draft it.</w:t>
            </w:r>
          </w:p>
          <w:p w:rsidR="00F16504" w:rsidRPr="00F16504" w:rsidRDefault="00F16504" w:rsidP="00F16504">
            <w:pPr>
              <w:rPr>
                <w:sz w:val="20"/>
                <w:szCs w:val="20"/>
              </w:rPr>
            </w:pPr>
          </w:p>
          <w:p w:rsidR="00F16504" w:rsidRPr="00F16504" w:rsidRDefault="00F16504" w:rsidP="00F16504">
            <w:pPr>
              <w:rPr>
                <w:sz w:val="20"/>
                <w:szCs w:val="20"/>
              </w:rPr>
            </w:pPr>
            <w:r w:rsidRPr="00F16504">
              <w:rPr>
                <w:sz w:val="20"/>
                <w:szCs w:val="20"/>
              </w:rPr>
              <w:t>Conference:</w:t>
            </w:r>
          </w:p>
          <w:p w:rsidR="00F16504" w:rsidRPr="00F16504" w:rsidRDefault="00F16504" w:rsidP="00F16504">
            <w:pPr>
              <w:numPr>
                <w:ilvl w:val="0"/>
                <w:numId w:val="24"/>
              </w:numPr>
              <w:rPr>
                <w:sz w:val="20"/>
                <w:szCs w:val="20"/>
              </w:rPr>
            </w:pPr>
            <w:r w:rsidRPr="00F16504">
              <w:rPr>
                <w:sz w:val="20"/>
                <w:szCs w:val="20"/>
              </w:rPr>
              <w:t xml:space="preserve">Help students with basic conventions in their letter </w:t>
            </w:r>
          </w:p>
          <w:p w:rsidR="00F16504" w:rsidRPr="00F16504" w:rsidRDefault="00F16504" w:rsidP="00F16504">
            <w:pPr>
              <w:rPr>
                <w:sz w:val="20"/>
                <w:szCs w:val="20"/>
              </w:rPr>
            </w:pPr>
          </w:p>
          <w:p w:rsidR="00F16504" w:rsidRPr="00F16504" w:rsidRDefault="00F16504" w:rsidP="00F16504">
            <w:pPr>
              <w:rPr>
                <w:sz w:val="20"/>
                <w:szCs w:val="20"/>
              </w:rPr>
            </w:pPr>
            <w:r w:rsidRPr="00F16504">
              <w:rPr>
                <w:sz w:val="20"/>
                <w:szCs w:val="20"/>
              </w:rPr>
              <w:t>Closure:</w:t>
            </w:r>
          </w:p>
          <w:p w:rsidR="00D72CEA" w:rsidRPr="00F16504" w:rsidRDefault="00F16504" w:rsidP="00F16504">
            <w:pPr>
              <w:rPr>
                <w:rStyle w:val="Strong"/>
                <w:b w:val="0"/>
                <w:color w:val="000000" w:themeColor="text1"/>
                <w:sz w:val="20"/>
                <w:szCs w:val="20"/>
              </w:rPr>
            </w:pPr>
            <w:r w:rsidRPr="00F16504">
              <w:rPr>
                <w:sz w:val="20"/>
                <w:szCs w:val="20"/>
              </w:rPr>
              <w:t>Have students share some of their revisions. They should read what they originally wrote and then read their revision.</w:t>
            </w:r>
          </w:p>
        </w:tc>
      </w:tr>
      <w:tr w:rsidR="00D72CEA" w:rsidRPr="00F16504" w:rsidTr="003B75B1">
        <w:tc>
          <w:tcPr>
            <w:tcW w:w="2088" w:type="dxa"/>
          </w:tcPr>
          <w:p w:rsidR="00D72CEA" w:rsidRPr="00F16504" w:rsidRDefault="00D72CEA" w:rsidP="003B75B1">
            <w:pPr>
              <w:rPr>
                <w:rStyle w:val="Strong"/>
                <w:color w:val="FF0000"/>
                <w:sz w:val="20"/>
                <w:szCs w:val="20"/>
              </w:rPr>
            </w:pPr>
            <w:r w:rsidRPr="00F16504">
              <w:rPr>
                <w:rStyle w:val="Strong"/>
                <w:color w:val="CC33CC"/>
                <w:sz w:val="20"/>
                <w:szCs w:val="20"/>
              </w:rPr>
              <w:t>10:45-11:00 Read Aloud</w:t>
            </w:r>
          </w:p>
        </w:tc>
        <w:tc>
          <w:tcPr>
            <w:tcW w:w="7488" w:type="dxa"/>
          </w:tcPr>
          <w:p w:rsidR="00D72CEA" w:rsidRPr="00F16504" w:rsidRDefault="00D72CEA" w:rsidP="003B75B1">
            <w:pPr>
              <w:rPr>
                <w:rStyle w:val="Strong"/>
                <w:b w:val="0"/>
                <w:color w:val="000000" w:themeColor="text1"/>
                <w:sz w:val="20"/>
                <w:szCs w:val="20"/>
              </w:rPr>
            </w:pPr>
            <w:r w:rsidRPr="00F16504">
              <w:rPr>
                <w:rStyle w:val="Strong"/>
                <w:b w:val="0"/>
                <w:color w:val="000000" w:themeColor="text1"/>
                <w:sz w:val="20"/>
                <w:szCs w:val="20"/>
              </w:rPr>
              <w:t>Go over lunch procedures – lunch number (practice with a buddy), 3 checks, sitting on bottom, 12 inch voice, face forward, raising hand, using manners.</w:t>
            </w:r>
          </w:p>
          <w:p w:rsidR="00D72CEA" w:rsidRPr="00F16504" w:rsidRDefault="00D72CEA" w:rsidP="003B75B1">
            <w:pPr>
              <w:rPr>
                <w:rStyle w:val="Strong"/>
                <w:b w:val="0"/>
                <w:color w:val="000000" w:themeColor="text1"/>
                <w:sz w:val="20"/>
                <w:szCs w:val="20"/>
              </w:rPr>
            </w:pPr>
          </w:p>
          <w:p w:rsidR="00D72CEA" w:rsidRPr="00F16504" w:rsidRDefault="00D72CEA" w:rsidP="003B75B1">
            <w:pPr>
              <w:rPr>
                <w:rStyle w:val="Strong"/>
                <w:b w:val="0"/>
                <w:color w:val="000000" w:themeColor="text1"/>
                <w:sz w:val="20"/>
                <w:szCs w:val="20"/>
              </w:rPr>
            </w:pPr>
            <w:r w:rsidRPr="00F16504">
              <w:rPr>
                <w:rStyle w:val="Strong"/>
                <w:b w:val="0"/>
                <w:color w:val="000000" w:themeColor="text1"/>
                <w:sz w:val="20"/>
                <w:szCs w:val="20"/>
              </w:rPr>
              <w:t>Order of lining up – Lunch box, milk buyers, lunch buyers</w:t>
            </w:r>
          </w:p>
        </w:tc>
      </w:tr>
      <w:tr w:rsidR="00D72CEA" w:rsidRPr="00F16504" w:rsidTr="003B75B1">
        <w:tc>
          <w:tcPr>
            <w:tcW w:w="2088" w:type="dxa"/>
          </w:tcPr>
          <w:p w:rsidR="00D72CEA" w:rsidRPr="00F16504" w:rsidRDefault="00D72CEA" w:rsidP="003B75B1">
            <w:pPr>
              <w:rPr>
                <w:rStyle w:val="Strong"/>
                <w:color w:val="FF0000"/>
                <w:sz w:val="20"/>
                <w:szCs w:val="20"/>
              </w:rPr>
            </w:pPr>
            <w:r w:rsidRPr="00F16504">
              <w:rPr>
                <w:rStyle w:val="Strong"/>
                <w:color w:val="FF0000"/>
                <w:sz w:val="20"/>
                <w:szCs w:val="20"/>
              </w:rPr>
              <w:t>11:00-11:30 Lunch</w:t>
            </w:r>
          </w:p>
        </w:tc>
        <w:tc>
          <w:tcPr>
            <w:tcW w:w="7488" w:type="dxa"/>
          </w:tcPr>
          <w:p w:rsidR="00D72CEA" w:rsidRPr="00F16504" w:rsidRDefault="00D72CEA" w:rsidP="003B75B1">
            <w:pPr>
              <w:rPr>
                <w:rStyle w:val="Strong"/>
                <w:b w:val="0"/>
                <w:color w:val="000000" w:themeColor="text1"/>
                <w:sz w:val="20"/>
                <w:szCs w:val="20"/>
              </w:rPr>
            </w:pPr>
          </w:p>
        </w:tc>
      </w:tr>
      <w:tr w:rsidR="00D72CEA" w:rsidRPr="00F16504" w:rsidTr="003B75B1">
        <w:tc>
          <w:tcPr>
            <w:tcW w:w="2088" w:type="dxa"/>
          </w:tcPr>
          <w:p w:rsidR="00D72CEA" w:rsidRPr="00F16504" w:rsidRDefault="00D72CEA" w:rsidP="003B75B1">
            <w:pPr>
              <w:rPr>
                <w:rStyle w:val="Strong"/>
                <w:color w:val="FF0000"/>
                <w:sz w:val="20"/>
                <w:szCs w:val="20"/>
              </w:rPr>
            </w:pPr>
            <w:r w:rsidRPr="00F16504">
              <w:rPr>
                <w:rStyle w:val="Strong"/>
                <w:color w:val="FF9900"/>
                <w:sz w:val="20"/>
                <w:szCs w:val="20"/>
              </w:rPr>
              <w:t>11:35-12:05 Recess</w:t>
            </w:r>
          </w:p>
        </w:tc>
        <w:tc>
          <w:tcPr>
            <w:tcW w:w="7488" w:type="dxa"/>
          </w:tcPr>
          <w:p w:rsidR="00D72CEA" w:rsidRPr="00F16504" w:rsidRDefault="00D72CEA" w:rsidP="003B75B1">
            <w:pPr>
              <w:rPr>
                <w:rStyle w:val="Strong"/>
                <w:b w:val="0"/>
                <w:color w:val="000000" w:themeColor="text1"/>
                <w:sz w:val="20"/>
                <w:szCs w:val="20"/>
              </w:rPr>
            </w:pPr>
          </w:p>
        </w:tc>
      </w:tr>
      <w:tr w:rsidR="00D72CEA" w:rsidRPr="00F16504" w:rsidTr="003B75B1">
        <w:tc>
          <w:tcPr>
            <w:tcW w:w="2088" w:type="dxa"/>
          </w:tcPr>
          <w:p w:rsidR="00D72CEA" w:rsidRPr="00F16504" w:rsidRDefault="00D72CEA" w:rsidP="003B75B1">
            <w:pPr>
              <w:rPr>
                <w:rStyle w:val="Strong"/>
                <w:color w:val="FF9900"/>
                <w:sz w:val="20"/>
                <w:szCs w:val="20"/>
              </w:rPr>
            </w:pPr>
            <w:r w:rsidRPr="00F16504">
              <w:rPr>
                <w:rStyle w:val="Strong"/>
                <w:color w:val="FFCC00"/>
                <w:sz w:val="20"/>
                <w:szCs w:val="20"/>
              </w:rPr>
              <w:t>12:05-1:05 Math Workshop</w:t>
            </w:r>
          </w:p>
        </w:tc>
        <w:tc>
          <w:tcPr>
            <w:tcW w:w="7488" w:type="dxa"/>
          </w:tcPr>
          <w:p w:rsidR="00F16504" w:rsidRPr="00F16504" w:rsidRDefault="00D72CEA" w:rsidP="00F16504">
            <w:pPr>
              <w:rPr>
                <w:b/>
                <w:sz w:val="20"/>
                <w:szCs w:val="20"/>
              </w:rPr>
            </w:pPr>
            <w:r w:rsidRPr="00F16504">
              <w:rPr>
                <w:rStyle w:val="Strong"/>
                <w:b w:val="0"/>
                <w:color w:val="000000" w:themeColor="text1"/>
                <w:sz w:val="20"/>
                <w:szCs w:val="20"/>
              </w:rPr>
              <w:t xml:space="preserve"> </w:t>
            </w:r>
            <w:r w:rsidR="00F16504" w:rsidRPr="00F16504">
              <w:rPr>
                <w:b/>
                <w:sz w:val="20"/>
                <w:szCs w:val="20"/>
              </w:rPr>
              <w:t>Lesson 1.7: Partners in Break-</w:t>
            </w:r>
            <w:proofErr w:type="spellStart"/>
            <w:r w:rsidR="00F16504" w:rsidRPr="00F16504">
              <w:rPr>
                <w:b/>
                <w:sz w:val="20"/>
                <w:szCs w:val="20"/>
              </w:rPr>
              <w:t>Aparts</w:t>
            </w:r>
            <w:proofErr w:type="spellEnd"/>
            <w:r w:rsidR="00F16504" w:rsidRPr="00F16504">
              <w:rPr>
                <w:b/>
                <w:sz w:val="20"/>
                <w:szCs w:val="20"/>
              </w:rPr>
              <w:t xml:space="preserve"> </w:t>
            </w:r>
          </w:p>
          <w:p w:rsidR="00F16504" w:rsidRPr="00F16504" w:rsidRDefault="00F16504" w:rsidP="00F16504">
            <w:pPr>
              <w:rPr>
                <w:b/>
                <w:sz w:val="20"/>
                <w:szCs w:val="20"/>
              </w:rPr>
            </w:pPr>
            <w:r w:rsidRPr="00F16504">
              <w:rPr>
                <w:b/>
                <w:sz w:val="20"/>
                <w:szCs w:val="20"/>
              </w:rPr>
              <w:t>Objectives:</w:t>
            </w:r>
          </w:p>
          <w:tbl>
            <w:tblPr>
              <w:tblW w:w="0" w:type="auto"/>
              <w:tblBorders>
                <w:top w:val="single" w:sz="12" w:space="0" w:color="CCCCCC"/>
                <w:left w:val="single" w:sz="12" w:space="0" w:color="CCCCCC"/>
                <w:bottom w:val="single" w:sz="12" w:space="0" w:color="CCCCCC"/>
                <w:right w:val="single" w:sz="12" w:space="0" w:color="CCCCCC"/>
              </w:tblBorders>
              <w:tblCellMar>
                <w:top w:w="15" w:type="dxa"/>
                <w:left w:w="15" w:type="dxa"/>
                <w:bottom w:w="15" w:type="dxa"/>
                <w:right w:w="15" w:type="dxa"/>
              </w:tblCellMar>
              <w:tblLook w:val="04A0"/>
            </w:tblPr>
            <w:tblGrid>
              <w:gridCol w:w="847"/>
              <w:gridCol w:w="6395"/>
            </w:tblGrid>
            <w:tr w:rsidR="00F16504" w:rsidRPr="00F16504" w:rsidTr="003B75B1">
              <w:tc>
                <w:tcPr>
                  <w:tcW w:w="0" w:type="auto"/>
                  <w:tcBorders>
                    <w:top w:val="single" w:sz="12" w:space="0" w:color="CCCCCC"/>
                    <w:left w:val="single" w:sz="12" w:space="0" w:color="CCCCCC"/>
                    <w:bottom w:val="single" w:sz="12" w:space="0" w:color="CCCCCC"/>
                    <w:right w:val="single" w:sz="12" w:space="0" w:color="CCCCCC"/>
                  </w:tcBorders>
                  <w:tcMar>
                    <w:top w:w="105" w:type="dxa"/>
                    <w:left w:w="246" w:type="dxa"/>
                    <w:bottom w:w="70" w:type="dxa"/>
                    <w:right w:w="246" w:type="dxa"/>
                  </w:tcMar>
                  <w:hideMark/>
                </w:tcPr>
                <w:p w:rsidR="00F16504" w:rsidRPr="00F16504" w:rsidRDefault="00F16504" w:rsidP="003B75B1">
                  <w:pPr>
                    <w:spacing w:after="0" w:line="240" w:lineRule="auto"/>
                    <w:rPr>
                      <w:rFonts w:eastAsia="Times New Roman" w:cs="Arial"/>
                      <w:color w:val="111111"/>
                      <w:sz w:val="20"/>
                      <w:szCs w:val="20"/>
                    </w:rPr>
                  </w:pPr>
                  <w:r w:rsidRPr="00F16504">
                    <w:rPr>
                      <w:rFonts w:eastAsia="Times New Roman" w:cs="Arial"/>
                      <w:color w:val="111111"/>
                      <w:sz w:val="20"/>
                      <w:szCs w:val="20"/>
                    </w:rPr>
                    <w:t>1.01</w:t>
                  </w:r>
                </w:p>
              </w:tc>
              <w:tc>
                <w:tcPr>
                  <w:tcW w:w="0" w:type="auto"/>
                  <w:tcBorders>
                    <w:top w:val="single" w:sz="12" w:space="0" w:color="CCCCCC"/>
                    <w:left w:val="single" w:sz="12" w:space="0" w:color="CCCCCC"/>
                    <w:bottom w:val="single" w:sz="12" w:space="0" w:color="CCCCCC"/>
                    <w:right w:val="single" w:sz="12" w:space="0" w:color="CCCCCC"/>
                  </w:tcBorders>
                  <w:tcMar>
                    <w:top w:w="105" w:type="dxa"/>
                    <w:left w:w="246" w:type="dxa"/>
                    <w:bottom w:w="70" w:type="dxa"/>
                    <w:right w:w="246" w:type="dxa"/>
                  </w:tcMar>
                  <w:hideMark/>
                </w:tcPr>
                <w:p w:rsidR="00F16504" w:rsidRPr="00F16504" w:rsidRDefault="00F16504" w:rsidP="003B75B1">
                  <w:pPr>
                    <w:spacing w:before="100" w:beforeAutospacing="1" w:after="100" w:afterAutospacing="1" w:line="240" w:lineRule="auto"/>
                    <w:rPr>
                      <w:rFonts w:eastAsia="Times New Roman" w:cs="Arial"/>
                      <w:color w:val="111111"/>
                      <w:sz w:val="20"/>
                      <w:szCs w:val="20"/>
                    </w:rPr>
                  </w:pPr>
                  <w:r w:rsidRPr="00F16504">
                    <w:rPr>
                      <w:rFonts w:eastAsia="Times New Roman" w:cs="Arial"/>
                      <w:color w:val="111111"/>
                      <w:sz w:val="20"/>
                      <w:szCs w:val="20"/>
                    </w:rPr>
                    <w:t>Develop number sense for whole numbers through 999.</w:t>
                  </w:r>
                </w:p>
                <w:p w:rsidR="00F16504" w:rsidRPr="00F16504" w:rsidRDefault="00F16504" w:rsidP="003B75B1">
                  <w:pPr>
                    <w:spacing w:before="100" w:beforeAutospacing="1" w:after="100" w:afterAutospacing="1" w:line="240" w:lineRule="auto"/>
                    <w:rPr>
                      <w:rFonts w:eastAsia="Times New Roman" w:cs="Arial"/>
                      <w:color w:val="111111"/>
                      <w:sz w:val="20"/>
                      <w:szCs w:val="20"/>
                    </w:rPr>
                  </w:pPr>
                  <w:r w:rsidRPr="00F16504">
                    <w:rPr>
                      <w:rFonts w:eastAsia="Times New Roman" w:cs="Arial"/>
                      <w:color w:val="111111"/>
                      <w:sz w:val="20"/>
                      <w:szCs w:val="20"/>
                    </w:rPr>
                    <w:t>a) Connect model, number word, and number using a variety of representations.</w:t>
                  </w:r>
                </w:p>
              </w:tc>
            </w:tr>
            <w:tr w:rsidR="00F16504" w:rsidRPr="00F16504" w:rsidTr="003B75B1">
              <w:tc>
                <w:tcPr>
                  <w:tcW w:w="0" w:type="auto"/>
                  <w:tcBorders>
                    <w:top w:val="single" w:sz="12" w:space="0" w:color="CCCCCC"/>
                    <w:left w:val="single" w:sz="12" w:space="0" w:color="CCCCCC"/>
                    <w:bottom w:val="single" w:sz="12" w:space="0" w:color="CCCCCC"/>
                    <w:right w:val="single" w:sz="12" w:space="0" w:color="CCCCCC"/>
                  </w:tcBorders>
                  <w:tcMar>
                    <w:top w:w="105" w:type="dxa"/>
                    <w:left w:w="246" w:type="dxa"/>
                    <w:bottom w:w="70" w:type="dxa"/>
                    <w:right w:w="246" w:type="dxa"/>
                  </w:tcMar>
                  <w:hideMark/>
                </w:tcPr>
                <w:p w:rsidR="00F16504" w:rsidRPr="00F16504" w:rsidRDefault="00F16504" w:rsidP="003B75B1">
                  <w:pPr>
                    <w:spacing w:after="0" w:line="240" w:lineRule="auto"/>
                    <w:rPr>
                      <w:rFonts w:eastAsia="Times New Roman" w:cs="Arial"/>
                      <w:color w:val="111111"/>
                      <w:sz w:val="20"/>
                      <w:szCs w:val="20"/>
                    </w:rPr>
                  </w:pPr>
                  <w:r w:rsidRPr="00F16504">
                    <w:rPr>
                      <w:rFonts w:eastAsia="Times New Roman" w:cs="Arial"/>
                      <w:color w:val="111111"/>
                      <w:sz w:val="20"/>
                      <w:szCs w:val="20"/>
                    </w:rPr>
                    <w:t>1.04</w:t>
                  </w:r>
                </w:p>
              </w:tc>
              <w:tc>
                <w:tcPr>
                  <w:tcW w:w="0" w:type="auto"/>
                  <w:tcBorders>
                    <w:top w:val="single" w:sz="12" w:space="0" w:color="CCCCCC"/>
                    <w:left w:val="single" w:sz="12" w:space="0" w:color="CCCCCC"/>
                    <w:bottom w:val="single" w:sz="12" w:space="0" w:color="CCCCCC"/>
                    <w:right w:val="single" w:sz="12" w:space="0" w:color="CCCCCC"/>
                  </w:tcBorders>
                  <w:tcMar>
                    <w:top w:w="105" w:type="dxa"/>
                    <w:left w:w="246" w:type="dxa"/>
                    <w:bottom w:w="70" w:type="dxa"/>
                    <w:right w:w="246" w:type="dxa"/>
                  </w:tcMar>
                  <w:hideMark/>
                </w:tcPr>
                <w:p w:rsidR="00F16504" w:rsidRPr="00F16504" w:rsidRDefault="00F16504" w:rsidP="003B75B1">
                  <w:pPr>
                    <w:spacing w:before="100" w:beforeAutospacing="1" w:after="100" w:afterAutospacing="1" w:line="240" w:lineRule="auto"/>
                    <w:rPr>
                      <w:rFonts w:eastAsia="Times New Roman" w:cs="Arial"/>
                      <w:color w:val="111111"/>
                      <w:sz w:val="20"/>
                      <w:szCs w:val="20"/>
                    </w:rPr>
                  </w:pPr>
                  <w:r w:rsidRPr="00F16504">
                    <w:rPr>
                      <w:rFonts w:eastAsia="Times New Roman" w:cs="Arial"/>
                      <w:color w:val="111111"/>
                      <w:sz w:val="20"/>
                      <w:szCs w:val="20"/>
                    </w:rPr>
                    <w:t>Develop fluency with multi-digit addition and subtractions using multiple strategies.</w:t>
                  </w:r>
                </w:p>
                <w:p w:rsidR="00F16504" w:rsidRPr="00F16504" w:rsidRDefault="00F16504" w:rsidP="003B75B1">
                  <w:pPr>
                    <w:spacing w:before="100" w:beforeAutospacing="1" w:after="100" w:afterAutospacing="1" w:line="240" w:lineRule="auto"/>
                    <w:rPr>
                      <w:rFonts w:eastAsia="Times New Roman" w:cs="Arial"/>
                      <w:color w:val="111111"/>
                      <w:sz w:val="20"/>
                      <w:szCs w:val="20"/>
                    </w:rPr>
                  </w:pPr>
                  <w:r w:rsidRPr="00F16504">
                    <w:rPr>
                      <w:rFonts w:eastAsia="Times New Roman" w:cs="Arial"/>
                      <w:color w:val="111111"/>
                      <w:sz w:val="20"/>
                      <w:szCs w:val="20"/>
                    </w:rPr>
                    <w:t>a) Strategies for adding and subtracting numbers.</w:t>
                  </w:r>
                </w:p>
              </w:tc>
            </w:tr>
            <w:tr w:rsidR="00F16504" w:rsidRPr="00F16504" w:rsidTr="003B75B1">
              <w:tc>
                <w:tcPr>
                  <w:tcW w:w="0" w:type="auto"/>
                  <w:tcBorders>
                    <w:top w:val="single" w:sz="12" w:space="0" w:color="CCCCCC"/>
                    <w:left w:val="single" w:sz="12" w:space="0" w:color="CCCCCC"/>
                    <w:bottom w:val="single" w:sz="12" w:space="0" w:color="CCCCCC"/>
                    <w:right w:val="single" w:sz="12" w:space="0" w:color="CCCCCC"/>
                  </w:tcBorders>
                  <w:tcMar>
                    <w:top w:w="105" w:type="dxa"/>
                    <w:left w:w="246" w:type="dxa"/>
                    <w:bottom w:w="70" w:type="dxa"/>
                    <w:right w:w="246" w:type="dxa"/>
                  </w:tcMar>
                  <w:hideMark/>
                </w:tcPr>
                <w:p w:rsidR="00F16504" w:rsidRPr="00F16504" w:rsidRDefault="00F16504" w:rsidP="003B75B1">
                  <w:pPr>
                    <w:spacing w:after="0" w:line="240" w:lineRule="auto"/>
                    <w:rPr>
                      <w:rFonts w:eastAsia="Times New Roman" w:cs="Arial"/>
                      <w:color w:val="111111"/>
                      <w:sz w:val="20"/>
                      <w:szCs w:val="20"/>
                    </w:rPr>
                  </w:pPr>
                  <w:r w:rsidRPr="00F16504">
                    <w:rPr>
                      <w:rFonts w:eastAsia="Times New Roman" w:cs="Arial"/>
                      <w:color w:val="111111"/>
                      <w:sz w:val="20"/>
                      <w:szCs w:val="20"/>
                    </w:rPr>
                    <w:t>1.05</w:t>
                  </w:r>
                </w:p>
              </w:tc>
              <w:tc>
                <w:tcPr>
                  <w:tcW w:w="0" w:type="auto"/>
                  <w:tcBorders>
                    <w:top w:val="single" w:sz="12" w:space="0" w:color="CCCCCC"/>
                    <w:left w:val="single" w:sz="12" w:space="0" w:color="CCCCCC"/>
                    <w:bottom w:val="single" w:sz="12" w:space="0" w:color="CCCCCC"/>
                    <w:right w:val="single" w:sz="12" w:space="0" w:color="CCCCCC"/>
                  </w:tcBorders>
                  <w:tcMar>
                    <w:top w:w="105" w:type="dxa"/>
                    <w:left w:w="246" w:type="dxa"/>
                    <w:bottom w:w="70" w:type="dxa"/>
                    <w:right w:w="246" w:type="dxa"/>
                  </w:tcMar>
                  <w:hideMark/>
                </w:tcPr>
                <w:p w:rsidR="00F16504" w:rsidRPr="00F16504" w:rsidRDefault="00F16504" w:rsidP="003B75B1">
                  <w:pPr>
                    <w:spacing w:before="100" w:beforeAutospacing="1" w:after="100" w:afterAutospacing="1" w:line="240" w:lineRule="auto"/>
                    <w:rPr>
                      <w:rFonts w:eastAsia="Times New Roman" w:cs="Arial"/>
                      <w:color w:val="111111"/>
                      <w:sz w:val="20"/>
                      <w:szCs w:val="20"/>
                    </w:rPr>
                  </w:pPr>
                  <w:r w:rsidRPr="00F16504">
                    <w:rPr>
                      <w:rFonts w:eastAsia="Times New Roman" w:cs="Arial"/>
                      <w:color w:val="111111"/>
                      <w:sz w:val="20"/>
                      <w:szCs w:val="20"/>
                    </w:rPr>
                    <w:t xml:space="preserve">Create and solve problems using strategies such as modeling, composing and decomposing quantities, using doubles, and making tens </w:t>
                  </w:r>
                  <w:r w:rsidRPr="00F16504">
                    <w:rPr>
                      <w:rFonts w:eastAsia="Times New Roman" w:cs="Arial"/>
                      <w:color w:val="111111"/>
                      <w:sz w:val="20"/>
                      <w:szCs w:val="20"/>
                    </w:rPr>
                    <w:lastRenderedPageBreak/>
                    <w:t>and hundreds.</w:t>
                  </w:r>
                </w:p>
              </w:tc>
            </w:tr>
          </w:tbl>
          <w:p w:rsidR="00F16504" w:rsidRPr="00F16504" w:rsidRDefault="00F16504" w:rsidP="00F16504">
            <w:pPr>
              <w:rPr>
                <w:b/>
                <w:sz w:val="20"/>
                <w:szCs w:val="20"/>
              </w:rPr>
            </w:pPr>
            <w:r w:rsidRPr="00F16504">
              <w:rPr>
                <w:b/>
                <w:sz w:val="20"/>
                <w:szCs w:val="20"/>
              </w:rPr>
              <w:lastRenderedPageBreak/>
              <w:t>Vocabulary:</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1321"/>
              <w:gridCol w:w="5935"/>
            </w:tblGrid>
            <w:tr w:rsidR="00F16504" w:rsidRPr="00F16504" w:rsidTr="003B75B1">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16504" w:rsidRPr="00F16504" w:rsidRDefault="00F16504" w:rsidP="003B75B1">
                  <w:pPr>
                    <w:spacing w:after="0" w:line="240" w:lineRule="auto"/>
                    <w:rPr>
                      <w:rFonts w:eastAsia="Times New Roman" w:cs="Arial"/>
                      <w:color w:val="111111"/>
                      <w:sz w:val="20"/>
                      <w:szCs w:val="20"/>
                    </w:rPr>
                  </w:pPr>
                  <w:r w:rsidRPr="00F16504">
                    <w:rPr>
                      <w:rFonts w:eastAsia="Times New Roman" w:cs="Arial"/>
                      <w:color w:val="111111"/>
                      <w:sz w:val="20"/>
                      <w:szCs w:val="20"/>
                    </w:rPr>
                    <w:t xml:space="preserve">break </w:t>
                  </w:r>
                  <w:proofErr w:type="spellStart"/>
                  <w:r w:rsidRPr="00F16504">
                    <w:rPr>
                      <w:rFonts w:eastAsia="Times New Roman" w:cs="Arial"/>
                      <w:color w:val="111111"/>
                      <w:sz w:val="20"/>
                      <w:szCs w:val="20"/>
                    </w:rPr>
                    <w:t>aparts</w:t>
                  </w:r>
                  <w:proofErr w:type="spellEnd"/>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16504" w:rsidRPr="00F16504" w:rsidRDefault="00F16504" w:rsidP="003B75B1">
                  <w:pPr>
                    <w:spacing w:before="100" w:beforeAutospacing="1" w:after="100" w:afterAutospacing="1" w:line="240" w:lineRule="auto"/>
                    <w:rPr>
                      <w:rFonts w:eastAsia="Times New Roman" w:cs="Arial"/>
                      <w:color w:val="111111"/>
                      <w:sz w:val="20"/>
                      <w:szCs w:val="20"/>
                    </w:rPr>
                  </w:pPr>
                  <w:proofErr w:type="gramStart"/>
                  <w:r w:rsidRPr="00F16504">
                    <w:rPr>
                      <w:rFonts w:eastAsia="Times New Roman" w:cs="Arial"/>
                      <w:color w:val="111111"/>
                      <w:sz w:val="20"/>
                      <w:szCs w:val="20"/>
                    </w:rPr>
                    <w:t>you</w:t>
                  </w:r>
                  <w:proofErr w:type="gramEnd"/>
                  <w:r w:rsidRPr="00F16504">
                    <w:rPr>
                      <w:rFonts w:eastAsia="Times New Roman" w:cs="Arial"/>
                      <w:color w:val="111111"/>
                      <w:sz w:val="20"/>
                      <w:szCs w:val="20"/>
                    </w:rPr>
                    <w:t xml:space="preserve"> can break apart a larger number to get two smaller amounts called break-</w:t>
                  </w:r>
                  <w:proofErr w:type="spellStart"/>
                  <w:r w:rsidRPr="00F16504">
                    <w:rPr>
                      <w:rFonts w:eastAsia="Times New Roman" w:cs="Arial"/>
                      <w:color w:val="111111"/>
                      <w:sz w:val="20"/>
                      <w:szCs w:val="20"/>
                    </w:rPr>
                    <w:t>aparts</w:t>
                  </w:r>
                  <w:proofErr w:type="spellEnd"/>
                  <w:r w:rsidRPr="00F16504">
                    <w:rPr>
                      <w:rFonts w:eastAsia="Times New Roman" w:cs="Arial"/>
                      <w:color w:val="111111"/>
                      <w:sz w:val="20"/>
                      <w:szCs w:val="20"/>
                    </w:rPr>
                    <w:t xml:space="preserve"> or partners.</w:t>
                  </w:r>
                </w:p>
              </w:tc>
            </w:tr>
            <w:tr w:rsidR="00F16504" w:rsidRPr="00F16504" w:rsidTr="003B75B1">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16504" w:rsidRPr="00F16504" w:rsidRDefault="00F16504" w:rsidP="003B75B1">
                  <w:pPr>
                    <w:spacing w:after="0" w:line="240" w:lineRule="auto"/>
                    <w:rPr>
                      <w:rFonts w:eastAsia="Times New Roman" w:cs="Arial"/>
                      <w:color w:val="111111"/>
                      <w:sz w:val="20"/>
                      <w:szCs w:val="20"/>
                    </w:rPr>
                  </w:pPr>
                  <w:r w:rsidRPr="00F16504">
                    <w:rPr>
                      <w:rFonts w:eastAsia="Times New Roman" w:cs="Arial"/>
                      <w:color w:val="111111"/>
                      <w:sz w:val="20"/>
                      <w:szCs w:val="20"/>
                    </w:rPr>
                    <w:t>equation</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16504" w:rsidRPr="00F16504" w:rsidRDefault="00F16504" w:rsidP="003B75B1">
                  <w:pPr>
                    <w:spacing w:before="100" w:beforeAutospacing="1" w:after="100" w:afterAutospacing="1" w:line="240" w:lineRule="auto"/>
                    <w:rPr>
                      <w:rFonts w:eastAsia="Times New Roman" w:cs="Arial"/>
                      <w:color w:val="111111"/>
                      <w:sz w:val="20"/>
                      <w:szCs w:val="20"/>
                    </w:rPr>
                  </w:pPr>
                  <w:proofErr w:type="gramStart"/>
                  <w:r w:rsidRPr="00F16504">
                    <w:rPr>
                      <w:rFonts w:eastAsia="Times New Roman" w:cs="Arial"/>
                      <w:color w:val="111111"/>
                      <w:sz w:val="20"/>
                      <w:szCs w:val="20"/>
                    </w:rPr>
                    <w:t>a</w:t>
                  </w:r>
                  <w:proofErr w:type="gramEnd"/>
                  <w:r w:rsidRPr="00F16504">
                    <w:rPr>
                      <w:rFonts w:eastAsia="Times New Roman" w:cs="Arial"/>
                      <w:color w:val="111111"/>
                      <w:sz w:val="20"/>
                      <w:szCs w:val="20"/>
                    </w:rPr>
                    <w:t xml:space="preserve"> mathematical sentence that uses an equals sign to show that two expressions are equal.</w:t>
                  </w:r>
                </w:p>
              </w:tc>
            </w:tr>
            <w:tr w:rsidR="00F16504" w:rsidRPr="00F16504" w:rsidTr="003B75B1">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16504" w:rsidRPr="00F16504" w:rsidRDefault="00F16504" w:rsidP="003B75B1">
                  <w:pPr>
                    <w:spacing w:after="0" w:line="240" w:lineRule="auto"/>
                    <w:rPr>
                      <w:rFonts w:eastAsia="Times New Roman" w:cs="Arial"/>
                      <w:color w:val="111111"/>
                      <w:sz w:val="20"/>
                      <w:szCs w:val="20"/>
                    </w:rPr>
                  </w:pPr>
                  <w:r w:rsidRPr="00F16504">
                    <w:rPr>
                      <w:rFonts w:eastAsia="Times New Roman" w:cs="Arial"/>
                      <w:color w:val="111111"/>
                      <w:sz w:val="20"/>
                      <w:szCs w:val="20"/>
                    </w:rPr>
                    <w:t>math mountain</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16504" w:rsidRPr="00F16504" w:rsidRDefault="00F16504" w:rsidP="003B75B1">
                  <w:pPr>
                    <w:spacing w:before="100" w:beforeAutospacing="1" w:after="100" w:afterAutospacing="1" w:line="240" w:lineRule="auto"/>
                    <w:rPr>
                      <w:rFonts w:eastAsia="Times New Roman" w:cs="Arial"/>
                      <w:color w:val="111111"/>
                      <w:sz w:val="20"/>
                      <w:szCs w:val="20"/>
                    </w:rPr>
                  </w:pPr>
                  <w:proofErr w:type="gramStart"/>
                  <w:r w:rsidRPr="00F16504">
                    <w:rPr>
                      <w:rFonts w:eastAsia="Times New Roman" w:cs="Arial"/>
                      <w:color w:val="111111"/>
                      <w:sz w:val="20"/>
                      <w:szCs w:val="20"/>
                    </w:rPr>
                    <w:t>a</w:t>
                  </w:r>
                  <w:proofErr w:type="gramEnd"/>
                  <w:r w:rsidRPr="00F16504">
                    <w:rPr>
                      <w:rFonts w:eastAsia="Times New Roman" w:cs="Arial"/>
                      <w:color w:val="111111"/>
                      <w:sz w:val="20"/>
                      <w:szCs w:val="20"/>
                    </w:rPr>
                    <w:t xml:space="preserve"> visual representation of the partners and totals of a number.</w:t>
                  </w:r>
                </w:p>
              </w:tc>
            </w:tr>
            <w:tr w:rsidR="00F16504" w:rsidRPr="00F16504" w:rsidTr="003B75B1">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16504" w:rsidRPr="00F16504" w:rsidRDefault="00F16504" w:rsidP="003B75B1">
                  <w:pPr>
                    <w:spacing w:after="0" w:line="240" w:lineRule="auto"/>
                    <w:rPr>
                      <w:rFonts w:eastAsia="Times New Roman" w:cs="Arial"/>
                      <w:color w:val="111111"/>
                      <w:sz w:val="20"/>
                      <w:szCs w:val="20"/>
                    </w:rPr>
                  </w:pPr>
                  <w:r w:rsidRPr="00F16504">
                    <w:rPr>
                      <w:rFonts w:eastAsia="Times New Roman" w:cs="Arial"/>
                      <w:color w:val="111111"/>
                      <w:sz w:val="20"/>
                      <w:szCs w:val="20"/>
                    </w:rPr>
                    <w:t>partner house</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16504" w:rsidRPr="00F16504" w:rsidRDefault="00F16504" w:rsidP="003B75B1">
                  <w:pPr>
                    <w:spacing w:before="100" w:beforeAutospacing="1" w:after="100" w:afterAutospacing="1" w:line="240" w:lineRule="auto"/>
                    <w:rPr>
                      <w:rFonts w:eastAsia="Times New Roman" w:cs="Arial"/>
                      <w:color w:val="111111"/>
                      <w:sz w:val="20"/>
                      <w:szCs w:val="20"/>
                    </w:rPr>
                  </w:pPr>
                  <w:r w:rsidRPr="00F16504">
                    <w:rPr>
                      <w:rFonts w:eastAsia="Times New Roman" w:cs="Arial"/>
                      <w:color w:val="111111"/>
                      <w:sz w:val="20"/>
                      <w:szCs w:val="20"/>
                    </w:rPr>
                    <w:t>a pictorial representation of all the sets of partners for a total</w:t>
                  </w:r>
                </w:p>
              </w:tc>
            </w:tr>
            <w:tr w:rsidR="00F16504" w:rsidRPr="00F16504" w:rsidTr="003B75B1">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16504" w:rsidRPr="00F16504" w:rsidRDefault="00F16504" w:rsidP="003B75B1">
                  <w:pPr>
                    <w:spacing w:after="0" w:line="240" w:lineRule="auto"/>
                    <w:rPr>
                      <w:rFonts w:eastAsia="Times New Roman" w:cs="Arial"/>
                      <w:color w:val="111111"/>
                      <w:sz w:val="20"/>
                      <w:szCs w:val="20"/>
                    </w:rPr>
                  </w:pPr>
                  <w:r w:rsidRPr="00F16504">
                    <w:rPr>
                      <w:rFonts w:eastAsia="Times New Roman" w:cs="Arial"/>
                      <w:color w:val="111111"/>
                      <w:sz w:val="20"/>
                      <w:szCs w:val="20"/>
                    </w:rPr>
                    <w:t>partners</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16504" w:rsidRPr="00F16504" w:rsidRDefault="00F16504" w:rsidP="003B75B1">
                  <w:pPr>
                    <w:spacing w:before="100" w:beforeAutospacing="1" w:after="100" w:afterAutospacing="1" w:line="240" w:lineRule="auto"/>
                    <w:rPr>
                      <w:rFonts w:eastAsia="Times New Roman" w:cs="Arial"/>
                      <w:color w:val="111111"/>
                      <w:sz w:val="20"/>
                      <w:szCs w:val="20"/>
                    </w:rPr>
                  </w:pPr>
                  <w:proofErr w:type="gramStart"/>
                  <w:r w:rsidRPr="00F16504">
                    <w:rPr>
                      <w:rFonts w:eastAsia="Times New Roman" w:cs="Arial"/>
                      <w:color w:val="111111"/>
                      <w:sz w:val="20"/>
                      <w:szCs w:val="20"/>
                    </w:rPr>
                    <w:t>a</w:t>
                  </w:r>
                  <w:proofErr w:type="gramEnd"/>
                  <w:r w:rsidRPr="00F16504">
                    <w:rPr>
                      <w:rFonts w:eastAsia="Times New Roman" w:cs="Arial"/>
                      <w:color w:val="111111"/>
                      <w:sz w:val="20"/>
                      <w:szCs w:val="20"/>
                    </w:rPr>
                    <w:t xml:space="preserve"> pair of numbers in a break-apart.</w:t>
                  </w:r>
                </w:p>
              </w:tc>
            </w:tr>
            <w:tr w:rsidR="00F16504" w:rsidRPr="00F16504" w:rsidTr="003B75B1">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16504" w:rsidRPr="00F16504" w:rsidRDefault="00F16504" w:rsidP="003B75B1">
                  <w:pPr>
                    <w:spacing w:after="0" w:line="240" w:lineRule="auto"/>
                    <w:rPr>
                      <w:rFonts w:eastAsia="Times New Roman" w:cs="Arial"/>
                      <w:color w:val="111111"/>
                      <w:sz w:val="20"/>
                      <w:szCs w:val="20"/>
                    </w:rPr>
                  </w:pPr>
                  <w:r w:rsidRPr="00F16504">
                    <w:rPr>
                      <w:rFonts w:eastAsia="Times New Roman" w:cs="Arial"/>
                      <w:color w:val="111111"/>
                      <w:sz w:val="20"/>
                      <w:szCs w:val="20"/>
                    </w:rPr>
                    <w:t>teen numbers</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16504" w:rsidRPr="00F16504" w:rsidRDefault="00F16504" w:rsidP="003B75B1">
                  <w:pPr>
                    <w:spacing w:before="100" w:beforeAutospacing="1" w:after="100" w:afterAutospacing="1" w:line="240" w:lineRule="auto"/>
                    <w:rPr>
                      <w:rFonts w:eastAsia="Times New Roman" w:cs="Arial"/>
                      <w:color w:val="111111"/>
                      <w:sz w:val="20"/>
                      <w:szCs w:val="20"/>
                    </w:rPr>
                  </w:pPr>
                  <w:proofErr w:type="gramStart"/>
                  <w:r w:rsidRPr="00F16504">
                    <w:rPr>
                      <w:rFonts w:eastAsia="Times New Roman" w:cs="Arial"/>
                      <w:color w:val="111111"/>
                      <w:sz w:val="20"/>
                      <w:szCs w:val="20"/>
                    </w:rPr>
                    <w:t>numbers</w:t>
                  </w:r>
                  <w:proofErr w:type="gramEnd"/>
                  <w:r w:rsidRPr="00F16504">
                    <w:rPr>
                      <w:rFonts w:eastAsia="Times New Roman" w:cs="Arial"/>
                      <w:color w:val="111111"/>
                      <w:sz w:val="20"/>
                      <w:szCs w:val="20"/>
                    </w:rPr>
                    <w:t xml:space="preserve"> made up of one ten and some ones.</w:t>
                  </w:r>
                </w:p>
              </w:tc>
            </w:tr>
            <w:tr w:rsidR="00F16504" w:rsidRPr="00F16504" w:rsidTr="003B75B1">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16504" w:rsidRPr="00F16504" w:rsidRDefault="00F16504" w:rsidP="003B75B1">
                  <w:pPr>
                    <w:spacing w:after="0" w:line="240" w:lineRule="auto"/>
                    <w:rPr>
                      <w:rFonts w:eastAsia="Times New Roman" w:cs="Arial"/>
                      <w:color w:val="111111"/>
                      <w:sz w:val="20"/>
                      <w:szCs w:val="20"/>
                    </w:rPr>
                  </w:pPr>
                  <w:r w:rsidRPr="00F16504">
                    <w:rPr>
                      <w:rFonts w:eastAsia="Times New Roman" w:cs="Arial"/>
                      <w:color w:val="111111"/>
                      <w:sz w:val="20"/>
                      <w:szCs w:val="20"/>
                    </w:rPr>
                    <w:t>total</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16504" w:rsidRPr="00F16504" w:rsidRDefault="00F16504" w:rsidP="003B75B1">
                  <w:pPr>
                    <w:spacing w:before="100" w:beforeAutospacing="1" w:after="100" w:afterAutospacing="1" w:line="240" w:lineRule="auto"/>
                    <w:rPr>
                      <w:rFonts w:eastAsia="Times New Roman" w:cs="Arial"/>
                      <w:color w:val="111111"/>
                      <w:sz w:val="20"/>
                      <w:szCs w:val="20"/>
                    </w:rPr>
                  </w:pPr>
                  <w:r w:rsidRPr="00F16504">
                    <w:rPr>
                      <w:rFonts w:eastAsia="Times New Roman" w:cs="Arial"/>
                      <w:color w:val="111111"/>
                      <w:sz w:val="20"/>
                      <w:szCs w:val="20"/>
                    </w:rPr>
                    <w:t>a number that represents the combined amount of all the items added</w:t>
                  </w:r>
                </w:p>
              </w:tc>
            </w:tr>
          </w:tbl>
          <w:p w:rsidR="00F16504" w:rsidRPr="00F16504" w:rsidRDefault="00F16504" w:rsidP="00F16504">
            <w:pPr>
              <w:rPr>
                <w:sz w:val="20"/>
                <w:szCs w:val="20"/>
              </w:rPr>
            </w:pPr>
            <w:r w:rsidRPr="00F16504">
              <w:rPr>
                <w:b/>
                <w:sz w:val="20"/>
                <w:szCs w:val="20"/>
              </w:rPr>
              <w:t>MATERIALS:</w:t>
            </w:r>
            <w:r w:rsidRPr="00F16504">
              <w:rPr>
                <w:sz w:val="20"/>
                <w:szCs w:val="20"/>
              </w:rPr>
              <w:t xml:space="preserve"> </w:t>
            </w:r>
            <w:proofErr w:type="spellStart"/>
            <w:r w:rsidRPr="00F16504">
              <w:rPr>
                <w:sz w:val="20"/>
                <w:szCs w:val="20"/>
              </w:rPr>
              <w:t>Mathboards</w:t>
            </w:r>
            <w:proofErr w:type="spellEnd"/>
            <w:r w:rsidRPr="00F16504">
              <w:rPr>
                <w:sz w:val="20"/>
                <w:szCs w:val="20"/>
              </w:rPr>
              <w:t>, two-color counters</w:t>
            </w:r>
          </w:p>
          <w:p w:rsidR="00F16504" w:rsidRPr="00F16504" w:rsidRDefault="00F16504" w:rsidP="00F16504">
            <w:pPr>
              <w:rPr>
                <w:sz w:val="20"/>
                <w:szCs w:val="20"/>
              </w:rPr>
            </w:pPr>
            <w:r w:rsidRPr="00F16504">
              <w:rPr>
                <w:b/>
                <w:sz w:val="20"/>
                <w:szCs w:val="20"/>
              </w:rPr>
              <w:t>MINI-LESSON:</w:t>
            </w:r>
            <w:r w:rsidRPr="00F16504">
              <w:rPr>
                <w:sz w:val="20"/>
                <w:szCs w:val="20"/>
              </w:rPr>
              <w:t xml:space="preserve"> </w:t>
            </w:r>
          </w:p>
          <w:p w:rsidR="00F16504" w:rsidRPr="00F16504" w:rsidRDefault="00F16504" w:rsidP="00F16504">
            <w:pPr>
              <w:pStyle w:val="ListParagraph"/>
              <w:numPr>
                <w:ilvl w:val="0"/>
                <w:numId w:val="25"/>
              </w:numPr>
              <w:rPr>
                <w:sz w:val="20"/>
                <w:szCs w:val="20"/>
              </w:rPr>
            </w:pPr>
            <w:r w:rsidRPr="00F16504">
              <w:rPr>
                <w:rFonts w:eastAsia="Times New Roman" w:cs="Arial"/>
                <w:bCs/>
                <w:color w:val="111111"/>
                <w:sz w:val="20"/>
                <w:szCs w:val="20"/>
              </w:rPr>
              <w:t>Students will use their Math Boards to create a garden as they did in lesson 6. Instead of 10 rabbits there are now only 9. Instruct students to put their rabbits (counters) on the carrot side of the patch. Work as a class to find all the break-</w:t>
            </w:r>
            <w:proofErr w:type="spellStart"/>
            <w:r w:rsidRPr="00F16504">
              <w:rPr>
                <w:rFonts w:eastAsia="Times New Roman" w:cs="Arial"/>
                <w:bCs/>
                <w:color w:val="111111"/>
                <w:sz w:val="20"/>
                <w:szCs w:val="20"/>
              </w:rPr>
              <w:t>aparts</w:t>
            </w:r>
            <w:proofErr w:type="spellEnd"/>
            <w:r w:rsidRPr="00F16504">
              <w:rPr>
                <w:rFonts w:eastAsia="Times New Roman" w:cs="Arial"/>
                <w:bCs/>
                <w:color w:val="111111"/>
                <w:sz w:val="20"/>
                <w:szCs w:val="20"/>
              </w:rPr>
              <w:t xml:space="preserve"> of the number 9. Record the equations students identify on the board. Write them in order, leaving space for the new ones. Invite students to identify the equations which “match,” that is have the same partners but the partners are switched.</w:t>
            </w:r>
          </w:p>
          <w:p w:rsidR="00F16504" w:rsidRPr="00F16504" w:rsidRDefault="00F16504" w:rsidP="00F16504">
            <w:pPr>
              <w:pStyle w:val="ListParagraph"/>
              <w:numPr>
                <w:ilvl w:val="0"/>
                <w:numId w:val="25"/>
              </w:numPr>
              <w:rPr>
                <w:sz w:val="20"/>
                <w:szCs w:val="20"/>
              </w:rPr>
            </w:pPr>
            <w:r w:rsidRPr="00F16504">
              <w:rPr>
                <w:rFonts w:eastAsia="Times New Roman" w:cs="Arial"/>
                <w:bCs/>
                <w:color w:val="111111"/>
                <w:sz w:val="20"/>
                <w:szCs w:val="20"/>
              </w:rPr>
              <w:t xml:space="preserve"> Invite students to work in groups to find break-</w:t>
            </w:r>
            <w:proofErr w:type="spellStart"/>
            <w:r w:rsidRPr="00F16504">
              <w:rPr>
                <w:rFonts w:eastAsia="Times New Roman" w:cs="Arial"/>
                <w:bCs/>
                <w:color w:val="111111"/>
                <w:sz w:val="20"/>
                <w:szCs w:val="20"/>
              </w:rPr>
              <w:t>aparts</w:t>
            </w:r>
            <w:proofErr w:type="spellEnd"/>
            <w:r w:rsidRPr="00F16504">
              <w:rPr>
                <w:rFonts w:eastAsia="Times New Roman" w:cs="Arial"/>
                <w:bCs/>
                <w:color w:val="111111"/>
                <w:sz w:val="20"/>
                <w:szCs w:val="20"/>
              </w:rPr>
              <w:t xml:space="preserve"> for the numbers 2-8. Assign different groups different numbers. Encourage students to make Math Mountains and write equations for each break-apart. Circulate and ask questions to assess student understanding. When groups finish with their assigned number, encourage groups to try a different number. </w:t>
            </w:r>
          </w:p>
          <w:p w:rsidR="00F16504" w:rsidRPr="00F16504" w:rsidRDefault="00F16504" w:rsidP="00F16504">
            <w:pPr>
              <w:rPr>
                <w:b/>
                <w:sz w:val="20"/>
                <w:szCs w:val="20"/>
              </w:rPr>
            </w:pPr>
            <w:r w:rsidRPr="00F16504">
              <w:rPr>
                <w:b/>
                <w:sz w:val="20"/>
                <w:szCs w:val="20"/>
              </w:rPr>
              <w:t>Independent Practice:</w:t>
            </w:r>
          </w:p>
          <w:p w:rsidR="00F16504" w:rsidRPr="00F16504" w:rsidRDefault="00F16504" w:rsidP="00F16504">
            <w:pPr>
              <w:pStyle w:val="ListParagraph"/>
              <w:numPr>
                <w:ilvl w:val="0"/>
                <w:numId w:val="26"/>
              </w:numPr>
              <w:rPr>
                <w:sz w:val="20"/>
                <w:szCs w:val="20"/>
              </w:rPr>
            </w:pPr>
            <w:r w:rsidRPr="00F16504">
              <w:rPr>
                <w:sz w:val="20"/>
                <w:szCs w:val="20"/>
              </w:rPr>
              <w:t xml:space="preserve">Have students work independently to choose a number 2-8 to make </w:t>
            </w:r>
            <w:proofErr w:type="gramStart"/>
            <w:r w:rsidRPr="00F16504">
              <w:rPr>
                <w:sz w:val="20"/>
                <w:szCs w:val="20"/>
              </w:rPr>
              <w:t>math mountains</w:t>
            </w:r>
            <w:proofErr w:type="gramEnd"/>
            <w:r w:rsidRPr="00F16504">
              <w:rPr>
                <w:sz w:val="20"/>
                <w:szCs w:val="20"/>
              </w:rPr>
              <w:t xml:space="preserve"> and equations for each break apart. Repeat this process as much as possible. </w:t>
            </w:r>
          </w:p>
          <w:p w:rsidR="00F16504" w:rsidRPr="00F16504" w:rsidRDefault="00F16504" w:rsidP="00F16504">
            <w:pPr>
              <w:pStyle w:val="ListParagraph"/>
              <w:numPr>
                <w:ilvl w:val="0"/>
                <w:numId w:val="26"/>
              </w:numPr>
              <w:rPr>
                <w:sz w:val="20"/>
                <w:szCs w:val="20"/>
              </w:rPr>
            </w:pPr>
            <w:r w:rsidRPr="00F16504">
              <w:rPr>
                <w:sz w:val="20"/>
                <w:szCs w:val="20"/>
              </w:rPr>
              <w:t>Journal Prompts</w:t>
            </w:r>
          </w:p>
          <w:p w:rsidR="00F16504" w:rsidRPr="00F16504" w:rsidRDefault="00F16504" w:rsidP="00F16504">
            <w:pPr>
              <w:pStyle w:val="ListParagraph"/>
              <w:numPr>
                <w:ilvl w:val="0"/>
                <w:numId w:val="26"/>
              </w:numPr>
              <w:rPr>
                <w:sz w:val="20"/>
                <w:szCs w:val="20"/>
              </w:rPr>
            </w:pPr>
            <w:r w:rsidRPr="00F16504">
              <w:rPr>
                <w:sz w:val="20"/>
                <w:szCs w:val="20"/>
              </w:rPr>
              <w:t>Activity Cards</w:t>
            </w:r>
          </w:p>
          <w:p w:rsidR="00D72CEA" w:rsidRPr="00F16504" w:rsidRDefault="00F16504" w:rsidP="00F16504">
            <w:pPr>
              <w:rPr>
                <w:rStyle w:val="Strong"/>
                <w:b w:val="0"/>
                <w:color w:val="000000" w:themeColor="text1"/>
                <w:sz w:val="20"/>
                <w:szCs w:val="20"/>
              </w:rPr>
            </w:pPr>
            <w:r w:rsidRPr="00F16504">
              <w:rPr>
                <w:sz w:val="20"/>
                <w:szCs w:val="20"/>
              </w:rPr>
              <w:t>If extra time: 13-14</w:t>
            </w:r>
          </w:p>
        </w:tc>
      </w:tr>
      <w:tr w:rsidR="00D72CEA" w:rsidRPr="00F16504" w:rsidTr="003B75B1">
        <w:tc>
          <w:tcPr>
            <w:tcW w:w="2088" w:type="dxa"/>
          </w:tcPr>
          <w:p w:rsidR="00D72CEA" w:rsidRPr="00F16504" w:rsidRDefault="00D72CEA" w:rsidP="003B75B1">
            <w:pPr>
              <w:rPr>
                <w:rStyle w:val="Strong"/>
                <w:color w:val="FF9900"/>
                <w:sz w:val="20"/>
                <w:szCs w:val="20"/>
              </w:rPr>
            </w:pPr>
            <w:r w:rsidRPr="00F16504">
              <w:rPr>
                <w:rStyle w:val="Strong"/>
                <w:color w:val="33FF33"/>
                <w:sz w:val="20"/>
                <w:szCs w:val="20"/>
              </w:rPr>
              <w:lastRenderedPageBreak/>
              <w:t>1:05-1:50 Specials</w:t>
            </w:r>
          </w:p>
        </w:tc>
        <w:tc>
          <w:tcPr>
            <w:tcW w:w="7488" w:type="dxa"/>
          </w:tcPr>
          <w:p w:rsidR="00D72CEA" w:rsidRPr="00F16504" w:rsidRDefault="00D72CEA" w:rsidP="003B75B1">
            <w:pPr>
              <w:rPr>
                <w:rStyle w:val="Strong"/>
                <w:b w:val="0"/>
                <w:color w:val="000000" w:themeColor="text1"/>
                <w:sz w:val="20"/>
                <w:szCs w:val="20"/>
              </w:rPr>
            </w:pPr>
            <w:r w:rsidRPr="00F16504">
              <w:rPr>
                <w:rStyle w:val="Strong"/>
                <w:b w:val="0"/>
                <w:color w:val="000000" w:themeColor="text1"/>
                <w:sz w:val="20"/>
                <w:szCs w:val="20"/>
              </w:rPr>
              <w:t xml:space="preserve">Music – Ms. </w:t>
            </w:r>
            <w:proofErr w:type="spellStart"/>
            <w:r w:rsidRPr="00F16504">
              <w:rPr>
                <w:rStyle w:val="Strong"/>
                <w:b w:val="0"/>
                <w:color w:val="000000" w:themeColor="text1"/>
                <w:sz w:val="20"/>
                <w:szCs w:val="20"/>
              </w:rPr>
              <w:t>Kesee</w:t>
            </w:r>
            <w:proofErr w:type="spellEnd"/>
          </w:p>
        </w:tc>
      </w:tr>
      <w:tr w:rsidR="00D72CEA" w:rsidRPr="00F16504" w:rsidTr="003B75B1">
        <w:tc>
          <w:tcPr>
            <w:tcW w:w="2088" w:type="dxa"/>
          </w:tcPr>
          <w:p w:rsidR="00D72CEA" w:rsidRPr="00F16504" w:rsidRDefault="00D72CEA" w:rsidP="003B75B1">
            <w:pPr>
              <w:rPr>
                <w:rStyle w:val="Strong"/>
                <w:color w:val="FF9900"/>
                <w:sz w:val="20"/>
                <w:szCs w:val="20"/>
              </w:rPr>
            </w:pPr>
            <w:r w:rsidRPr="00F16504">
              <w:rPr>
                <w:rStyle w:val="Strong"/>
                <w:color w:val="3333FF"/>
                <w:sz w:val="20"/>
                <w:szCs w:val="20"/>
              </w:rPr>
              <w:t>1:50-2:00 Snack</w:t>
            </w:r>
          </w:p>
        </w:tc>
        <w:tc>
          <w:tcPr>
            <w:tcW w:w="7488" w:type="dxa"/>
          </w:tcPr>
          <w:p w:rsidR="00D72CEA" w:rsidRPr="00F16504" w:rsidRDefault="00D72CEA" w:rsidP="003B75B1">
            <w:pPr>
              <w:rPr>
                <w:rStyle w:val="Strong"/>
                <w:b w:val="0"/>
                <w:color w:val="000000" w:themeColor="text1"/>
                <w:sz w:val="20"/>
                <w:szCs w:val="20"/>
              </w:rPr>
            </w:pPr>
            <w:r w:rsidRPr="00F16504">
              <w:rPr>
                <w:rStyle w:val="Strong"/>
                <w:b w:val="0"/>
                <w:color w:val="000000" w:themeColor="text1"/>
                <w:sz w:val="20"/>
                <w:szCs w:val="20"/>
              </w:rPr>
              <w:t>Students get hand-sanitizer, Castle Attendants and Royal Ambassadors help pass out snack.</w:t>
            </w:r>
          </w:p>
        </w:tc>
      </w:tr>
      <w:tr w:rsidR="00D72CEA" w:rsidRPr="00F16504" w:rsidTr="003B75B1">
        <w:tc>
          <w:tcPr>
            <w:tcW w:w="2088" w:type="dxa"/>
          </w:tcPr>
          <w:p w:rsidR="00D72CEA" w:rsidRPr="00F16504" w:rsidRDefault="00D72CEA" w:rsidP="003B75B1">
            <w:pPr>
              <w:rPr>
                <w:rStyle w:val="Strong"/>
                <w:color w:val="FF9900"/>
                <w:sz w:val="20"/>
                <w:szCs w:val="20"/>
              </w:rPr>
            </w:pPr>
            <w:r w:rsidRPr="00F16504">
              <w:rPr>
                <w:rStyle w:val="Strong"/>
                <w:color w:val="CC33CC"/>
                <w:sz w:val="20"/>
                <w:szCs w:val="20"/>
              </w:rPr>
              <w:t>2:00-2:40 Science/Social Studies</w:t>
            </w:r>
          </w:p>
        </w:tc>
        <w:tc>
          <w:tcPr>
            <w:tcW w:w="7488" w:type="dxa"/>
          </w:tcPr>
          <w:p w:rsidR="00D72CEA" w:rsidRPr="00F16504" w:rsidRDefault="00F16504" w:rsidP="003B75B1">
            <w:pPr>
              <w:rPr>
                <w:rStyle w:val="Strong"/>
                <w:b w:val="0"/>
                <w:color w:val="000000" w:themeColor="text1"/>
                <w:sz w:val="20"/>
                <w:szCs w:val="20"/>
              </w:rPr>
            </w:pPr>
            <w:r w:rsidRPr="00F16504">
              <w:rPr>
                <w:rStyle w:val="Strong"/>
                <w:b w:val="0"/>
                <w:color w:val="000000" w:themeColor="text1"/>
                <w:sz w:val="20"/>
                <w:szCs w:val="20"/>
              </w:rPr>
              <w:t>????</w:t>
            </w:r>
          </w:p>
        </w:tc>
      </w:tr>
      <w:tr w:rsidR="00D72CEA" w:rsidRPr="00F16504" w:rsidTr="003B75B1">
        <w:tc>
          <w:tcPr>
            <w:tcW w:w="2088" w:type="dxa"/>
          </w:tcPr>
          <w:p w:rsidR="00D72CEA" w:rsidRPr="00F16504" w:rsidRDefault="00D72CEA" w:rsidP="003B75B1">
            <w:pPr>
              <w:rPr>
                <w:rStyle w:val="Strong"/>
                <w:color w:val="FF9900"/>
                <w:sz w:val="20"/>
                <w:szCs w:val="20"/>
              </w:rPr>
            </w:pPr>
            <w:r w:rsidRPr="00F16504">
              <w:rPr>
                <w:rStyle w:val="Strong"/>
                <w:color w:val="FF0000"/>
                <w:sz w:val="20"/>
                <w:szCs w:val="20"/>
              </w:rPr>
              <w:t>2:40-2:50 Pack-Up/ Plus-Delta</w:t>
            </w:r>
          </w:p>
        </w:tc>
        <w:tc>
          <w:tcPr>
            <w:tcW w:w="7488" w:type="dxa"/>
          </w:tcPr>
          <w:p w:rsidR="00D72CEA" w:rsidRPr="00F16504" w:rsidRDefault="00D72CEA" w:rsidP="003B75B1">
            <w:pPr>
              <w:rPr>
                <w:rStyle w:val="Strong"/>
                <w:b w:val="0"/>
                <w:color w:val="000000" w:themeColor="text1"/>
                <w:sz w:val="20"/>
                <w:szCs w:val="20"/>
              </w:rPr>
            </w:pPr>
            <w:r w:rsidRPr="00F16504">
              <w:rPr>
                <w:rStyle w:val="Strong"/>
                <w:b w:val="0"/>
                <w:color w:val="000000" w:themeColor="text1"/>
                <w:sz w:val="20"/>
                <w:szCs w:val="20"/>
              </w:rPr>
              <w:t>Teachers sign agendas with 4 crowns. Initial and write number 4.</w:t>
            </w:r>
          </w:p>
          <w:p w:rsidR="00D72CEA" w:rsidRPr="00F16504" w:rsidRDefault="00D72CEA" w:rsidP="003B75B1">
            <w:pPr>
              <w:rPr>
                <w:rStyle w:val="Strong"/>
                <w:b w:val="0"/>
                <w:color w:val="000000" w:themeColor="text1"/>
                <w:sz w:val="20"/>
                <w:szCs w:val="20"/>
              </w:rPr>
            </w:pPr>
            <w:r w:rsidRPr="00F16504">
              <w:rPr>
                <w:rStyle w:val="Strong"/>
                <w:b w:val="0"/>
                <w:color w:val="000000" w:themeColor="text1"/>
                <w:sz w:val="20"/>
                <w:szCs w:val="20"/>
              </w:rPr>
              <w:t>Students pack up agendas (Put names, teacher, and number in agenda).</w:t>
            </w:r>
          </w:p>
          <w:p w:rsidR="00D72CEA" w:rsidRPr="00F16504" w:rsidRDefault="00D72CEA" w:rsidP="003B75B1">
            <w:pPr>
              <w:rPr>
                <w:rStyle w:val="Strong"/>
                <w:b w:val="0"/>
                <w:color w:val="000000" w:themeColor="text1"/>
                <w:sz w:val="20"/>
                <w:szCs w:val="20"/>
              </w:rPr>
            </w:pPr>
            <w:r w:rsidRPr="00F16504">
              <w:rPr>
                <w:rStyle w:val="Strong"/>
                <w:b w:val="0"/>
                <w:color w:val="000000" w:themeColor="text1"/>
                <w:sz w:val="20"/>
                <w:szCs w:val="20"/>
              </w:rPr>
              <w:t>Teacher leads plus/delta for the day.</w:t>
            </w:r>
          </w:p>
        </w:tc>
      </w:tr>
      <w:tr w:rsidR="00D72CEA" w:rsidRPr="00F16504" w:rsidTr="003B75B1">
        <w:tc>
          <w:tcPr>
            <w:tcW w:w="2088" w:type="dxa"/>
          </w:tcPr>
          <w:p w:rsidR="00D72CEA" w:rsidRPr="00F16504" w:rsidRDefault="00D72CEA" w:rsidP="003B75B1">
            <w:pPr>
              <w:rPr>
                <w:rStyle w:val="Strong"/>
                <w:color w:val="FF9900"/>
                <w:sz w:val="20"/>
                <w:szCs w:val="20"/>
              </w:rPr>
            </w:pPr>
            <w:r w:rsidRPr="00F16504">
              <w:rPr>
                <w:rStyle w:val="Strong"/>
                <w:color w:val="FF9900"/>
                <w:sz w:val="20"/>
                <w:szCs w:val="20"/>
              </w:rPr>
              <w:t>2:50 Carpool Dismisses</w:t>
            </w:r>
            <w:r w:rsidRPr="00F16504">
              <w:rPr>
                <w:color w:val="767676"/>
                <w:sz w:val="20"/>
                <w:szCs w:val="20"/>
              </w:rPr>
              <w:br/>
            </w:r>
            <w:r w:rsidRPr="00F16504">
              <w:rPr>
                <w:rStyle w:val="Strong"/>
                <w:color w:val="FFCC00"/>
                <w:sz w:val="20"/>
                <w:szCs w:val="20"/>
              </w:rPr>
              <w:t>2:55 Walkers/Vans/Taxi</w:t>
            </w:r>
            <w:r w:rsidRPr="00F16504">
              <w:rPr>
                <w:color w:val="767676"/>
                <w:sz w:val="20"/>
                <w:szCs w:val="20"/>
              </w:rPr>
              <w:br/>
            </w:r>
            <w:r w:rsidRPr="00F16504">
              <w:rPr>
                <w:rStyle w:val="Strong"/>
                <w:color w:val="33FF33"/>
                <w:sz w:val="20"/>
                <w:szCs w:val="20"/>
              </w:rPr>
              <w:lastRenderedPageBreak/>
              <w:t>3:00 YMCA</w:t>
            </w:r>
            <w:r w:rsidRPr="00F16504">
              <w:rPr>
                <w:color w:val="767676"/>
                <w:sz w:val="20"/>
                <w:szCs w:val="20"/>
              </w:rPr>
              <w:br/>
            </w:r>
            <w:r w:rsidRPr="00F16504">
              <w:rPr>
                <w:rStyle w:val="Strong"/>
                <w:color w:val="3333FF"/>
                <w:sz w:val="20"/>
                <w:szCs w:val="20"/>
              </w:rPr>
              <w:t>3:00-3:15 Buses</w:t>
            </w:r>
          </w:p>
        </w:tc>
        <w:tc>
          <w:tcPr>
            <w:tcW w:w="7488" w:type="dxa"/>
          </w:tcPr>
          <w:p w:rsidR="00D72CEA" w:rsidRPr="00F16504" w:rsidRDefault="00D72CEA" w:rsidP="003B75B1">
            <w:pPr>
              <w:rPr>
                <w:rStyle w:val="Strong"/>
                <w:b w:val="0"/>
                <w:color w:val="000000" w:themeColor="text1"/>
                <w:sz w:val="20"/>
                <w:szCs w:val="20"/>
              </w:rPr>
            </w:pPr>
            <w:r w:rsidRPr="00F16504">
              <w:rPr>
                <w:rStyle w:val="Strong"/>
                <w:b w:val="0"/>
                <w:color w:val="000000" w:themeColor="text1"/>
                <w:sz w:val="20"/>
                <w:szCs w:val="20"/>
              </w:rPr>
              <w:lastRenderedPageBreak/>
              <w:t>Bus students sit in rows first.</w:t>
            </w:r>
          </w:p>
          <w:p w:rsidR="00D72CEA" w:rsidRPr="00F16504" w:rsidRDefault="00D72CEA" w:rsidP="003B75B1">
            <w:pPr>
              <w:rPr>
                <w:rStyle w:val="Strong"/>
                <w:b w:val="0"/>
                <w:color w:val="000000" w:themeColor="text1"/>
                <w:sz w:val="20"/>
                <w:szCs w:val="20"/>
              </w:rPr>
            </w:pPr>
            <w:r w:rsidRPr="00F16504">
              <w:rPr>
                <w:rStyle w:val="Strong"/>
                <w:b w:val="0"/>
                <w:color w:val="000000" w:themeColor="text1"/>
                <w:sz w:val="20"/>
                <w:szCs w:val="20"/>
              </w:rPr>
              <w:t>YMCA students sit 2</w:t>
            </w:r>
            <w:r w:rsidRPr="00F16504">
              <w:rPr>
                <w:rStyle w:val="Strong"/>
                <w:b w:val="0"/>
                <w:color w:val="000000" w:themeColor="text1"/>
                <w:sz w:val="20"/>
                <w:szCs w:val="20"/>
                <w:vertAlign w:val="superscript"/>
              </w:rPr>
              <w:t>nd</w:t>
            </w:r>
          </w:p>
          <w:p w:rsidR="00D72CEA" w:rsidRPr="00F16504" w:rsidRDefault="00D72CEA" w:rsidP="003B75B1">
            <w:pPr>
              <w:rPr>
                <w:rStyle w:val="Strong"/>
                <w:b w:val="0"/>
                <w:color w:val="000000" w:themeColor="text1"/>
                <w:sz w:val="20"/>
                <w:szCs w:val="20"/>
              </w:rPr>
            </w:pPr>
            <w:r w:rsidRPr="00F16504">
              <w:rPr>
                <w:rStyle w:val="Strong"/>
                <w:b w:val="0"/>
                <w:color w:val="000000" w:themeColor="text1"/>
                <w:sz w:val="20"/>
                <w:szCs w:val="20"/>
              </w:rPr>
              <w:t>Walkers/Taxis sit 3</w:t>
            </w:r>
            <w:r w:rsidRPr="00F16504">
              <w:rPr>
                <w:rStyle w:val="Strong"/>
                <w:b w:val="0"/>
                <w:color w:val="000000" w:themeColor="text1"/>
                <w:sz w:val="20"/>
                <w:szCs w:val="20"/>
                <w:vertAlign w:val="superscript"/>
              </w:rPr>
              <w:t>rd</w:t>
            </w:r>
          </w:p>
          <w:p w:rsidR="00D72CEA" w:rsidRPr="00F16504" w:rsidRDefault="00D72CEA" w:rsidP="003B75B1">
            <w:pPr>
              <w:rPr>
                <w:rStyle w:val="Strong"/>
                <w:b w:val="0"/>
                <w:color w:val="000000" w:themeColor="text1"/>
                <w:sz w:val="20"/>
                <w:szCs w:val="20"/>
              </w:rPr>
            </w:pPr>
            <w:r w:rsidRPr="00F16504">
              <w:rPr>
                <w:rStyle w:val="Strong"/>
                <w:b w:val="0"/>
                <w:color w:val="000000" w:themeColor="text1"/>
                <w:sz w:val="20"/>
                <w:szCs w:val="20"/>
              </w:rPr>
              <w:t>Carpool sits 4</w:t>
            </w:r>
            <w:r w:rsidRPr="00F16504">
              <w:rPr>
                <w:rStyle w:val="Strong"/>
                <w:b w:val="0"/>
                <w:color w:val="000000" w:themeColor="text1"/>
                <w:sz w:val="20"/>
                <w:szCs w:val="20"/>
                <w:vertAlign w:val="superscript"/>
              </w:rPr>
              <w:t>th</w:t>
            </w:r>
            <w:r w:rsidRPr="00F16504">
              <w:rPr>
                <w:rStyle w:val="Strong"/>
                <w:b w:val="0"/>
                <w:color w:val="000000" w:themeColor="text1"/>
                <w:sz w:val="20"/>
                <w:szCs w:val="20"/>
              </w:rPr>
              <w:t xml:space="preserve"> </w:t>
            </w:r>
          </w:p>
        </w:tc>
      </w:tr>
    </w:tbl>
    <w:p w:rsidR="00D72CEA" w:rsidRDefault="00D72CEA" w:rsidP="00D72CEA">
      <w:pPr>
        <w:jc w:val="center"/>
        <w:rPr>
          <w:rFonts w:ascii="Lucida Grande" w:hAnsi="Lucida Grande"/>
          <w:b/>
          <w:bCs/>
          <w:color w:val="767676"/>
          <w:sz w:val="20"/>
          <w:szCs w:val="20"/>
        </w:rPr>
      </w:pPr>
      <w:r w:rsidRPr="00086434">
        <w:rPr>
          <w:rFonts w:ascii="Lucida Grande" w:hAnsi="Lucida Grande"/>
          <w:b/>
          <w:bCs/>
          <w:color w:val="767676"/>
          <w:sz w:val="20"/>
          <w:szCs w:val="20"/>
        </w:rPr>
        <w:lastRenderedPageBreak/>
        <w:br/>
      </w:r>
      <w:r w:rsidRPr="00086434">
        <w:rPr>
          <w:rFonts w:ascii="Lucida Grande" w:hAnsi="Lucida Grande"/>
          <w:color w:val="767676"/>
          <w:sz w:val="20"/>
          <w:szCs w:val="20"/>
        </w:rPr>
        <w:br/>
      </w:r>
    </w:p>
    <w:p w:rsidR="00D72CEA" w:rsidRDefault="00D72CEA" w:rsidP="00D72CEA">
      <w:pPr>
        <w:jc w:val="center"/>
        <w:rPr>
          <w:rFonts w:ascii="Lucida Grande" w:hAnsi="Lucida Grande"/>
          <w:b/>
          <w:bCs/>
          <w:color w:val="767676"/>
          <w:sz w:val="20"/>
          <w:szCs w:val="20"/>
        </w:rPr>
      </w:pPr>
      <w:r w:rsidRPr="00086434">
        <w:rPr>
          <w:rFonts w:ascii="Lucida Grande" w:hAnsi="Lucida Grande"/>
          <w:color w:val="767676"/>
          <w:sz w:val="20"/>
          <w:szCs w:val="20"/>
        </w:rPr>
        <w:br/>
      </w:r>
    </w:p>
    <w:p w:rsidR="00D72CEA" w:rsidRDefault="00D72CEA" w:rsidP="00D72CEA">
      <w:pPr>
        <w:jc w:val="center"/>
        <w:rPr>
          <w:rFonts w:ascii="Lucida Grande" w:hAnsi="Lucida Grande"/>
          <w:b/>
          <w:bCs/>
          <w:color w:val="767676"/>
          <w:sz w:val="20"/>
          <w:szCs w:val="20"/>
        </w:rPr>
      </w:pPr>
    </w:p>
    <w:p w:rsidR="00D72CEA" w:rsidRDefault="00D72CEA" w:rsidP="00D72CEA">
      <w:pPr>
        <w:jc w:val="center"/>
        <w:rPr>
          <w:rFonts w:ascii="Lucida Grande" w:hAnsi="Lucida Grande"/>
          <w:b/>
          <w:bCs/>
          <w:color w:val="767676"/>
          <w:sz w:val="20"/>
          <w:szCs w:val="20"/>
        </w:rPr>
      </w:pPr>
      <w:r w:rsidRPr="00086434">
        <w:rPr>
          <w:rFonts w:ascii="Lucida Grande" w:hAnsi="Lucida Grande"/>
          <w:color w:val="767676"/>
          <w:sz w:val="20"/>
          <w:szCs w:val="20"/>
        </w:rPr>
        <w:br/>
      </w:r>
    </w:p>
    <w:p w:rsidR="00D358A2" w:rsidRDefault="00D358A2"/>
    <w:sectPr w:rsidR="00D358A2" w:rsidSect="00D358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7BF7"/>
    <w:multiLevelType w:val="hybridMultilevel"/>
    <w:tmpl w:val="0858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520A9"/>
    <w:multiLevelType w:val="hybridMultilevel"/>
    <w:tmpl w:val="4AFC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31496"/>
    <w:multiLevelType w:val="hybridMultilevel"/>
    <w:tmpl w:val="FCBA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FE19A2"/>
    <w:multiLevelType w:val="hybridMultilevel"/>
    <w:tmpl w:val="2B22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6F6441"/>
    <w:multiLevelType w:val="hybridMultilevel"/>
    <w:tmpl w:val="B302F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110440"/>
    <w:multiLevelType w:val="hybridMultilevel"/>
    <w:tmpl w:val="933AB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B81084"/>
    <w:multiLevelType w:val="hybridMultilevel"/>
    <w:tmpl w:val="AC2EE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084DCC"/>
    <w:multiLevelType w:val="hybridMultilevel"/>
    <w:tmpl w:val="873A3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054617"/>
    <w:multiLevelType w:val="hybridMultilevel"/>
    <w:tmpl w:val="23BE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5D7FE5"/>
    <w:multiLevelType w:val="hybridMultilevel"/>
    <w:tmpl w:val="86447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005365"/>
    <w:multiLevelType w:val="hybridMultilevel"/>
    <w:tmpl w:val="EAFE9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8A3CF5"/>
    <w:multiLevelType w:val="hybridMultilevel"/>
    <w:tmpl w:val="BD10C8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B163F1"/>
    <w:multiLevelType w:val="hybridMultilevel"/>
    <w:tmpl w:val="D90E9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2614809"/>
    <w:multiLevelType w:val="hybridMultilevel"/>
    <w:tmpl w:val="8996B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BF6A53"/>
    <w:multiLevelType w:val="hybridMultilevel"/>
    <w:tmpl w:val="557E4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C23D61"/>
    <w:multiLevelType w:val="hybridMultilevel"/>
    <w:tmpl w:val="F990C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48F5A36"/>
    <w:multiLevelType w:val="hybridMultilevel"/>
    <w:tmpl w:val="18F84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964180"/>
    <w:multiLevelType w:val="hybridMultilevel"/>
    <w:tmpl w:val="2C5E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48500B"/>
    <w:multiLevelType w:val="hybridMultilevel"/>
    <w:tmpl w:val="D6B47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A376D7"/>
    <w:multiLevelType w:val="hybridMultilevel"/>
    <w:tmpl w:val="D96ED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F130B0"/>
    <w:multiLevelType w:val="hybridMultilevel"/>
    <w:tmpl w:val="FC7E3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5077AB"/>
    <w:multiLevelType w:val="hybridMultilevel"/>
    <w:tmpl w:val="64AEE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0B17DA9"/>
    <w:multiLevelType w:val="hybridMultilevel"/>
    <w:tmpl w:val="76C85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2725E02"/>
    <w:multiLevelType w:val="hybridMultilevel"/>
    <w:tmpl w:val="7AA4858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720565F"/>
    <w:multiLevelType w:val="hybridMultilevel"/>
    <w:tmpl w:val="65EEF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D544A1B"/>
    <w:multiLevelType w:val="hybridMultilevel"/>
    <w:tmpl w:val="6A8AA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9"/>
  </w:num>
  <w:num w:numId="3">
    <w:abstractNumId w:val="18"/>
  </w:num>
  <w:num w:numId="4">
    <w:abstractNumId w:val="6"/>
  </w:num>
  <w:num w:numId="5">
    <w:abstractNumId w:val="10"/>
  </w:num>
  <w:num w:numId="6">
    <w:abstractNumId w:val="17"/>
  </w:num>
  <w:num w:numId="7">
    <w:abstractNumId w:val="15"/>
  </w:num>
  <w:num w:numId="8">
    <w:abstractNumId w:val="21"/>
  </w:num>
  <w:num w:numId="9">
    <w:abstractNumId w:val="14"/>
  </w:num>
  <w:num w:numId="10">
    <w:abstractNumId w:val="25"/>
  </w:num>
  <w:num w:numId="11">
    <w:abstractNumId w:val="12"/>
  </w:num>
  <w:num w:numId="12">
    <w:abstractNumId w:val="20"/>
  </w:num>
  <w:num w:numId="13">
    <w:abstractNumId w:val="5"/>
  </w:num>
  <w:num w:numId="14">
    <w:abstractNumId w:val="8"/>
  </w:num>
  <w:num w:numId="15">
    <w:abstractNumId w:val="16"/>
  </w:num>
  <w:num w:numId="16">
    <w:abstractNumId w:val="4"/>
  </w:num>
  <w:num w:numId="17">
    <w:abstractNumId w:val="22"/>
  </w:num>
  <w:num w:numId="18">
    <w:abstractNumId w:val="24"/>
  </w:num>
  <w:num w:numId="19">
    <w:abstractNumId w:val="9"/>
  </w:num>
  <w:num w:numId="20">
    <w:abstractNumId w:val="1"/>
  </w:num>
  <w:num w:numId="21">
    <w:abstractNumId w:val="3"/>
  </w:num>
  <w:num w:numId="22">
    <w:abstractNumId w:val="11"/>
  </w:num>
  <w:num w:numId="23">
    <w:abstractNumId w:val="2"/>
  </w:num>
  <w:num w:numId="24">
    <w:abstractNumId w:val="13"/>
  </w:num>
  <w:num w:numId="25">
    <w:abstractNumId w:val="7"/>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2CEA"/>
    <w:rsid w:val="00D358A2"/>
    <w:rsid w:val="00D72CEA"/>
    <w:rsid w:val="00F165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C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72CEA"/>
    <w:rPr>
      <w:b/>
      <w:bCs/>
    </w:rPr>
  </w:style>
  <w:style w:type="table" w:styleId="TableGrid">
    <w:name w:val="Table Grid"/>
    <w:basedOn w:val="TableNormal"/>
    <w:rsid w:val="00D72C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1">
    <w:name w:val="content1"/>
    <w:basedOn w:val="DefaultParagraphFont"/>
    <w:rsid w:val="00D72CEA"/>
    <w:rPr>
      <w:rFonts w:ascii="Verdana" w:hAnsi="Verdana" w:hint="default"/>
      <w:color w:val="000000"/>
      <w:sz w:val="26"/>
      <w:szCs w:val="26"/>
    </w:rPr>
  </w:style>
  <w:style w:type="paragraph" w:styleId="ListParagraph">
    <w:name w:val="List Paragraph"/>
    <w:basedOn w:val="Normal"/>
    <w:uiPriority w:val="34"/>
    <w:qFormat/>
    <w:rsid w:val="00D72CEA"/>
    <w:pPr>
      <w:ind w:left="720"/>
      <w:contextualSpacing/>
    </w:pPr>
  </w:style>
  <w:style w:type="character" w:styleId="Hyperlink">
    <w:name w:val="Hyperlink"/>
    <w:basedOn w:val="DefaultParagraphFont"/>
    <w:rsid w:val="00D72CEA"/>
    <w:rPr>
      <w:color w:val="0000FF"/>
      <w:u w:val="single"/>
    </w:rPr>
  </w:style>
  <w:style w:type="paragraph" w:styleId="NormalWeb">
    <w:name w:val="Normal (Web)"/>
    <w:basedOn w:val="Normal"/>
    <w:uiPriority w:val="99"/>
    <w:unhideWhenUsed/>
    <w:rsid w:val="00F165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adwritethink.org/files/resources/interactives/letter_generator/" TargetMode="External"/><Relationship Id="rId3" Type="http://schemas.openxmlformats.org/officeDocument/2006/relationships/settings" Target="settings.xml"/><Relationship Id="rId7" Type="http://schemas.openxmlformats.org/officeDocument/2006/relationships/hyperlink" Target="http://www.teachingbug.com/edu/friendly-let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perteacherworksheets.com/writing/thank-you-notes.pdf" TargetMode="External"/><Relationship Id="rId5" Type="http://schemas.openxmlformats.org/officeDocument/2006/relationships/hyperlink" Target="http://pbskids.org/arthur/games/letterwriter/letter.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3850</Words>
  <Characters>21947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1</cp:revision>
  <dcterms:created xsi:type="dcterms:W3CDTF">2011-09-06T10:09:00Z</dcterms:created>
  <dcterms:modified xsi:type="dcterms:W3CDTF">2011-09-06T10:26:00Z</dcterms:modified>
</cp:coreProperties>
</file>