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67" w:rsidRPr="007375CF" w:rsidRDefault="001C1667" w:rsidP="001C1667">
      <w:pPr>
        <w:pStyle w:val="Title"/>
        <w:rPr>
          <w:rFonts w:ascii="Century Gothic" w:hAnsi="Century Gothic"/>
          <w:b/>
          <w:color w:val="00B050"/>
        </w:rPr>
      </w:pPr>
      <w:r w:rsidRPr="007375CF">
        <w:rPr>
          <w:rFonts w:ascii="Century Gothic" w:hAnsi="Century Gothic"/>
          <w:b/>
          <w:color w:val="00B050"/>
        </w:rPr>
        <w:t>Vocabulary Station</w:t>
      </w:r>
    </w:p>
    <w:p w:rsidR="00ED2DD4" w:rsidRPr="007375CF" w:rsidRDefault="001C1667" w:rsidP="001C1667">
      <w:pPr>
        <w:rPr>
          <w:rFonts w:ascii="Century Gothic" w:hAnsi="Century Gothic"/>
          <w:color w:val="00B050"/>
          <w:sz w:val="48"/>
          <w:szCs w:val="48"/>
        </w:rPr>
      </w:pPr>
      <w:r w:rsidRPr="007375CF">
        <w:rPr>
          <w:rFonts w:ascii="Century Gothic" w:hAnsi="Century Gothic"/>
          <w:color w:val="00B050"/>
          <w:sz w:val="48"/>
          <w:szCs w:val="48"/>
        </w:rPr>
        <w:t>In the Vocabulary Station you are expected to…</w:t>
      </w:r>
    </w:p>
    <w:p w:rsidR="001C1667" w:rsidRPr="007375CF" w:rsidRDefault="007375CF" w:rsidP="001C1667">
      <w:pPr>
        <w:pStyle w:val="ListParagraph"/>
        <w:numPr>
          <w:ilvl w:val="0"/>
          <w:numId w:val="1"/>
        </w:numPr>
        <w:rPr>
          <w:rFonts w:ascii="Century Gothic" w:hAnsi="Century Gothic"/>
          <w:color w:val="31849B" w:themeColor="accent5" w:themeShade="BF"/>
          <w:sz w:val="48"/>
          <w:szCs w:val="48"/>
        </w:rPr>
      </w:pPr>
      <w:r w:rsidRPr="007375CF">
        <w:rPr>
          <w:rFonts w:ascii="Century Gothic" w:hAnsi="Century Gothic"/>
          <w:color w:val="31849B" w:themeColor="accent5" w:themeShade="BF"/>
          <w:sz w:val="48"/>
          <w:szCs w:val="48"/>
        </w:rPr>
        <w:t>Match the vocabulary words and definitions for the week with a partner.</w:t>
      </w:r>
    </w:p>
    <w:p w:rsidR="007375CF" w:rsidRPr="007375CF" w:rsidRDefault="007375CF" w:rsidP="001C1667">
      <w:pPr>
        <w:pStyle w:val="ListParagraph"/>
        <w:numPr>
          <w:ilvl w:val="0"/>
          <w:numId w:val="1"/>
        </w:numPr>
        <w:rPr>
          <w:rFonts w:ascii="Century Gothic" w:hAnsi="Century Gothic"/>
          <w:color w:val="31849B" w:themeColor="accent5" w:themeShade="BF"/>
          <w:sz w:val="40"/>
          <w:szCs w:val="40"/>
        </w:rPr>
      </w:pPr>
      <w:r w:rsidRPr="007375CF">
        <w:rPr>
          <w:rFonts w:ascii="Century Gothic" w:hAnsi="Century Gothic"/>
          <w:color w:val="31849B" w:themeColor="accent5" w:themeShade="BF"/>
          <w:sz w:val="40"/>
          <w:szCs w:val="40"/>
        </w:rPr>
        <w:t>Use the text to help you (Social Studies Book, Reading Book).</w:t>
      </w:r>
    </w:p>
    <w:p w:rsidR="007375CF" w:rsidRPr="007375CF" w:rsidRDefault="007375CF" w:rsidP="001C1667">
      <w:pPr>
        <w:pStyle w:val="ListParagraph"/>
        <w:numPr>
          <w:ilvl w:val="0"/>
          <w:numId w:val="1"/>
        </w:numPr>
        <w:rPr>
          <w:rFonts w:ascii="Century Gothic" w:hAnsi="Century Gothic"/>
          <w:color w:val="31849B" w:themeColor="accent5" w:themeShade="BF"/>
          <w:sz w:val="40"/>
          <w:szCs w:val="40"/>
        </w:rPr>
      </w:pPr>
      <w:r w:rsidRPr="007375CF">
        <w:rPr>
          <w:rFonts w:ascii="Century Gothic" w:hAnsi="Century Gothic"/>
          <w:color w:val="31849B" w:themeColor="accent5" w:themeShade="BF"/>
          <w:sz w:val="40"/>
          <w:szCs w:val="40"/>
        </w:rPr>
        <w:t>Check the definitions by making sure the pencil numbers on the backs of the cards match for each pair.</w:t>
      </w:r>
    </w:p>
    <w:p w:rsidR="007375CF" w:rsidRDefault="007375CF" w:rsidP="007375CF">
      <w:pPr>
        <w:pStyle w:val="ListParagraph"/>
        <w:numPr>
          <w:ilvl w:val="0"/>
          <w:numId w:val="1"/>
        </w:numPr>
        <w:rPr>
          <w:rFonts w:ascii="Century Gothic" w:hAnsi="Century Gothic"/>
          <w:color w:val="31849B" w:themeColor="accent5" w:themeShade="BF"/>
          <w:sz w:val="48"/>
          <w:szCs w:val="48"/>
        </w:rPr>
      </w:pPr>
      <w:r w:rsidRPr="007375CF">
        <w:rPr>
          <w:rFonts w:ascii="Century Gothic" w:hAnsi="Century Gothic"/>
          <w:color w:val="31849B" w:themeColor="accent5" w:themeShade="BF"/>
          <w:sz w:val="48"/>
          <w:szCs w:val="48"/>
        </w:rPr>
        <w:t>Choose an activity from the “I can…” lotus</w:t>
      </w:r>
      <w:r>
        <w:rPr>
          <w:rFonts w:ascii="Century Gothic" w:hAnsi="Century Gothic"/>
          <w:color w:val="31849B" w:themeColor="accent5" w:themeShade="BF"/>
          <w:sz w:val="48"/>
          <w:szCs w:val="48"/>
        </w:rPr>
        <w:t>.</w:t>
      </w:r>
    </w:p>
    <w:p w:rsidR="007375CF" w:rsidRPr="007375CF" w:rsidRDefault="007375CF" w:rsidP="007375CF">
      <w:pPr>
        <w:pStyle w:val="ListParagraph"/>
        <w:numPr>
          <w:ilvl w:val="0"/>
          <w:numId w:val="1"/>
        </w:numPr>
        <w:rPr>
          <w:rFonts w:ascii="Century Gothic" w:hAnsi="Century Gothic"/>
          <w:color w:val="31849B" w:themeColor="accent5" w:themeShade="BF"/>
          <w:sz w:val="48"/>
          <w:szCs w:val="48"/>
        </w:rPr>
      </w:pPr>
      <w:r>
        <w:rPr>
          <w:rFonts w:ascii="Century Gothic" w:hAnsi="Century Gothic"/>
          <w:color w:val="31849B" w:themeColor="accent5" w:themeShade="BF"/>
          <w:sz w:val="48"/>
          <w:szCs w:val="48"/>
        </w:rPr>
        <w:t>Complete the activity to show that you understand the meanings of the vocabulary words.</w:t>
      </w:r>
    </w:p>
    <w:p w:rsidR="001C1667" w:rsidRPr="007375CF" w:rsidRDefault="001C1667" w:rsidP="001C1667">
      <w:pPr>
        <w:rPr>
          <w:rFonts w:ascii="Century Gothic" w:hAnsi="Century Gothic"/>
          <w:color w:val="FF0000"/>
          <w:sz w:val="44"/>
          <w:szCs w:val="44"/>
        </w:rPr>
      </w:pPr>
      <w:r w:rsidRPr="007375CF">
        <w:rPr>
          <w:rFonts w:ascii="Century Gothic" w:hAnsi="Century Gothic"/>
          <w:color w:val="FF0000"/>
          <w:sz w:val="44"/>
          <w:szCs w:val="44"/>
        </w:rPr>
        <w:t xml:space="preserve">*** IMPORTANT: </w:t>
      </w:r>
      <w:r w:rsidR="007375CF" w:rsidRPr="007375CF">
        <w:rPr>
          <w:rFonts w:ascii="Century Gothic" w:hAnsi="Century Gothic"/>
          <w:color w:val="FF0000"/>
          <w:sz w:val="44"/>
          <w:szCs w:val="44"/>
        </w:rPr>
        <w:t>DO QUALITY WORK! Make sure you try different activities from the lotus each week.</w:t>
      </w:r>
    </w:p>
    <w:sectPr w:rsidR="001C1667" w:rsidRPr="007375CF" w:rsidSect="00452D1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EA5"/>
    <w:multiLevelType w:val="hybridMultilevel"/>
    <w:tmpl w:val="20C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C1667"/>
    <w:rsid w:val="00055A45"/>
    <w:rsid w:val="001C1667"/>
    <w:rsid w:val="00337072"/>
    <w:rsid w:val="00452D1E"/>
    <w:rsid w:val="007375CF"/>
    <w:rsid w:val="0085130F"/>
    <w:rsid w:val="00926146"/>
    <w:rsid w:val="00D711C6"/>
    <w:rsid w:val="00D8046E"/>
    <w:rsid w:val="00ED2DD4"/>
    <w:rsid w:val="00F40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72"/>
  </w:style>
  <w:style w:type="paragraph" w:styleId="Heading1">
    <w:name w:val="heading 1"/>
    <w:basedOn w:val="Normal"/>
    <w:next w:val="Normal"/>
    <w:link w:val="Heading1Char"/>
    <w:uiPriority w:val="9"/>
    <w:qFormat/>
    <w:rsid w:val="001C1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1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1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C16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6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C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6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C16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C1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C16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6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C1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WCPSS</cp:lastModifiedBy>
  <cp:revision>3</cp:revision>
  <cp:lastPrinted>2011-09-30T17:26:00Z</cp:lastPrinted>
  <dcterms:created xsi:type="dcterms:W3CDTF">2011-09-27T13:03:00Z</dcterms:created>
  <dcterms:modified xsi:type="dcterms:W3CDTF">2011-09-30T17:27:00Z</dcterms:modified>
</cp:coreProperties>
</file>