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75" w:rsidRDefault="00E41C75">
      <w:r>
        <w:t xml:space="preserve">expand simple sentences –print photos of cookie </w:t>
      </w:r>
      <w:r w:rsidR="00A80978">
        <w:t xml:space="preserve">voting, </w:t>
      </w:r>
    </w:p>
    <w:p w:rsidR="00B26EF0" w:rsidRDefault="00B26EF0"/>
    <w:tbl>
      <w:tblPr>
        <w:tblStyle w:val="TableGrid"/>
        <w:tblW w:w="0" w:type="auto"/>
        <w:tblLook w:val="04A0"/>
      </w:tblPr>
      <w:tblGrid>
        <w:gridCol w:w="9576"/>
      </w:tblGrid>
      <w:tr w:rsidR="001152B1" w:rsidRPr="001152B1" w:rsidTr="001152B1">
        <w:tc>
          <w:tcPr>
            <w:tcW w:w="9576" w:type="dxa"/>
          </w:tcPr>
          <w:p w:rsidR="001152B1" w:rsidRDefault="00D41F1A" w:rsidP="001152B1">
            <w:pPr>
              <w:jc w:val="center"/>
              <w:rPr>
                <w:rFonts w:ascii="Comic Sans MS" w:hAnsi="Comic Sans MS"/>
                <w:b/>
              </w:rPr>
            </w:pPr>
            <w:r>
              <w:rPr>
                <w:rFonts w:ascii="Comic Sans MS" w:hAnsi="Comic Sans MS"/>
                <w:b/>
              </w:rPr>
              <w:t>Monday</w:t>
            </w:r>
            <w:r w:rsidR="001152B1" w:rsidRPr="001152B1">
              <w:rPr>
                <w:rFonts w:ascii="Comic Sans MS" w:hAnsi="Comic Sans MS"/>
                <w:b/>
              </w:rPr>
              <w:t xml:space="preserve">, </w:t>
            </w:r>
            <w:r w:rsidR="00A60B58">
              <w:rPr>
                <w:rFonts w:ascii="Comic Sans MS" w:hAnsi="Comic Sans MS"/>
                <w:b/>
              </w:rPr>
              <w:t>November 4th</w:t>
            </w:r>
            <w:r w:rsidR="001152B1" w:rsidRPr="001152B1">
              <w:rPr>
                <w:rFonts w:ascii="Comic Sans MS" w:hAnsi="Comic Sans MS"/>
                <w:b/>
              </w:rPr>
              <w:t>, 2013</w:t>
            </w:r>
          </w:p>
          <w:p w:rsidR="007A72B1" w:rsidRDefault="007A72B1" w:rsidP="00D41F1A">
            <w:pPr>
              <w:jc w:val="center"/>
              <w:rPr>
                <w:rFonts w:ascii="Comic Sans MS" w:hAnsi="Comic Sans MS"/>
                <w:b/>
              </w:rPr>
            </w:pPr>
            <w:r>
              <w:rPr>
                <w:rFonts w:ascii="Comic Sans MS" w:hAnsi="Comic Sans MS"/>
                <w:b/>
              </w:rPr>
              <w:t xml:space="preserve">Theme: </w:t>
            </w:r>
            <w:r w:rsidR="00A60B58">
              <w:rPr>
                <w:rFonts w:ascii="Comic Sans MS" w:hAnsi="Comic Sans MS"/>
                <w:b/>
              </w:rPr>
              <w:t>Healthy Living</w:t>
            </w:r>
          </w:p>
          <w:p w:rsidR="00BF1CCC" w:rsidRPr="001152B1" w:rsidRDefault="00BF1CCC" w:rsidP="00D41F1A">
            <w:pPr>
              <w:jc w:val="center"/>
              <w:rPr>
                <w:rFonts w:ascii="Comic Sans MS" w:hAnsi="Comic Sans MS"/>
                <w:b/>
              </w:rPr>
            </w:pPr>
            <w:r>
              <w:rPr>
                <w:rFonts w:ascii="Comic Sans MS" w:hAnsi="Comic Sans MS"/>
                <w:b/>
              </w:rPr>
              <w:t>Math Monday!</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Arrival/Morning Meeting 8:00-8:30/8:40</w:t>
            </w:r>
          </w:p>
        </w:tc>
      </w:tr>
      <w:tr w:rsidR="001152B1" w:rsidRPr="001152B1" w:rsidTr="001152B1">
        <w:tc>
          <w:tcPr>
            <w:tcW w:w="9576" w:type="dxa"/>
          </w:tcPr>
          <w:p w:rsidR="001152B1" w:rsidRPr="001152B1" w:rsidRDefault="001152B1">
            <w:pPr>
              <w:rPr>
                <w:rFonts w:ascii="Comic Sans MS" w:hAnsi="Comic Sans MS"/>
              </w:rPr>
            </w:pP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Calendar/Daily 5 Math 8:40-9:30</w:t>
            </w:r>
            <w:r w:rsidR="00AF4377">
              <w:rPr>
                <w:rFonts w:ascii="Comic Sans MS" w:hAnsi="Comic Sans MS"/>
                <w:b/>
              </w:rPr>
              <w:t xml:space="preserve"> – </w:t>
            </w:r>
            <w:proofErr w:type="spellStart"/>
            <w:r w:rsidR="00AF4377">
              <w:rPr>
                <w:rFonts w:ascii="Comic Sans MS" w:hAnsi="Comic Sans MS"/>
                <w:b/>
              </w:rPr>
              <w:t>Letterland</w:t>
            </w:r>
            <w:proofErr w:type="spellEnd"/>
            <w:r w:rsidR="00AF4377">
              <w:rPr>
                <w:rFonts w:ascii="Comic Sans MS" w:hAnsi="Comic Sans MS"/>
                <w:b/>
              </w:rPr>
              <w:t xml:space="preserve"> Review – </w:t>
            </w:r>
            <w:proofErr w:type="spellStart"/>
            <w:r w:rsidR="00AF4377">
              <w:rPr>
                <w:rFonts w:ascii="Comic Sans MS" w:hAnsi="Comic Sans MS"/>
                <w:b/>
              </w:rPr>
              <w:t>ch</w:t>
            </w:r>
            <w:proofErr w:type="spellEnd"/>
            <w:r w:rsidR="00AF4377">
              <w:rPr>
                <w:rFonts w:ascii="Comic Sans MS" w:hAnsi="Comic Sans MS"/>
                <w:b/>
              </w:rPr>
              <w:t xml:space="preserve">, </w:t>
            </w:r>
            <w:proofErr w:type="spellStart"/>
            <w:r w:rsidR="00AF4377">
              <w:rPr>
                <w:rFonts w:ascii="Comic Sans MS" w:hAnsi="Comic Sans MS"/>
                <w:b/>
              </w:rPr>
              <w:t>qu</w:t>
            </w:r>
            <w:proofErr w:type="spellEnd"/>
          </w:p>
        </w:tc>
      </w:tr>
      <w:tr w:rsidR="001152B1" w:rsidRPr="001152B1" w:rsidTr="001152B1">
        <w:tc>
          <w:tcPr>
            <w:tcW w:w="9576" w:type="dxa"/>
          </w:tcPr>
          <w:p w:rsidR="005875C5" w:rsidRPr="009646A8" w:rsidRDefault="005875C5" w:rsidP="005875C5">
            <w:pPr>
              <w:pStyle w:val="Heading2"/>
              <w:outlineLvl w:val="1"/>
              <w:rPr>
                <w:sz w:val="22"/>
                <w:szCs w:val="22"/>
                <w:u w:val="single"/>
              </w:rPr>
            </w:pPr>
            <w:r w:rsidRPr="009646A8">
              <w:rPr>
                <w:sz w:val="22"/>
                <w:szCs w:val="22"/>
                <w:u w:val="single"/>
              </w:rPr>
              <w:t>Common Core State Standard(s)</w:t>
            </w:r>
          </w:p>
          <w:tbl>
            <w:tblPr>
              <w:tblW w:w="7340" w:type="dxa"/>
              <w:tblCellMar>
                <w:left w:w="0" w:type="dxa"/>
                <w:right w:w="0" w:type="dxa"/>
              </w:tblCellMar>
              <w:tblLook w:val="0000"/>
            </w:tblPr>
            <w:tblGrid>
              <w:gridCol w:w="7340"/>
            </w:tblGrid>
            <w:tr w:rsidR="005875C5" w:rsidRPr="009646A8" w:rsidTr="00346795">
              <w:trPr>
                <w:trHeight w:val="510"/>
              </w:trPr>
              <w:tc>
                <w:tcPr>
                  <w:tcW w:w="7340" w:type="dxa"/>
                  <w:tcBorders>
                    <w:top w:val="nil"/>
                    <w:left w:val="nil"/>
                    <w:bottom w:val="nil"/>
                    <w:right w:val="nil"/>
                  </w:tcBorders>
                  <w:tcMar>
                    <w:top w:w="15" w:type="dxa"/>
                    <w:left w:w="15" w:type="dxa"/>
                    <w:bottom w:w="0" w:type="dxa"/>
                    <w:right w:w="15" w:type="dxa"/>
                  </w:tcMar>
                </w:tcPr>
                <w:p w:rsidR="005875C5" w:rsidRPr="00CF2F37" w:rsidRDefault="005875C5" w:rsidP="00346795">
                  <w:pPr>
                    <w:pStyle w:val="Header"/>
                    <w:tabs>
                      <w:tab w:val="clear" w:pos="4320"/>
                      <w:tab w:val="clear" w:pos="8640"/>
                    </w:tabs>
                    <w:rPr>
                      <w:rFonts w:eastAsia="Arial Unicode MS"/>
                      <w:bCs/>
                      <w:sz w:val="22"/>
                      <w:szCs w:val="22"/>
                    </w:rPr>
                  </w:pPr>
                  <w:r w:rsidRPr="00CF2F37">
                    <w:rPr>
                      <w:rFonts w:eastAsia="Arial Unicode MS"/>
                      <w:b/>
                      <w:bCs/>
                      <w:sz w:val="22"/>
                      <w:szCs w:val="22"/>
                    </w:rPr>
                    <w:t xml:space="preserve">1.OA.1 </w:t>
                  </w:r>
                  <w:r w:rsidRPr="00CF2F37">
                    <w:rPr>
                      <w:rFonts w:eastAsia="Arial Unicode MS"/>
                      <w:bCs/>
                      <w:sz w:val="22"/>
                      <w:szCs w:val="22"/>
                    </w:rPr>
                    <w:t xml:space="preserve">Use addition and subtraction within </w:t>
                  </w:r>
                </w:p>
                <w:p w:rsidR="005875C5" w:rsidRPr="00CF2F37" w:rsidRDefault="005875C5" w:rsidP="00346795">
                  <w:pPr>
                    <w:pStyle w:val="Header"/>
                    <w:tabs>
                      <w:tab w:val="clear" w:pos="4320"/>
                      <w:tab w:val="clear" w:pos="8640"/>
                    </w:tabs>
                    <w:rPr>
                      <w:rFonts w:eastAsia="Arial Unicode MS"/>
                      <w:bCs/>
                      <w:sz w:val="22"/>
                      <w:szCs w:val="22"/>
                    </w:rPr>
                  </w:pPr>
                  <w:r w:rsidRPr="00CF2F37">
                    <w:rPr>
                      <w:rFonts w:eastAsia="Arial Unicode MS"/>
                      <w:bCs/>
                      <w:sz w:val="22"/>
                      <w:szCs w:val="22"/>
                    </w:rPr>
                    <w:t xml:space="preserve">20 to solve word problems involving </w:t>
                  </w:r>
                </w:p>
                <w:p w:rsidR="005875C5" w:rsidRPr="00CF2F37" w:rsidRDefault="005875C5" w:rsidP="00346795">
                  <w:pPr>
                    <w:pStyle w:val="Header"/>
                    <w:tabs>
                      <w:tab w:val="clear" w:pos="4320"/>
                      <w:tab w:val="clear" w:pos="8640"/>
                    </w:tabs>
                    <w:rPr>
                      <w:rFonts w:eastAsia="Arial Unicode MS"/>
                      <w:bCs/>
                      <w:sz w:val="22"/>
                      <w:szCs w:val="22"/>
                    </w:rPr>
                  </w:pPr>
                  <w:r w:rsidRPr="00CF2F37">
                    <w:rPr>
                      <w:rFonts w:eastAsia="Arial Unicode MS"/>
                      <w:bCs/>
                      <w:sz w:val="22"/>
                      <w:szCs w:val="22"/>
                    </w:rPr>
                    <w:t>situations of adding to, taking from, putting</w:t>
                  </w:r>
                </w:p>
                <w:p w:rsidR="005875C5" w:rsidRPr="00CF2F37" w:rsidRDefault="005875C5" w:rsidP="00346795">
                  <w:pPr>
                    <w:pStyle w:val="Header"/>
                    <w:tabs>
                      <w:tab w:val="clear" w:pos="4320"/>
                      <w:tab w:val="clear" w:pos="8640"/>
                    </w:tabs>
                    <w:rPr>
                      <w:rFonts w:eastAsia="Arial Unicode MS"/>
                      <w:bCs/>
                      <w:sz w:val="22"/>
                      <w:szCs w:val="22"/>
                    </w:rPr>
                  </w:pPr>
                  <w:r w:rsidRPr="00CF2F37">
                    <w:rPr>
                      <w:rFonts w:eastAsia="Arial Unicode MS"/>
                      <w:bCs/>
                      <w:sz w:val="22"/>
                      <w:szCs w:val="22"/>
                    </w:rPr>
                    <w:t xml:space="preserve"> together, taking apart, and comparing, with </w:t>
                  </w:r>
                </w:p>
                <w:p w:rsidR="005875C5" w:rsidRDefault="005875C5" w:rsidP="00346795">
                  <w:pPr>
                    <w:pStyle w:val="Header"/>
                    <w:tabs>
                      <w:tab w:val="clear" w:pos="4320"/>
                      <w:tab w:val="clear" w:pos="8640"/>
                    </w:tabs>
                    <w:rPr>
                      <w:rFonts w:eastAsia="Arial Unicode MS"/>
                      <w:bCs/>
                      <w:sz w:val="22"/>
                      <w:szCs w:val="22"/>
                    </w:rPr>
                  </w:pPr>
                  <w:r w:rsidRPr="00CF2F37">
                    <w:rPr>
                      <w:rFonts w:eastAsia="Arial Unicode MS"/>
                      <w:bCs/>
                      <w:sz w:val="22"/>
                      <w:szCs w:val="22"/>
                    </w:rPr>
                    <w:t>unknowns in all positions, e.g.</w:t>
                  </w:r>
                  <w:r>
                    <w:rPr>
                      <w:rFonts w:eastAsia="Arial Unicode MS"/>
                      <w:bCs/>
                      <w:sz w:val="22"/>
                      <w:szCs w:val="22"/>
                    </w:rPr>
                    <w:t>,</w:t>
                  </w:r>
                  <w:r w:rsidRPr="00CF2F37">
                    <w:rPr>
                      <w:rFonts w:eastAsia="Arial Unicode MS"/>
                      <w:bCs/>
                      <w:sz w:val="22"/>
                      <w:szCs w:val="22"/>
                    </w:rPr>
                    <w:t xml:space="preserve"> by using </w:t>
                  </w:r>
                </w:p>
                <w:p w:rsidR="005875C5" w:rsidRDefault="005875C5" w:rsidP="00346795">
                  <w:pPr>
                    <w:pStyle w:val="Header"/>
                    <w:tabs>
                      <w:tab w:val="clear" w:pos="4320"/>
                      <w:tab w:val="clear" w:pos="8640"/>
                    </w:tabs>
                    <w:rPr>
                      <w:rFonts w:eastAsia="Arial Unicode MS"/>
                      <w:bCs/>
                      <w:sz w:val="22"/>
                      <w:szCs w:val="22"/>
                    </w:rPr>
                  </w:pPr>
                  <w:r w:rsidRPr="00CF2F37">
                    <w:rPr>
                      <w:rFonts w:eastAsia="Arial Unicode MS"/>
                      <w:bCs/>
                      <w:sz w:val="22"/>
                      <w:szCs w:val="22"/>
                    </w:rPr>
                    <w:t>objects, drawings</w:t>
                  </w:r>
                  <w:r>
                    <w:rPr>
                      <w:rFonts w:eastAsia="Arial Unicode MS"/>
                      <w:bCs/>
                      <w:sz w:val="22"/>
                      <w:szCs w:val="22"/>
                    </w:rPr>
                    <w:t xml:space="preserve"> </w:t>
                  </w:r>
                  <w:r w:rsidRPr="00CF2F37">
                    <w:rPr>
                      <w:rFonts w:eastAsia="Arial Unicode MS"/>
                      <w:bCs/>
                      <w:sz w:val="22"/>
                      <w:szCs w:val="22"/>
                    </w:rPr>
                    <w:t xml:space="preserve">and equations with a </w:t>
                  </w:r>
                </w:p>
                <w:p w:rsidR="005875C5" w:rsidRDefault="005875C5" w:rsidP="00346795">
                  <w:pPr>
                    <w:pStyle w:val="Header"/>
                    <w:tabs>
                      <w:tab w:val="clear" w:pos="4320"/>
                      <w:tab w:val="clear" w:pos="8640"/>
                    </w:tabs>
                    <w:rPr>
                      <w:rFonts w:eastAsia="Arial Unicode MS"/>
                      <w:bCs/>
                      <w:sz w:val="22"/>
                      <w:szCs w:val="22"/>
                    </w:rPr>
                  </w:pPr>
                  <w:r>
                    <w:rPr>
                      <w:rFonts w:eastAsia="Arial Unicode MS"/>
                      <w:bCs/>
                      <w:sz w:val="22"/>
                      <w:szCs w:val="22"/>
                    </w:rPr>
                    <w:t>symbol for the unknown number to</w:t>
                  </w:r>
                  <w:r w:rsidRPr="00CF2F37">
                    <w:rPr>
                      <w:rFonts w:eastAsia="Arial Unicode MS"/>
                      <w:bCs/>
                      <w:sz w:val="22"/>
                      <w:szCs w:val="22"/>
                    </w:rPr>
                    <w:t xml:space="preserve"> represent</w:t>
                  </w:r>
                </w:p>
                <w:p w:rsidR="005875C5" w:rsidRPr="00CF2F37" w:rsidRDefault="005875C5" w:rsidP="00346795">
                  <w:pPr>
                    <w:pStyle w:val="Header"/>
                    <w:tabs>
                      <w:tab w:val="clear" w:pos="4320"/>
                      <w:tab w:val="clear" w:pos="8640"/>
                    </w:tabs>
                    <w:rPr>
                      <w:rFonts w:eastAsia="Arial Unicode MS"/>
                      <w:bCs/>
                      <w:sz w:val="22"/>
                      <w:szCs w:val="22"/>
                    </w:rPr>
                  </w:pPr>
                  <w:proofErr w:type="gramStart"/>
                  <w:r w:rsidRPr="00CF2F37">
                    <w:rPr>
                      <w:rFonts w:eastAsia="Arial Unicode MS"/>
                      <w:bCs/>
                      <w:sz w:val="22"/>
                      <w:szCs w:val="22"/>
                    </w:rPr>
                    <w:t>the</w:t>
                  </w:r>
                  <w:proofErr w:type="gramEnd"/>
                  <w:r w:rsidRPr="00CF2F37">
                    <w:rPr>
                      <w:rFonts w:eastAsia="Arial Unicode MS"/>
                      <w:bCs/>
                      <w:sz w:val="22"/>
                      <w:szCs w:val="22"/>
                    </w:rPr>
                    <w:t xml:space="preserve"> problem.  </w:t>
                  </w:r>
                </w:p>
                <w:p w:rsidR="005875C5" w:rsidRPr="00657A4D" w:rsidRDefault="005875C5" w:rsidP="00346795">
                  <w:pPr>
                    <w:pStyle w:val="Header"/>
                    <w:tabs>
                      <w:tab w:val="clear" w:pos="4320"/>
                      <w:tab w:val="clear" w:pos="8640"/>
                    </w:tabs>
                    <w:rPr>
                      <w:rFonts w:eastAsia="Arial Unicode MS"/>
                      <w:bCs/>
                      <w:sz w:val="22"/>
                      <w:szCs w:val="22"/>
                    </w:rPr>
                  </w:pPr>
                  <w:r w:rsidRPr="00CF2F37">
                    <w:rPr>
                      <w:rFonts w:eastAsia="Arial Unicode MS"/>
                      <w:b/>
                      <w:bCs/>
                      <w:sz w:val="22"/>
                      <w:szCs w:val="22"/>
                    </w:rPr>
                    <w:t>1.OA.5</w:t>
                  </w:r>
                  <w:r w:rsidRPr="00CF2F37">
                    <w:rPr>
                      <w:rFonts w:eastAsia="Arial Unicode MS"/>
                      <w:bCs/>
                      <w:sz w:val="22"/>
                      <w:szCs w:val="22"/>
                    </w:rPr>
                    <w:t xml:space="preserve"> </w:t>
                  </w:r>
                  <w:r w:rsidRPr="00657A4D">
                    <w:rPr>
                      <w:rFonts w:eastAsia="Arial Unicode MS"/>
                      <w:bCs/>
                      <w:sz w:val="22"/>
                      <w:szCs w:val="22"/>
                    </w:rPr>
                    <w:t xml:space="preserve">Relate counting to addition and </w:t>
                  </w:r>
                </w:p>
                <w:p w:rsidR="005875C5" w:rsidRDefault="005875C5" w:rsidP="00346795">
                  <w:pPr>
                    <w:rPr>
                      <w:b/>
                    </w:rPr>
                  </w:pPr>
                  <w:r w:rsidRPr="00657A4D">
                    <w:rPr>
                      <w:rFonts w:eastAsia="Arial Unicode MS"/>
                      <w:bCs/>
                    </w:rPr>
                    <w:t>subtraction (e.g., by counting on 2 to add 2)</w:t>
                  </w:r>
                  <w:r>
                    <w:rPr>
                      <w:b/>
                    </w:rPr>
                    <w:t xml:space="preserve"> </w:t>
                  </w:r>
                </w:p>
                <w:p w:rsidR="005875C5" w:rsidRDefault="005875C5" w:rsidP="00346795">
                  <w:r>
                    <w:rPr>
                      <w:b/>
                    </w:rPr>
                    <w:t xml:space="preserve">1.OA.7- </w:t>
                  </w:r>
                  <w:r>
                    <w:t xml:space="preserve">Understand the meaning of the </w:t>
                  </w:r>
                </w:p>
                <w:p w:rsidR="005875C5" w:rsidRDefault="005875C5" w:rsidP="00346795">
                  <w:r>
                    <w:t>equal sign, and determine if equations</w:t>
                  </w:r>
                </w:p>
                <w:p w:rsidR="005875C5" w:rsidRDefault="005875C5" w:rsidP="00346795">
                  <w:r>
                    <w:t xml:space="preserve"> involving addition and subtraction are</w:t>
                  </w:r>
                </w:p>
                <w:p w:rsidR="005875C5" w:rsidRDefault="005875C5" w:rsidP="00346795">
                  <w:proofErr w:type="gramStart"/>
                  <w:r>
                    <w:t>true</w:t>
                  </w:r>
                  <w:proofErr w:type="gramEnd"/>
                  <w:r>
                    <w:t xml:space="preserve"> or false.  For example, which of the </w:t>
                  </w:r>
                </w:p>
                <w:p w:rsidR="005875C5" w:rsidRDefault="005875C5" w:rsidP="00346795">
                  <w:r>
                    <w:t xml:space="preserve">following equations are true and </w:t>
                  </w:r>
                </w:p>
                <w:p w:rsidR="005875C5" w:rsidRDefault="005875C5" w:rsidP="00346795">
                  <w:proofErr w:type="gramStart"/>
                  <w:r>
                    <w:t>which</w:t>
                  </w:r>
                  <w:proofErr w:type="gramEnd"/>
                  <w:r>
                    <w:t xml:space="preserve"> are false?  6=6, 7=8-1, 5+2=2+5, </w:t>
                  </w:r>
                </w:p>
                <w:p w:rsidR="005875C5" w:rsidRPr="005875C5" w:rsidRDefault="005875C5" w:rsidP="005875C5">
                  <w:r>
                    <w:t>4+1=5+2</w:t>
                  </w:r>
                </w:p>
                <w:p w:rsidR="005875C5" w:rsidRPr="00594F7F" w:rsidRDefault="005875C5" w:rsidP="00346795">
                  <w:pPr>
                    <w:pStyle w:val="Header"/>
                    <w:tabs>
                      <w:tab w:val="clear" w:pos="4320"/>
                      <w:tab w:val="clear" w:pos="8640"/>
                    </w:tabs>
                    <w:rPr>
                      <w:rFonts w:eastAsia="Arial Unicode MS"/>
                      <w:bCs/>
                      <w:sz w:val="22"/>
                      <w:szCs w:val="22"/>
                    </w:rPr>
                  </w:pPr>
                </w:p>
              </w:tc>
            </w:tr>
          </w:tbl>
          <w:p w:rsidR="001152B1" w:rsidRPr="001152B1" w:rsidRDefault="001152B1">
            <w:pPr>
              <w:rPr>
                <w:rFonts w:ascii="Comic Sans MS" w:hAnsi="Comic Sans MS"/>
                <w:b/>
              </w:rPr>
            </w:pPr>
          </w:p>
        </w:tc>
      </w:tr>
      <w:tr w:rsidR="001152B1" w:rsidRPr="001152B1" w:rsidTr="001152B1">
        <w:tc>
          <w:tcPr>
            <w:tcW w:w="9576" w:type="dxa"/>
          </w:tcPr>
          <w:p w:rsidR="005875C5" w:rsidRDefault="005875C5" w:rsidP="005875C5">
            <w:pPr>
              <w:pStyle w:val="Header"/>
              <w:tabs>
                <w:tab w:val="clear" w:pos="4320"/>
                <w:tab w:val="clear" w:pos="8640"/>
              </w:tabs>
              <w:jc w:val="center"/>
              <w:rPr>
                <w:b/>
                <w:bCs/>
                <w:sz w:val="22"/>
                <w:u w:val="single"/>
              </w:rPr>
            </w:pPr>
            <w:r>
              <w:rPr>
                <w:b/>
                <w:bCs/>
                <w:sz w:val="22"/>
                <w:u w:val="single"/>
              </w:rPr>
              <w:t>Materials Needed:</w:t>
            </w:r>
          </w:p>
          <w:p w:rsidR="005875C5" w:rsidRDefault="005875C5" w:rsidP="005875C5">
            <w:pPr>
              <w:numPr>
                <w:ilvl w:val="0"/>
                <w:numId w:val="3"/>
              </w:numPr>
            </w:pPr>
            <w:r>
              <w:t>Math Expressions Volume 1</w:t>
            </w:r>
          </w:p>
          <w:p w:rsidR="005875C5" w:rsidRPr="002C72AA" w:rsidRDefault="005875C5" w:rsidP="005875C5">
            <w:pPr>
              <w:numPr>
                <w:ilvl w:val="1"/>
                <w:numId w:val="3"/>
              </w:numPr>
            </w:pPr>
            <w:r>
              <w:t>TE pages 189-194</w:t>
            </w:r>
          </w:p>
          <w:p w:rsidR="005875C5" w:rsidRDefault="005875C5" w:rsidP="005875C5">
            <w:pPr>
              <w:numPr>
                <w:ilvl w:val="1"/>
                <w:numId w:val="3"/>
              </w:numPr>
            </w:pPr>
            <w:proofErr w:type="spellStart"/>
            <w:r>
              <w:t>MathBoard</w:t>
            </w:r>
            <w:proofErr w:type="spellEnd"/>
            <w:r>
              <w:t xml:space="preserve"> materials</w:t>
            </w:r>
          </w:p>
          <w:p w:rsidR="005875C5" w:rsidRDefault="005875C5" w:rsidP="005875C5">
            <w:pPr>
              <w:pStyle w:val="BodyText"/>
              <w:jc w:val="center"/>
              <w:rPr>
                <w:sz w:val="22"/>
                <w:u w:val="single"/>
              </w:rPr>
            </w:pPr>
            <w:r>
              <w:rPr>
                <w:sz w:val="22"/>
                <w:u w:val="single"/>
              </w:rPr>
              <w:t>Vocabulary</w:t>
            </w:r>
          </w:p>
          <w:p w:rsidR="005875C5" w:rsidRDefault="005875C5" w:rsidP="005875C5">
            <w:pPr>
              <w:pStyle w:val="BodyText"/>
              <w:rPr>
                <w:sz w:val="22"/>
              </w:rPr>
            </w:pPr>
          </w:p>
          <w:p w:rsidR="005875C5" w:rsidRDefault="005875C5" w:rsidP="005875C5">
            <w:pPr>
              <w:pStyle w:val="BodyText"/>
              <w:rPr>
                <w:sz w:val="22"/>
              </w:rPr>
            </w:pPr>
            <w:r>
              <w:rPr>
                <w:sz w:val="22"/>
              </w:rPr>
              <w:t>Subtraction</w:t>
            </w:r>
          </w:p>
          <w:p w:rsidR="005875C5" w:rsidRDefault="005875C5" w:rsidP="005875C5">
            <w:pPr>
              <w:pStyle w:val="BodyText"/>
              <w:rPr>
                <w:sz w:val="22"/>
              </w:rPr>
            </w:pPr>
            <w:r>
              <w:rPr>
                <w:sz w:val="22"/>
              </w:rPr>
              <w:t>Equation</w:t>
            </w:r>
          </w:p>
          <w:p w:rsidR="005875C5" w:rsidRDefault="005875C5" w:rsidP="005875C5">
            <w:pPr>
              <w:pStyle w:val="BodyText"/>
              <w:rPr>
                <w:sz w:val="22"/>
              </w:rPr>
            </w:pPr>
            <w:r>
              <w:rPr>
                <w:sz w:val="22"/>
              </w:rPr>
              <w:t>Number sentence</w:t>
            </w:r>
          </w:p>
          <w:p w:rsidR="005875C5" w:rsidRDefault="005875C5" w:rsidP="005875C5">
            <w:pPr>
              <w:pStyle w:val="BodyText"/>
              <w:rPr>
                <w:sz w:val="22"/>
              </w:rPr>
            </w:pPr>
            <w:r>
              <w:rPr>
                <w:sz w:val="22"/>
              </w:rPr>
              <w:t>Circle drawing</w:t>
            </w:r>
          </w:p>
          <w:p w:rsidR="005875C5" w:rsidRDefault="005875C5" w:rsidP="005875C5">
            <w:pPr>
              <w:pStyle w:val="Heading6"/>
              <w:outlineLvl w:val="5"/>
            </w:pPr>
          </w:p>
          <w:p w:rsidR="005875C5" w:rsidRPr="00952ADC" w:rsidRDefault="005875C5" w:rsidP="005875C5">
            <w:pPr>
              <w:pStyle w:val="Heading6"/>
              <w:outlineLvl w:val="5"/>
              <w:rPr>
                <w:i w:val="0"/>
              </w:rPr>
            </w:pPr>
            <w:r w:rsidRPr="00952ADC">
              <w:lastRenderedPageBreak/>
              <w:t>Math Expressions Lesson</w:t>
            </w:r>
          </w:p>
          <w:p w:rsidR="005875C5" w:rsidRPr="00952ADC" w:rsidRDefault="005875C5" w:rsidP="005875C5">
            <w:pPr>
              <w:pStyle w:val="Heading6"/>
              <w:outlineLvl w:val="5"/>
              <w:rPr>
                <w:i w:val="0"/>
              </w:rPr>
            </w:pPr>
            <w:r w:rsidRPr="00952ADC">
              <w:t>Unit 2 Lesson</w:t>
            </w:r>
            <w:r>
              <w:t xml:space="preserve"> 13: Practice with Subtraction</w:t>
            </w:r>
          </w:p>
          <w:p w:rsidR="005875C5" w:rsidRDefault="005875C5" w:rsidP="005875C5">
            <w:pPr>
              <w:jc w:val="center"/>
              <w:rPr>
                <w:b/>
                <w:bCs/>
                <w:sz w:val="21"/>
                <w:szCs w:val="21"/>
                <w:u w:val="single"/>
              </w:rPr>
            </w:pPr>
          </w:p>
          <w:p w:rsidR="005875C5" w:rsidRDefault="005875C5" w:rsidP="005875C5">
            <w:pPr>
              <w:jc w:val="center"/>
              <w:rPr>
                <w:b/>
                <w:bCs/>
                <w:sz w:val="21"/>
                <w:szCs w:val="21"/>
                <w:u w:val="single"/>
              </w:rPr>
            </w:pPr>
            <w:r w:rsidRPr="00A67873">
              <w:rPr>
                <w:b/>
                <w:bCs/>
                <w:sz w:val="21"/>
                <w:szCs w:val="21"/>
                <w:u w:val="single"/>
              </w:rPr>
              <w:t>Activity 1</w:t>
            </w:r>
          </w:p>
          <w:p w:rsidR="005875C5" w:rsidRPr="00117F39" w:rsidRDefault="005875C5" w:rsidP="005875C5">
            <w:r w:rsidRPr="00117F39">
              <w:t>1.</w:t>
            </w:r>
            <w:r>
              <w:t xml:space="preserve"> </w:t>
            </w:r>
            <w:r w:rsidRPr="00117F39">
              <w:t xml:space="preserve">Read aloud the following problem and invite 3 children to work </w:t>
            </w:r>
          </w:p>
          <w:p w:rsidR="005875C5" w:rsidRDefault="005875C5" w:rsidP="005875C5">
            <w:r>
              <w:t xml:space="preserve">    </w:t>
            </w:r>
            <w:r w:rsidRPr="00117F39">
              <w:t xml:space="preserve">at the board as their classmates work on the same </w:t>
            </w:r>
          </w:p>
          <w:p w:rsidR="005875C5" w:rsidRPr="00117F39" w:rsidRDefault="005875C5" w:rsidP="005875C5">
            <w:r>
              <w:t xml:space="preserve">     </w:t>
            </w:r>
            <w:proofErr w:type="gramStart"/>
            <w:r w:rsidRPr="00117F39">
              <w:t>problems</w:t>
            </w:r>
            <w:proofErr w:type="gramEnd"/>
            <w:r w:rsidRPr="00117F39">
              <w:t xml:space="preserve"> at their desks.  </w:t>
            </w:r>
          </w:p>
          <w:p w:rsidR="005875C5" w:rsidRDefault="005875C5" w:rsidP="005875C5">
            <w:r>
              <w:t xml:space="preserve">     “I have 7 balloons.  Then 2 of them pop.  How many balloons </w:t>
            </w:r>
          </w:p>
          <w:p w:rsidR="005875C5" w:rsidRDefault="005875C5" w:rsidP="005875C5">
            <w:r>
              <w:t xml:space="preserve">       </w:t>
            </w:r>
            <w:proofErr w:type="gramStart"/>
            <w:r>
              <w:t>do</w:t>
            </w:r>
            <w:proofErr w:type="gramEnd"/>
            <w:r>
              <w:t xml:space="preserve"> I have now?”  </w:t>
            </w:r>
          </w:p>
          <w:p w:rsidR="005875C5" w:rsidRDefault="005875C5" w:rsidP="005875C5">
            <w:r>
              <w:t xml:space="preserve">2.  Ask the first child to repeat the problem in his or her own </w:t>
            </w:r>
          </w:p>
          <w:p w:rsidR="005875C5" w:rsidRDefault="005875C5" w:rsidP="005875C5">
            <w:r>
              <w:t xml:space="preserve">      </w:t>
            </w:r>
            <w:proofErr w:type="gramStart"/>
            <w:r>
              <w:t>words</w:t>
            </w:r>
            <w:proofErr w:type="gramEnd"/>
            <w:r>
              <w:t xml:space="preserve">.  Ask the second child to make a circle drawing and </w:t>
            </w:r>
          </w:p>
          <w:p w:rsidR="005875C5" w:rsidRDefault="005875C5" w:rsidP="005875C5">
            <w:r>
              <w:t xml:space="preserve">      </w:t>
            </w:r>
            <w:proofErr w:type="gramStart"/>
            <w:r>
              <w:t>explain</w:t>
            </w:r>
            <w:proofErr w:type="gramEnd"/>
            <w:r>
              <w:t xml:space="preserve"> to the class how it represents the story.  The last child </w:t>
            </w:r>
          </w:p>
          <w:p w:rsidR="005875C5" w:rsidRDefault="005875C5" w:rsidP="005875C5">
            <w:r>
              <w:t xml:space="preserve">      uses the circle drawing to write an equation that shows the </w:t>
            </w:r>
          </w:p>
          <w:p w:rsidR="005875C5" w:rsidRDefault="005875C5" w:rsidP="005875C5">
            <w:r>
              <w:t xml:space="preserve">      </w:t>
            </w:r>
            <w:proofErr w:type="gramStart"/>
            <w:r>
              <w:t>whole</w:t>
            </w:r>
            <w:proofErr w:type="gramEnd"/>
            <w:r>
              <w:t xml:space="preserve"> story.  </w:t>
            </w:r>
          </w:p>
          <w:p w:rsidR="005875C5" w:rsidRDefault="005875C5" w:rsidP="005875C5">
            <w:r>
              <w:t xml:space="preserve">3.  As a class, have children read the final equation:  7 minus 2 </w:t>
            </w:r>
          </w:p>
          <w:p w:rsidR="005875C5" w:rsidRDefault="005875C5" w:rsidP="005875C5">
            <w:r>
              <w:t xml:space="preserve">     </w:t>
            </w:r>
            <w:proofErr w:type="gramStart"/>
            <w:r>
              <w:t>equals</w:t>
            </w:r>
            <w:proofErr w:type="gramEnd"/>
            <w:r>
              <w:t xml:space="preserve"> 5.</w:t>
            </w:r>
          </w:p>
          <w:p w:rsidR="005875C5" w:rsidRDefault="005875C5" w:rsidP="005875C5">
            <w:r>
              <w:t xml:space="preserve">4.  Have children solve several more subtraction problems, </w:t>
            </w:r>
          </w:p>
          <w:p w:rsidR="005875C5" w:rsidRDefault="005875C5" w:rsidP="005875C5">
            <w:r>
              <w:t xml:space="preserve">     converting each circle drawing into an equation and writing the</w:t>
            </w:r>
          </w:p>
          <w:p w:rsidR="005875C5" w:rsidRDefault="005875C5" w:rsidP="005875C5">
            <w:r>
              <w:t xml:space="preserve">     </w:t>
            </w:r>
            <w:proofErr w:type="gramStart"/>
            <w:r>
              <w:t>answer</w:t>
            </w:r>
            <w:proofErr w:type="gramEnd"/>
            <w:r>
              <w:t xml:space="preserve">.  Use examples on TE page 190 or have children </w:t>
            </w:r>
          </w:p>
          <w:p w:rsidR="005875C5" w:rsidRDefault="005875C5" w:rsidP="005875C5">
            <w:r>
              <w:t xml:space="preserve">     </w:t>
            </w:r>
            <w:proofErr w:type="gramStart"/>
            <w:r>
              <w:t>generate</w:t>
            </w:r>
            <w:proofErr w:type="gramEnd"/>
            <w:r>
              <w:t xml:space="preserve"> story problems.  Make sure each total does </w:t>
            </w:r>
          </w:p>
          <w:p w:rsidR="005875C5" w:rsidRDefault="005875C5" w:rsidP="005875C5">
            <w:r>
              <w:t xml:space="preserve">     </w:t>
            </w:r>
            <w:proofErr w:type="gramStart"/>
            <w:r>
              <w:t>not</w:t>
            </w:r>
            <w:proofErr w:type="gramEnd"/>
            <w:r>
              <w:t xml:space="preserve"> exceed 10.  </w:t>
            </w:r>
          </w:p>
          <w:p w:rsidR="005875C5" w:rsidRDefault="005875C5" w:rsidP="005875C5">
            <w:pPr>
              <w:jc w:val="center"/>
              <w:rPr>
                <w:b/>
                <w:u w:val="single"/>
              </w:rPr>
            </w:pPr>
            <w:r>
              <w:rPr>
                <w:b/>
                <w:u w:val="single"/>
              </w:rPr>
              <w:t>Activity 2</w:t>
            </w:r>
          </w:p>
          <w:p w:rsidR="005875C5" w:rsidRPr="009E33CD" w:rsidRDefault="005875C5" w:rsidP="005875C5">
            <w:r w:rsidRPr="009E33CD">
              <w:t>1.</w:t>
            </w:r>
            <w:r>
              <w:t xml:space="preserve">  </w:t>
            </w:r>
            <w:r w:rsidRPr="009E33CD">
              <w:t>Have children try writing a number sentence for the following</w:t>
            </w:r>
          </w:p>
          <w:p w:rsidR="005875C5" w:rsidRDefault="005875C5" w:rsidP="005875C5">
            <w:r>
              <w:t xml:space="preserve">    </w:t>
            </w:r>
            <w:r w:rsidRPr="009E33CD">
              <w:t xml:space="preserve"> </w:t>
            </w:r>
            <w:proofErr w:type="gramStart"/>
            <w:r w:rsidRPr="009E33CD">
              <w:t>subtraction</w:t>
            </w:r>
            <w:proofErr w:type="gramEnd"/>
            <w:r w:rsidRPr="009E33CD">
              <w:t xml:space="preserve"> story, without making a circle drawing first.</w:t>
            </w:r>
          </w:p>
          <w:p w:rsidR="005875C5" w:rsidRDefault="005875C5" w:rsidP="005875C5">
            <w:r>
              <w:t xml:space="preserve">     “8 children are playing.  Then 5 of them leave.  Now there are </w:t>
            </w:r>
          </w:p>
          <w:p w:rsidR="005875C5" w:rsidRDefault="005875C5" w:rsidP="005875C5">
            <w:r>
              <w:t xml:space="preserve">       3 children playing.”  (8-5=3)  </w:t>
            </w:r>
          </w:p>
          <w:p w:rsidR="005875C5" w:rsidRDefault="005875C5" w:rsidP="005875C5">
            <w:r>
              <w:t>2.  Discuss whether the number sentence is true and have children</w:t>
            </w:r>
          </w:p>
          <w:p w:rsidR="005875C5" w:rsidRDefault="005875C5" w:rsidP="005875C5">
            <w:r>
              <w:t xml:space="preserve">      </w:t>
            </w:r>
            <w:proofErr w:type="gramStart"/>
            <w:r>
              <w:t>prove</w:t>
            </w:r>
            <w:proofErr w:type="gramEnd"/>
            <w:r>
              <w:t xml:space="preserve"> it.  Have children draw the proof and remind children </w:t>
            </w:r>
          </w:p>
          <w:p w:rsidR="005875C5" w:rsidRDefault="005875C5" w:rsidP="005875C5">
            <w:r>
              <w:t xml:space="preserve">      that both sides of a number sentence have to be equal for it to </w:t>
            </w:r>
          </w:p>
          <w:p w:rsidR="005875C5" w:rsidRDefault="005875C5" w:rsidP="005875C5">
            <w:r>
              <w:t xml:space="preserve">      </w:t>
            </w:r>
            <w:proofErr w:type="gramStart"/>
            <w:r>
              <w:t>be</w:t>
            </w:r>
            <w:proofErr w:type="gramEnd"/>
            <w:r>
              <w:t xml:space="preserve"> a true number sentence.  </w:t>
            </w:r>
          </w:p>
          <w:p w:rsidR="005875C5" w:rsidRDefault="005875C5" w:rsidP="005875C5">
            <w:r>
              <w:t xml:space="preserve">3.  Present several more subtraction stories to the class and guide </w:t>
            </w:r>
          </w:p>
          <w:p w:rsidR="005875C5" w:rsidRDefault="005875C5" w:rsidP="005875C5">
            <w:r>
              <w:t xml:space="preserve">      children to follow the procedure of writing the number </w:t>
            </w:r>
          </w:p>
          <w:p w:rsidR="005875C5" w:rsidRDefault="005875C5" w:rsidP="005875C5">
            <w:r>
              <w:t xml:space="preserve">      sentence and then testing it to see if it is true by making a </w:t>
            </w:r>
          </w:p>
          <w:p w:rsidR="005875C5" w:rsidRDefault="005875C5" w:rsidP="005875C5">
            <w:r>
              <w:t xml:space="preserve">      </w:t>
            </w:r>
            <w:proofErr w:type="gramStart"/>
            <w:r>
              <w:t>drawing</w:t>
            </w:r>
            <w:proofErr w:type="gramEnd"/>
            <w:r>
              <w:t xml:space="preserve">.  </w:t>
            </w:r>
          </w:p>
          <w:p w:rsidR="005875C5" w:rsidRDefault="005875C5" w:rsidP="005875C5">
            <w:r>
              <w:t xml:space="preserve">      Example:  There are 9 tomatoes in the garden.  Then Rosa </w:t>
            </w:r>
          </w:p>
          <w:p w:rsidR="005875C5" w:rsidRDefault="005875C5" w:rsidP="005875C5">
            <w:r>
              <w:t xml:space="preserve">      </w:t>
            </w:r>
            <w:proofErr w:type="gramStart"/>
            <w:r>
              <w:t>picks</w:t>
            </w:r>
            <w:proofErr w:type="gramEnd"/>
            <w:r>
              <w:t xml:space="preserve"> 5 of them.  Now there are 4 tomatoes.  </w:t>
            </w:r>
          </w:p>
          <w:p w:rsidR="005875C5" w:rsidRDefault="005875C5" w:rsidP="005875C5">
            <w:r>
              <w:t>4.  When children are writing and proving number sentences with</w:t>
            </w:r>
          </w:p>
          <w:p w:rsidR="005875C5" w:rsidRDefault="005875C5" w:rsidP="005875C5">
            <w:r>
              <w:t xml:space="preserve">      confidence, tell them a subtraction story with an incorrect </w:t>
            </w:r>
          </w:p>
          <w:p w:rsidR="005875C5" w:rsidRDefault="005875C5" w:rsidP="005875C5">
            <w:r>
              <w:t xml:space="preserve">      </w:t>
            </w:r>
            <w:proofErr w:type="gramStart"/>
            <w:r>
              <w:t>result</w:t>
            </w:r>
            <w:proofErr w:type="gramEnd"/>
            <w:r>
              <w:t xml:space="preserve">.  Example:  I have 10 glasses.  Then 4 of them broke.  I </w:t>
            </w:r>
          </w:p>
          <w:p w:rsidR="005875C5" w:rsidRPr="00117F39" w:rsidRDefault="005875C5" w:rsidP="005875C5">
            <w:r>
              <w:t xml:space="preserve">      </w:t>
            </w:r>
            <w:proofErr w:type="gramStart"/>
            <w:r>
              <w:t>think</w:t>
            </w:r>
            <w:proofErr w:type="gramEnd"/>
            <w:r>
              <w:t xml:space="preserve"> I have 5 glasses left.  Is that right?  </w:t>
            </w:r>
          </w:p>
          <w:p w:rsidR="005875C5" w:rsidRDefault="005875C5" w:rsidP="005875C5">
            <w:r>
              <w:t xml:space="preserve">5.  Point out that when a number sentence is not true, it is false.  </w:t>
            </w:r>
          </w:p>
          <w:p w:rsidR="005875C5" w:rsidRDefault="005875C5" w:rsidP="005875C5"/>
          <w:p w:rsidR="005875C5" w:rsidRPr="009E33CD" w:rsidRDefault="005875C5" w:rsidP="005875C5">
            <w:pPr>
              <w:rPr>
                <w:b/>
              </w:rPr>
            </w:pPr>
            <w:r w:rsidRPr="009E33CD">
              <w:rPr>
                <w:b/>
              </w:rPr>
              <w:t>Additional Teacher Notes:</w:t>
            </w:r>
          </w:p>
          <w:p w:rsidR="005875C5" w:rsidRPr="009E33CD" w:rsidRDefault="005875C5" w:rsidP="005875C5">
            <w:pPr>
              <w:pStyle w:val="ListParagraph"/>
              <w:numPr>
                <w:ilvl w:val="0"/>
                <w:numId w:val="2"/>
              </w:numPr>
              <w:rPr>
                <w:sz w:val="22"/>
                <w:szCs w:val="22"/>
              </w:rPr>
            </w:pPr>
            <w:r>
              <w:rPr>
                <w:sz w:val="22"/>
                <w:szCs w:val="22"/>
              </w:rPr>
              <w:t xml:space="preserve">Make sure to have children generate their own subtraction story problems.  </w:t>
            </w:r>
          </w:p>
          <w:p w:rsidR="001152B1" w:rsidRDefault="001152B1">
            <w:pPr>
              <w:rPr>
                <w:rFonts w:ascii="Comic Sans MS" w:hAnsi="Comic Sans MS"/>
                <w:b/>
              </w:rPr>
            </w:pPr>
          </w:p>
          <w:p w:rsidR="005875C5" w:rsidRDefault="005875C5" w:rsidP="005875C5">
            <w:pPr>
              <w:pStyle w:val="Heading9"/>
              <w:outlineLvl w:val="8"/>
            </w:pPr>
            <w:r>
              <w:t xml:space="preserve">Assessment </w:t>
            </w:r>
          </w:p>
          <w:p w:rsidR="005875C5" w:rsidRPr="009E33CD" w:rsidRDefault="005875C5" w:rsidP="005875C5">
            <w:pPr>
              <w:ind w:left="360"/>
              <w:jc w:val="both"/>
              <w:rPr>
                <w:sz w:val="21"/>
                <w:szCs w:val="21"/>
              </w:rPr>
            </w:pPr>
            <w:r w:rsidRPr="009E33CD">
              <w:rPr>
                <w:sz w:val="21"/>
                <w:szCs w:val="21"/>
              </w:rPr>
              <w:lastRenderedPageBreak/>
              <w:t>Present a subtraction story problem and have students write a number sentence.  Have students use a proof drawing to prove their answers.  Example:  I had 6 pencils.  I gave 2 away.  I think I have 4 pencils left.  Am I right?</w:t>
            </w:r>
          </w:p>
          <w:p w:rsidR="005875C5" w:rsidRPr="001152B1" w:rsidRDefault="005875C5">
            <w:pPr>
              <w:rPr>
                <w:rFonts w:ascii="Comic Sans MS" w:hAnsi="Comic Sans MS"/>
                <w:b/>
              </w:rPr>
            </w:pP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lastRenderedPageBreak/>
              <w:t>Specials 9:35-10:20</w:t>
            </w:r>
            <w:r w:rsidR="00857025">
              <w:rPr>
                <w:rFonts w:ascii="Comic Sans MS" w:hAnsi="Comic Sans MS"/>
                <w:b/>
              </w:rPr>
              <w:t xml:space="preserve"> - Imagineering</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Snack 10:20-10:40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Daily 5 Literacy 10:40-12:30</w:t>
            </w:r>
          </w:p>
        </w:tc>
      </w:tr>
      <w:tr w:rsidR="001152B1" w:rsidRPr="001152B1" w:rsidTr="001152B1">
        <w:tc>
          <w:tcPr>
            <w:tcW w:w="9576" w:type="dxa"/>
          </w:tcPr>
          <w:p w:rsidR="001152B1" w:rsidRPr="003D324F" w:rsidRDefault="00AF4377">
            <w:pPr>
              <w:rPr>
                <w:rFonts w:ascii="Comic Sans MS" w:hAnsi="Comic Sans MS"/>
              </w:rPr>
            </w:pPr>
            <w:r>
              <w:rPr>
                <w:rFonts w:ascii="Comic Sans MS" w:hAnsi="Comic Sans MS"/>
              </w:rPr>
              <w:t xml:space="preserve">Spelling Test – Free Choice stations for those finished with work – </w:t>
            </w:r>
            <w:proofErr w:type="spellStart"/>
            <w:r>
              <w:rPr>
                <w:rFonts w:ascii="Comic Sans MS" w:hAnsi="Comic Sans MS"/>
              </w:rPr>
              <w:t>ch</w:t>
            </w:r>
            <w:proofErr w:type="spellEnd"/>
            <w:r>
              <w:rPr>
                <w:rFonts w:ascii="Comic Sans MS" w:hAnsi="Comic Sans MS"/>
              </w:rPr>
              <w:t>/</w:t>
            </w:r>
            <w:proofErr w:type="spellStart"/>
            <w:r>
              <w:rPr>
                <w:rFonts w:ascii="Comic Sans MS" w:hAnsi="Comic Sans MS"/>
              </w:rPr>
              <w:t>qu</w:t>
            </w:r>
            <w:proofErr w:type="spellEnd"/>
            <w:r w:rsidR="00857025">
              <w:rPr>
                <w:rFonts w:ascii="Comic Sans MS" w:hAnsi="Comic Sans MS"/>
              </w:rPr>
              <w:t>, reading group 1 and 2!!!!</w:t>
            </w:r>
          </w:p>
        </w:tc>
      </w:tr>
      <w:tr w:rsidR="001152B1" w:rsidRPr="001152B1" w:rsidTr="001152B1">
        <w:tc>
          <w:tcPr>
            <w:tcW w:w="9576" w:type="dxa"/>
          </w:tcPr>
          <w:p w:rsidR="00857025" w:rsidRDefault="00857025">
            <w:pPr>
              <w:rPr>
                <w:rFonts w:ascii="Comic Sans MS" w:hAnsi="Comic Sans MS"/>
                <w:b/>
              </w:rPr>
            </w:pPr>
            <w:r>
              <w:rPr>
                <w:rFonts w:ascii="Comic Sans MS" w:hAnsi="Comic Sans MS"/>
                <w:b/>
              </w:rPr>
              <w:t>Fluency – Model how to check fluency by reading a food group book.</w:t>
            </w:r>
          </w:p>
          <w:p w:rsidR="00857025" w:rsidRDefault="00857025">
            <w:pPr>
              <w:rPr>
                <w:rFonts w:ascii="Comic Sans MS" w:hAnsi="Comic Sans MS"/>
                <w:b/>
              </w:rPr>
            </w:pPr>
            <w:r>
              <w:rPr>
                <w:rFonts w:ascii="Comic Sans MS" w:hAnsi="Comic Sans MS"/>
                <w:b/>
              </w:rPr>
              <w:t xml:space="preserve">Show students the fluency rubric so they can check if they are reading like a robot or a swan. </w:t>
            </w:r>
          </w:p>
          <w:p w:rsidR="00857025" w:rsidRDefault="00857025">
            <w:pPr>
              <w:rPr>
                <w:rFonts w:ascii="Comic Sans MS" w:hAnsi="Comic Sans MS"/>
                <w:b/>
              </w:rPr>
            </w:pPr>
          </w:p>
          <w:p w:rsidR="001152B1" w:rsidRDefault="00E41C75">
            <w:pPr>
              <w:rPr>
                <w:rFonts w:ascii="Comic Sans MS" w:hAnsi="Comic Sans MS"/>
                <w:b/>
              </w:rPr>
            </w:pPr>
            <w:r>
              <w:rPr>
                <w:rFonts w:ascii="Comic Sans MS" w:hAnsi="Comic Sans MS"/>
                <w:b/>
              </w:rPr>
              <w:t>Social Studies:</w:t>
            </w:r>
          </w:p>
          <w:p w:rsidR="00492B9B" w:rsidRDefault="00492B9B">
            <w:pPr>
              <w:rPr>
                <w:rFonts w:ascii="Comic Sans MS" w:hAnsi="Comic Sans MS"/>
                <w:b/>
              </w:rPr>
            </w:pPr>
            <w:r>
              <w:rPr>
                <w:rFonts w:ascii="Comic Sans MS" w:hAnsi="Comic Sans MS"/>
                <w:b/>
              </w:rPr>
              <w:t>Brain pop video – food groups</w:t>
            </w:r>
          </w:p>
          <w:p w:rsidR="00857025" w:rsidRDefault="00857025">
            <w:pPr>
              <w:rPr>
                <w:rFonts w:ascii="Comic Sans MS" w:hAnsi="Comic Sans MS"/>
                <w:b/>
              </w:rPr>
            </w:pPr>
            <w:r>
              <w:rPr>
                <w:rFonts w:ascii="Comic Sans MS" w:hAnsi="Comic Sans MS"/>
                <w:b/>
              </w:rPr>
              <w:t>Food Group introduction with smart file</w:t>
            </w:r>
          </w:p>
          <w:p w:rsidR="00E41C75" w:rsidRDefault="00E41C75">
            <w:pPr>
              <w:rPr>
                <w:rFonts w:ascii="Comic Sans MS" w:hAnsi="Comic Sans MS"/>
                <w:b/>
              </w:rPr>
            </w:pPr>
          </w:p>
          <w:p w:rsidR="00E41C75" w:rsidRPr="001152B1" w:rsidRDefault="00E41C75">
            <w:pPr>
              <w:rPr>
                <w:rFonts w:ascii="Comic Sans MS" w:hAnsi="Comic Sans MS"/>
                <w:b/>
              </w:rPr>
            </w:pP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Lunch 12:35-1:05 Recess 1:10-1:40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1152B1" w:rsidRPr="001152B1" w:rsidTr="001152B1">
        <w:tc>
          <w:tcPr>
            <w:tcW w:w="9576" w:type="dxa"/>
          </w:tcPr>
          <w:p w:rsidR="001152B1" w:rsidRDefault="00AF4377">
            <w:pPr>
              <w:rPr>
                <w:rFonts w:ascii="Comic Sans MS" w:hAnsi="Comic Sans MS"/>
                <w:b/>
              </w:rPr>
            </w:pPr>
            <w:r>
              <w:rPr>
                <w:rFonts w:ascii="Comic Sans MS" w:hAnsi="Comic Sans MS"/>
                <w:b/>
              </w:rPr>
              <w:t>Opinion Writing Day 1: Introduce how to give reasons to support your opinion:</w:t>
            </w:r>
          </w:p>
          <w:p w:rsidR="00AF4377" w:rsidRDefault="00AF4377">
            <w:pPr>
              <w:rPr>
                <w:rFonts w:ascii="Comic Sans MS" w:hAnsi="Comic Sans MS"/>
                <w:b/>
              </w:rPr>
            </w:pPr>
            <w:r>
              <w:rPr>
                <w:rFonts w:ascii="Comic Sans MS" w:hAnsi="Comic Sans MS"/>
                <w:b/>
              </w:rPr>
              <w:t>Why do we write?</w:t>
            </w:r>
          </w:p>
          <w:p w:rsidR="00AF4377" w:rsidRDefault="00AF4377">
            <w:pPr>
              <w:rPr>
                <w:rFonts w:ascii="Comic Sans MS" w:hAnsi="Comic Sans MS"/>
                <w:b/>
              </w:rPr>
            </w:pPr>
            <w:r>
              <w:rPr>
                <w:rFonts w:ascii="Comic Sans MS" w:hAnsi="Comic Sans MS"/>
                <w:b/>
              </w:rPr>
              <w:t>Persuade, Inform, Entertain</w:t>
            </w:r>
          </w:p>
          <w:p w:rsidR="00AF4377" w:rsidRPr="001152B1" w:rsidRDefault="00AF4377" w:rsidP="00AF4377">
            <w:pPr>
              <w:rPr>
                <w:rFonts w:ascii="Comic Sans MS" w:hAnsi="Comic Sans MS"/>
                <w:b/>
              </w:rPr>
            </w:pPr>
            <w:r>
              <w:rPr>
                <w:rFonts w:ascii="Comic Sans MS" w:hAnsi="Comic Sans MS"/>
                <w:b/>
              </w:rPr>
              <w:t>We are going to work on persuading others to believe what we believe. Model for students how to write an opinion piece about why chocolate cake is better than ice cream. Let’s try writing a speech to tell your friends and family why the beach or the mountains are a better place to vacation. Choose 1 and tell me 3 reasons why it is the best.</w:t>
            </w:r>
          </w:p>
        </w:tc>
      </w:tr>
      <w:tr w:rsidR="001152B1" w:rsidRPr="001152B1" w:rsidTr="001152B1">
        <w:tc>
          <w:tcPr>
            <w:tcW w:w="9576" w:type="dxa"/>
          </w:tcPr>
          <w:p w:rsidR="001152B1" w:rsidRPr="001152B1" w:rsidRDefault="00AF4377">
            <w:pPr>
              <w:rPr>
                <w:rFonts w:ascii="Comic Sans MS" w:hAnsi="Comic Sans MS"/>
                <w:b/>
              </w:rPr>
            </w:pPr>
            <w:r>
              <w:rPr>
                <w:rFonts w:ascii="Comic Sans MS" w:hAnsi="Comic Sans MS"/>
                <w:b/>
              </w:rPr>
              <w:t>(While students are writing, have some help with hall display) – Vocabulary 4 Squares – Ballot, campaign, democracy – Mat and hang If I were President Lotus’ - print pictures to put in the center? “Vote for Me!” sign to go under picture….</w:t>
            </w:r>
          </w:p>
        </w:tc>
      </w:tr>
      <w:tr w:rsidR="001152B1" w:rsidRPr="001152B1" w:rsidTr="001152B1">
        <w:tc>
          <w:tcPr>
            <w:tcW w:w="9576" w:type="dxa"/>
          </w:tcPr>
          <w:p w:rsidR="001152B1" w:rsidRPr="001152B1" w:rsidRDefault="001152B1" w:rsidP="00D41F1A">
            <w:pPr>
              <w:rPr>
                <w:rFonts w:ascii="Comic Sans MS" w:hAnsi="Comic Sans MS"/>
                <w:b/>
              </w:rPr>
            </w:pPr>
            <w:r w:rsidRPr="001152B1">
              <w:rPr>
                <w:rFonts w:ascii="Comic Sans MS" w:hAnsi="Comic Sans MS"/>
                <w:b/>
              </w:rPr>
              <w:t>Plus/Delta &amp; Pack-Up 2:</w:t>
            </w:r>
            <w:r w:rsidR="00D41F1A">
              <w:rPr>
                <w:rFonts w:ascii="Comic Sans MS" w:hAnsi="Comic Sans MS"/>
                <w:b/>
              </w:rPr>
              <w:t>30</w:t>
            </w:r>
          </w:p>
        </w:tc>
      </w:tr>
      <w:tr w:rsidR="00D41F1A" w:rsidRPr="001152B1" w:rsidTr="001152B1">
        <w:tc>
          <w:tcPr>
            <w:tcW w:w="9576" w:type="dxa"/>
          </w:tcPr>
          <w:p w:rsidR="00D41F1A" w:rsidRPr="001152B1" w:rsidRDefault="00D41F1A" w:rsidP="00D41F1A">
            <w:pPr>
              <w:rPr>
                <w:rFonts w:ascii="Comic Sans MS" w:hAnsi="Comic Sans MS"/>
                <w:b/>
              </w:rPr>
            </w:pPr>
            <w:r>
              <w:rPr>
                <w:rFonts w:ascii="Comic Sans MS" w:hAnsi="Comic Sans MS"/>
                <w:b/>
              </w:rPr>
              <w:t>Afternoon News: 2:40-2:50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Carpool 2:50</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Walkers 2:55</w:t>
            </w:r>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1152B1" w:rsidRPr="001152B1" w:rsidTr="001152B1">
        <w:tc>
          <w:tcPr>
            <w:tcW w:w="9576" w:type="dxa"/>
          </w:tcPr>
          <w:p w:rsidR="001152B1" w:rsidRPr="001152B1" w:rsidRDefault="001152B1">
            <w:pPr>
              <w:rPr>
                <w:rFonts w:ascii="Comic Sans MS" w:hAnsi="Comic Sans MS"/>
                <w:b/>
              </w:rPr>
            </w:pPr>
            <w:r w:rsidRPr="001152B1">
              <w:rPr>
                <w:rFonts w:ascii="Comic Sans MS" w:hAnsi="Comic Sans MS"/>
                <w:b/>
              </w:rPr>
              <w:t>YMCA 3:10</w:t>
            </w:r>
          </w:p>
        </w:tc>
      </w:tr>
      <w:tr w:rsidR="001152B1" w:rsidRPr="001152B1" w:rsidTr="001152B1">
        <w:tc>
          <w:tcPr>
            <w:tcW w:w="9576" w:type="dxa"/>
          </w:tcPr>
          <w:p w:rsidR="001152B1" w:rsidRPr="001152B1" w:rsidRDefault="001152B1">
            <w:pPr>
              <w:rPr>
                <w:rFonts w:ascii="Comic Sans MS" w:hAnsi="Comic Sans MS"/>
                <w:b/>
              </w:rPr>
            </w:pPr>
          </w:p>
        </w:tc>
      </w:tr>
    </w:tbl>
    <w:p w:rsidR="00B3532A" w:rsidRDefault="00B3532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sidRPr="001152B1">
              <w:rPr>
                <w:rFonts w:ascii="Comic Sans MS" w:hAnsi="Comic Sans MS"/>
                <w:b/>
              </w:rPr>
              <w:t xml:space="preserve">Tuesday, </w:t>
            </w:r>
            <w:r w:rsidR="00A60B58">
              <w:rPr>
                <w:rFonts w:ascii="Comic Sans MS" w:hAnsi="Comic Sans MS"/>
                <w:b/>
              </w:rPr>
              <w:t>Nov. 5th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 xml:space="preserve">Theme: </w:t>
            </w:r>
            <w:r w:rsidR="00A60B58">
              <w:rPr>
                <w:rFonts w:ascii="Comic Sans MS" w:hAnsi="Comic Sans MS"/>
                <w:b/>
              </w:rPr>
              <w:t>Healthy Living</w:t>
            </w:r>
          </w:p>
          <w:p w:rsidR="00BF1CCC" w:rsidRPr="001152B1" w:rsidRDefault="00BF1CCC" w:rsidP="00D41F1A">
            <w:pPr>
              <w:jc w:val="center"/>
              <w:rPr>
                <w:rFonts w:ascii="Comic Sans MS" w:hAnsi="Comic Sans MS"/>
                <w:b/>
              </w:rPr>
            </w:pPr>
            <w:r>
              <w:rPr>
                <w:rFonts w:ascii="Comic Sans MS" w:hAnsi="Comic Sans MS"/>
                <w:b/>
              </w:rPr>
              <w:lastRenderedPageBreak/>
              <w:t>Thinking Tuesday!</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Arrival/Morning Meeting 8:00-8:30/8:40</w:t>
            </w:r>
          </w:p>
        </w:tc>
      </w:tr>
      <w:tr w:rsidR="00D41F1A" w:rsidRPr="001152B1" w:rsidTr="00AD6EBB">
        <w:tc>
          <w:tcPr>
            <w:tcW w:w="9576" w:type="dxa"/>
          </w:tcPr>
          <w:p w:rsidR="00D41F1A" w:rsidRPr="001152B1" w:rsidRDefault="00D41F1A" w:rsidP="00AD6EBB">
            <w:pPr>
              <w:rPr>
                <w:rFonts w:ascii="Comic Sans MS" w:hAnsi="Comic Sans MS"/>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Calendar/Daily 5 Math 8:40-9:30</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5875C5" w:rsidRDefault="005875C5" w:rsidP="005875C5">
            <w:pPr>
              <w:pStyle w:val="BodyText"/>
              <w:jc w:val="center"/>
              <w:rPr>
                <w:sz w:val="22"/>
                <w:u w:val="single"/>
              </w:rPr>
            </w:pPr>
            <w:r>
              <w:rPr>
                <w:sz w:val="22"/>
                <w:u w:val="single"/>
              </w:rPr>
              <w:t>Vocabulary</w:t>
            </w:r>
          </w:p>
          <w:p w:rsidR="005875C5" w:rsidRDefault="005875C5" w:rsidP="005875C5">
            <w:pPr>
              <w:pStyle w:val="BodyText"/>
              <w:rPr>
                <w:sz w:val="22"/>
              </w:rPr>
            </w:pPr>
          </w:p>
          <w:p w:rsidR="005875C5" w:rsidRDefault="005875C5" w:rsidP="005875C5">
            <w:pPr>
              <w:pStyle w:val="BodyText"/>
              <w:rPr>
                <w:sz w:val="22"/>
              </w:rPr>
            </w:pPr>
            <w:r>
              <w:rPr>
                <w:sz w:val="22"/>
              </w:rPr>
              <w:t>Subtraction story</w:t>
            </w:r>
          </w:p>
          <w:p w:rsidR="005875C5" w:rsidRDefault="005875C5" w:rsidP="005875C5">
            <w:pPr>
              <w:pStyle w:val="BodyText"/>
              <w:rPr>
                <w:sz w:val="22"/>
              </w:rPr>
            </w:pPr>
            <w:r>
              <w:rPr>
                <w:sz w:val="22"/>
              </w:rPr>
              <w:t>Subtraction story problem</w:t>
            </w:r>
          </w:p>
          <w:p w:rsidR="005875C5" w:rsidRDefault="005875C5" w:rsidP="005875C5">
            <w:pPr>
              <w:pStyle w:val="BodyText"/>
              <w:rPr>
                <w:sz w:val="22"/>
              </w:rPr>
            </w:pPr>
            <w:r>
              <w:rPr>
                <w:sz w:val="22"/>
              </w:rPr>
              <w:t>Nickel</w:t>
            </w:r>
          </w:p>
          <w:p w:rsidR="005875C5" w:rsidRDefault="005875C5" w:rsidP="005875C5">
            <w:pPr>
              <w:pStyle w:val="BodyText"/>
              <w:rPr>
                <w:sz w:val="22"/>
              </w:rPr>
            </w:pPr>
            <w:r>
              <w:rPr>
                <w:sz w:val="22"/>
              </w:rPr>
              <w:t>Proof drawings</w:t>
            </w:r>
          </w:p>
          <w:p w:rsidR="005875C5" w:rsidRDefault="005875C5" w:rsidP="005875C5">
            <w:pPr>
              <w:pStyle w:val="Header"/>
              <w:tabs>
                <w:tab w:val="clear" w:pos="4320"/>
                <w:tab w:val="clear" w:pos="8640"/>
              </w:tabs>
              <w:jc w:val="center"/>
              <w:rPr>
                <w:b/>
                <w:bCs/>
                <w:sz w:val="22"/>
                <w:u w:val="single"/>
              </w:rPr>
            </w:pPr>
            <w:r>
              <w:rPr>
                <w:b/>
                <w:bCs/>
                <w:sz w:val="22"/>
                <w:u w:val="single"/>
              </w:rPr>
              <w:t>Materials Needed:</w:t>
            </w:r>
          </w:p>
          <w:p w:rsidR="005875C5" w:rsidRDefault="005875C5" w:rsidP="005875C5">
            <w:pPr>
              <w:numPr>
                <w:ilvl w:val="0"/>
                <w:numId w:val="3"/>
              </w:numPr>
            </w:pPr>
            <w:r>
              <w:t>Math Expressions Volume 1</w:t>
            </w:r>
          </w:p>
          <w:p w:rsidR="005875C5" w:rsidRPr="002C72AA" w:rsidRDefault="005875C5" w:rsidP="005875C5">
            <w:pPr>
              <w:numPr>
                <w:ilvl w:val="1"/>
                <w:numId w:val="3"/>
              </w:numPr>
            </w:pPr>
            <w:r>
              <w:t>TE pages 195-200</w:t>
            </w:r>
          </w:p>
          <w:p w:rsidR="005875C5" w:rsidRDefault="005875C5" w:rsidP="005875C5">
            <w:pPr>
              <w:numPr>
                <w:ilvl w:val="1"/>
                <w:numId w:val="3"/>
              </w:numPr>
            </w:pPr>
            <w:proofErr w:type="spellStart"/>
            <w:r>
              <w:t>MathBoard</w:t>
            </w:r>
            <w:proofErr w:type="spellEnd"/>
            <w:r>
              <w:t xml:space="preserve"> materials</w:t>
            </w:r>
          </w:p>
          <w:p w:rsidR="005875C5" w:rsidRDefault="005875C5" w:rsidP="005875C5">
            <w:pPr>
              <w:pStyle w:val="Heading6"/>
              <w:outlineLvl w:val="5"/>
            </w:pPr>
          </w:p>
          <w:p w:rsidR="005875C5" w:rsidRPr="00952ADC" w:rsidRDefault="005875C5" w:rsidP="005875C5">
            <w:pPr>
              <w:pStyle w:val="Heading6"/>
              <w:outlineLvl w:val="5"/>
              <w:rPr>
                <w:i w:val="0"/>
              </w:rPr>
            </w:pPr>
            <w:r w:rsidRPr="00952ADC">
              <w:t>Math Expressions Lesson</w:t>
            </w:r>
          </w:p>
          <w:p w:rsidR="005875C5" w:rsidRPr="00D750DA" w:rsidRDefault="005875C5" w:rsidP="005875C5">
            <w:pPr>
              <w:pStyle w:val="Heading6"/>
              <w:outlineLvl w:val="5"/>
              <w:rPr>
                <w:i w:val="0"/>
              </w:rPr>
            </w:pPr>
            <w:r w:rsidRPr="00D750DA">
              <w:t>Unit 2 Lesson 14:  Generate Subtraction Problems</w:t>
            </w:r>
          </w:p>
          <w:p w:rsidR="005875C5" w:rsidRDefault="005875C5" w:rsidP="005875C5">
            <w:pPr>
              <w:jc w:val="center"/>
              <w:rPr>
                <w:b/>
                <w:bCs/>
                <w:u w:val="single"/>
              </w:rPr>
            </w:pPr>
          </w:p>
          <w:p w:rsidR="005875C5" w:rsidRPr="00D750DA" w:rsidRDefault="005875C5" w:rsidP="005875C5">
            <w:pPr>
              <w:jc w:val="center"/>
              <w:rPr>
                <w:b/>
                <w:bCs/>
                <w:u w:val="single"/>
              </w:rPr>
            </w:pPr>
            <w:r w:rsidRPr="00D750DA">
              <w:rPr>
                <w:b/>
                <w:bCs/>
                <w:u w:val="single"/>
              </w:rPr>
              <w:t>Activity 1</w:t>
            </w:r>
          </w:p>
          <w:p w:rsidR="005875C5" w:rsidRPr="00D750DA" w:rsidRDefault="005875C5" w:rsidP="005875C5">
            <w:r w:rsidRPr="00D750DA">
              <w:t>1. Tell the class the following subtraction story and ask everyone</w:t>
            </w:r>
          </w:p>
          <w:p w:rsidR="005875C5" w:rsidRPr="00D750DA" w:rsidRDefault="005875C5" w:rsidP="005875C5">
            <w:r w:rsidRPr="00D750DA">
              <w:t xml:space="preserve">     </w:t>
            </w:r>
            <w:proofErr w:type="gramStart"/>
            <w:r w:rsidRPr="00D750DA">
              <w:t>to</w:t>
            </w:r>
            <w:proofErr w:type="gramEnd"/>
            <w:r w:rsidRPr="00D750DA">
              <w:t xml:space="preserve"> write the number sentence.</w:t>
            </w:r>
          </w:p>
          <w:p w:rsidR="005875C5" w:rsidRPr="00D750DA" w:rsidRDefault="005875C5" w:rsidP="005875C5">
            <w:r w:rsidRPr="00D750DA">
              <w:t xml:space="preserve">     “7 monkeys were swinging in a tree.  Then 4 of them left.  </w:t>
            </w:r>
          </w:p>
          <w:p w:rsidR="005875C5" w:rsidRPr="00D750DA" w:rsidRDefault="005875C5" w:rsidP="005875C5">
            <w:r w:rsidRPr="00D750DA">
              <w:t xml:space="preserve">      Now there are 3 monkeys swinging.”  </w:t>
            </w:r>
          </w:p>
          <w:p w:rsidR="005875C5" w:rsidRPr="00D750DA" w:rsidRDefault="005875C5" w:rsidP="005875C5">
            <w:r w:rsidRPr="00D750DA">
              <w:t xml:space="preserve">2.  Have children prove that the number sentence is true </w:t>
            </w:r>
          </w:p>
          <w:p w:rsidR="005875C5" w:rsidRPr="00D750DA" w:rsidRDefault="005875C5" w:rsidP="005875C5">
            <w:r w:rsidRPr="00D750DA">
              <w:t xml:space="preserve">      </w:t>
            </w:r>
            <w:proofErr w:type="gramStart"/>
            <w:r w:rsidRPr="00D750DA">
              <w:t>using</w:t>
            </w:r>
            <w:proofErr w:type="gramEnd"/>
            <w:r w:rsidRPr="00D750DA">
              <w:t xml:space="preserve"> a proof drawing (see example on TE page 196).  </w:t>
            </w:r>
          </w:p>
          <w:p w:rsidR="005875C5" w:rsidRPr="00D750DA" w:rsidRDefault="005875C5" w:rsidP="005875C5">
            <w:r w:rsidRPr="00D750DA">
              <w:t xml:space="preserve">3.  Remind children that a number sentence is true when both </w:t>
            </w:r>
          </w:p>
          <w:p w:rsidR="005875C5" w:rsidRPr="00D750DA" w:rsidRDefault="005875C5" w:rsidP="005875C5">
            <w:r w:rsidRPr="00D750DA">
              <w:t xml:space="preserve">     </w:t>
            </w:r>
            <w:proofErr w:type="gramStart"/>
            <w:r w:rsidRPr="00D750DA">
              <w:t>sides</w:t>
            </w:r>
            <w:proofErr w:type="gramEnd"/>
            <w:r w:rsidRPr="00D750DA">
              <w:t xml:space="preserve"> of the number sentence are equal.  </w:t>
            </w:r>
          </w:p>
          <w:p w:rsidR="005875C5" w:rsidRPr="00D750DA" w:rsidRDefault="005875C5" w:rsidP="005875C5">
            <w:r w:rsidRPr="00D750DA">
              <w:t xml:space="preserve">4.  Tell the class several more subtraction stories and have </w:t>
            </w:r>
          </w:p>
          <w:p w:rsidR="005875C5" w:rsidRPr="00D750DA" w:rsidRDefault="005875C5" w:rsidP="005875C5">
            <w:r w:rsidRPr="00D750DA">
              <w:t xml:space="preserve">      them follow the same procedure, first writing the number </w:t>
            </w:r>
          </w:p>
          <w:p w:rsidR="005875C5" w:rsidRPr="00D750DA" w:rsidRDefault="005875C5" w:rsidP="005875C5">
            <w:r w:rsidRPr="00D750DA">
              <w:t xml:space="preserve">     </w:t>
            </w:r>
            <w:proofErr w:type="gramStart"/>
            <w:r w:rsidRPr="00D750DA">
              <w:t>sentence</w:t>
            </w:r>
            <w:proofErr w:type="gramEnd"/>
            <w:r w:rsidRPr="00D750DA">
              <w:t xml:space="preserve">, and then testing it to see if it is true.  </w:t>
            </w:r>
          </w:p>
          <w:p w:rsidR="005875C5" w:rsidRPr="00D750DA" w:rsidRDefault="005875C5" w:rsidP="005875C5">
            <w:r w:rsidRPr="00D750DA">
              <w:t xml:space="preserve">5.  Include one story that is not true and have children draw a </w:t>
            </w:r>
          </w:p>
          <w:p w:rsidR="005875C5" w:rsidRPr="00D750DA" w:rsidRDefault="005875C5" w:rsidP="005875C5">
            <w:r w:rsidRPr="00D750DA">
              <w:t xml:space="preserve">      </w:t>
            </w:r>
            <w:proofErr w:type="gramStart"/>
            <w:r w:rsidRPr="00D750DA">
              <w:t>line</w:t>
            </w:r>
            <w:proofErr w:type="gramEnd"/>
            <w:r w:rsidRPr="00D750DA">
              <w:t xml:space="preserve"> through the equals sign to make a true sentence.  </w:t>
            </w:r>
          </w:p>
          <w:p w:rsidR="005875C5" w:rsidRPr="00D750DA" w:rsidRDefault="005875C5" w:rsidP="005875C5">
            <w:r w:rsidRPr="00D750DA">
              <w:t xml:space="preserve">      Example:  There were 6 peaches on the tree.  Then we </w:t>
            </w:r>
          </w:p>
          <w:p w:rsidR="005875C5" w:rsidRPr="00D750DA" w:rsidRDefault="005875C5" w:rsidP="005875C5">
            <w:r w:rsidRPr="00D750DA">
              <w:t xml:space="preserve">      </w:t>
            </w:r>
            <w:proofErr w:type="gramStart"/>
            <w:r w:rsidRPr="00D750DA">
              <w:t>picked</w:t>
            </w:r>
            <w:proofErr w:type="gramEnd"/>
            <w:r w:rsidRPr="00D750DA">
              <w:t xml:space="preserve"> 2.  Now there are 3 peaches left on the tree.  </w:t>
            </w:r>
          </w:p>
          <w:p w:rsidR="005875C5" w:rsidRPr="00D750DA" w:rsidRDefault="005875C5" w:rsidP="005875C5">
            <w:r w:rsidRPr="00D750DA">
              <w:t xml:space="preserve">      (6-2≠3).  </w:t>
            </w:r>
          </w:p>
          <w:p w:rsidR="005875C5" w:rsidRPr="00D750DA" w:rsidRDefault="005875C5" w:rsidP="005875C5">
            <w:r w:rsidRPr="00D750DA">
              <w:t xml:space="preserve">6.  When children are working well writing and proving </w:t>
            </w:r>
          </w:p>
          <w:p w:rsidR="005875C5" w:rsidRPr="00D750DA" w:rsidRDefault="005875C5" w:rsidP="005875C5">
            <w:r w:rsidRPr="00D750DA">
              <w:t xml:space="preserve">      number sentences, present some stories that involve</w:t>
            </w:r>
          </w:p>
          <w:p w:rsidR="005875C5" w:rsidRPr="00D750DA" w:rsidRDefault="005875C5" w:rsidP="005875C5">
            <w:r w:rsidRPr="00D750DA">
              <w:t xml:space="preserve">      </w:t>
            </w:r>
            <w:proofErr w:type="gramStart"/>
            <w:r w:rsidRPr="00D750DA">
              <w:t>working</w:t>
            </w:r>
            <w:proofErr w:type="gramEnd"/>
            <w:r w:rsidRPr="00D750DA">
              <w:t xml:space="preserve"> with a nickel.</w:t>
            </w:r>
          </w:p>
          <w:p w:rsidR="005875C5" w:rsidRPr="00D750DA" w:rsidRDefault="005875C5" w:rsidP="005875C5">
            <w:r w:rsidRPr="00D750DA">
              <w:t xml:space="preserve">      Examples:  “</w:t>
            </w:r>
            <w:proofErr w:type="spellStart"/>
            <w:r w:rsidRPr="00D750DA">
              <w:t>Paco</w:t>
            </w:r>
            <w:proofErr w:type="spellEnd"/>
            <w:r w:rsidRPr="00D750DA">
              <w:t xml:space="preserve"> had a nickel, but he spent 4 cents.  He </w:t>
            </w:r>
          </w:p>
          <w:p w:rsidR="005875C5" w:rsidRPr="00D750DA" w:rsidRDefault="005875C5" w:rsidP="005875C5">
            <w:r w:rsidRPr="00D750DA">
              <w:t xml:space="preserve">      </w:t>
            </w:r>
            <w:proofErr w:type="gramStart"/>
            <w:r w:rsidRPr="00D750DA">
              <w:t>has</w:t>
            </w:r>
            <w:proofErr w:type="gramEnd"/>
            <w:r w:rsidRPr="00D750DA">
              <w:t xml:space="preserve"> only 1 cent left.”</w:t>
            </w:r>
          </w:p>
          <w:p w:rsidR="005875C5" w:rsidRPr="00D750DA" w:rsidRDefault="005875C5" w:rsidP="005875C5">
            <w:r w:rsidRPr="00D750DA">
              <w:t xml:space="preserve">      “Alicia had a nickel.  She bought a marble for 3 cents. </w:t>
            </w:r>
          </w:p>
          <w:p w:rsidR="005875C5" w:rsidRPr="00D750DA" w:rsidRDefault="005875C5" w:rsidP="005875C5">
            <w:r w:rsidRPr="00D750DA">
              <w:t xml:space="preserve">        Now she has 2 cents.”  </w:t>
            </w:r>
          </w:p>
          <w:p w:rsidR="005875C5" w:rsidRDefault="005875C5" w:rsidP="005875C5">
            <w:pPr>
              <w:jc w:val="center"/>
              <w:rPr>
                <w:b/>
                <w:u w:val="single"/>
              </w:rPr>
            </w:pPr>
            <w:r>
              <w:rPr>
                <w:b/>
                <w:u w:val="single"/>
              </w:rPr>
              <w:t>Activity 2</w:t>
            </w:r>
          </w:p>
          <w:p w:rsidR="005875C5" w:rsidRPr="00D750DA" w:rsidRDefault="005875C5" w:rsidP="005875C5">
            <w:r w:rsidRPr="00D750DA">
              <w:t>1.</w:t>
            </w:r>
            <w:r>
              <w:t xml:space="preserve">  </w:t>
            </w:r>
            <w:r w:rsidRPr="00D750DA">
              <w:t xml:space="preserve">Have children write number sentences for subtraction story </w:t>
            </w:r>
          </w:p>
          <w:p w:rsidR="005875C5" w:rsidRPr="00D750DA" w:rsidRDefault="005875C5" w:rsidP="005875C5">
            <w:r>
              <w:lastRenderedPageBreak/>
              <w:t xml:space="preserve">     </w:t>
            </w:r>
            <w:proofErr w:type="gramStart"/>
            <w:r w:rsidRPr="00D750DA">
              <w:t>problems</w:t>
            </w:r>
            <w:proofErr w:type="gramEnd"/>
            <w:r w:rsidRPr="00D750DA">
              <w:t xml:space="preserve"> in which one of the numbers is missing.</w:t>
            </w:r>
          </w:p>
          <w:p w:rsidR="005875C5" w:rsidRDefault="005875C5" w:rsidP="005875C5">
            <w:r>
              <w:t xml:space="preserve">2.  Remind children that a box shows that one number is unknown </w:t>
            </w:r>
          </w:p>
          <w:p w:rsidR="005875C5" w:rsidRDefault="005875C5" w:rsidP="005875C5">
            <w:r>
              <w:t xml:space="preserve">      </w:t>
            </w:r>
            <w:proofErr w:type="gramStart"/>
            <w:r>
              <w:t>and</w:t>
            </w:r>
            <w:proofErr w:type="gramEnd"/>
            <w:r>
              <w:t xml:space="preserve"> needs to be discovered.</w:t>
            </w:r>
          </w:p>
          <w:p w:rsidR="005875C5" w:rsidRDefault="005875C5" w:rsidP="005875C5">
            <w:r>
              <w:t xml:space="preserve">3.  Read the following problem and have them write the </w:t>
            </w:r>
          </w:p>
          <w:p w:rsidR="005875C5" w:rsidRDefault="005875C5" w:rsidP="005875C5">
            <w:r>
              <w:t xml:space="preserve">      corresponding number sentence using a box for the unknown </w:t>
            </w:r>
          </w:p>
          <w:p w:rsidR="005875C5" w:rsidRDefault="005875C5" w:rsidP="005875C5">
            <w:r>
              <w:t xml:space="preserve">      </w:t>
            </w:r>
            <w:proofErr w:type="gramStart"/>
            <w:r>
              <w:t>number</w:t>
            </w:r>
            <w:proofErr w:type="gramEnd"/>
            <w:r>
              <w:t xml:space="preserve">.  Have children solve it with a circle drawing.  </w:t>
            </w:r>
          </w:p>
          <w:p w:rsidR="005875C5" w:rsidRDefault="005875C5" w:rsidP="005875C5">
            <w:r>
              <w:t xml:space="preserve">     “There were 9 ducks in the pond.  Then 5 of them flew away. </w:t>
            </w:r>
          </w:p>
          <w:p w:rsidR="005875C5" w:rsidRDefault="005875C5" w:rsidP="005875C5">
            <w:r>
              <w:t xml:space="preserve">       How many ducks are left?”  (9-5=___)</w:t>
            </w:r>
          </w:p>
          <w:p w:rsidR="005875C5" w:rsidRDefault="005875C5" w:rsidP="005875C5">
            <w:r>
              <w:t xml:space="preserve">4.  After solving, discuss with children whether the answer is </w:t>
            </w:r>
          </w:p>
          <w:p w:rsidR="005875C5" w:rsidRDefault="005875C5" w:rsidP="005875C5">
            <w:r>
              <w:t xml:space="preserve">      </w:t>
            </w:r>
            <w:proofErr w:type="gramStart"/>
            <w:r>
              <w:t>reasonable</w:t>
            </w:r>
            <w:proofErr w:type="gramEnd"/>
            <w:r>
              <w:t xml:space="preserve">.  Remind students that </w:t>
            </w:r>
            <w:r w:rsidRPr="00D750DA">
              <w:rPr>
                <w:i/>
              </w:rPr>
              <w:t>reasonable</w:t>
            </w:r>
            <w:r>
              <w:t xml:space="preserve"> means does it </w:t>
            </w:r>
          </w:p>
          <w:p w:rsidR="005875C5" w:rsidRDefault="005875C5" w:rsidP="005875C5">
            <w:r>
              <w:t xml:space="preserve">     “</w:t>
            </w:r>
            <w:proofErr w:type="gramStart"/>
            <w:r>
              <w:t>make</w:t>
            </w:r>
            <w:proofErr w:type="gramEnd"/>
            <w:r>
              <w:t xml:space="preserve"> sense.”  The answer 4 is reasonable because there were </w:t>
            </w:r>
          </w:p>
          <w:p w:rsidR="005875C5" w:rsidRDefault="005875C5" w:rsidP="005875C5">
            <w:r>
              <w:t xml:space="preserve">      9 ducks and some flew away, so there are fewer than 9 ducks </w:t>
            </w:r>
          </w:p>
          <w:p w:rsidR="005875C5" w:rsidRDefault="005875C5" w:rsidP="005875C5">
            <w:r>
              <w:t xml:space="preserve">      </w:t>
            </w:r>
            <w:proofErr w:type="gramStart"/>
            <w:r>
              <w:t>and</w:t>
            </w:r>
            <w:proofErr w:type="gramEnd"/>
            <w:r>
              <w:t xml:space="preserve"> 4 is less than 9.  </w:t>
            </w:r>
          </w:p>
          <w:p w:rsidR="005875C5" w:rsidRDefault="005875C5" w:rsidP="005875C5">
            <w:r>
              <w:t xml:space="preserve">5.  Next, invite children to create their own subtraction problems </w:t>
            </w:r>
          </w:p>
          <w:p w:rsidR="005875C5" w:rsidRDefault="005875C5" w:rsidP="005875C5">
            <w:r>
              <w:t xml:space="preserve">     </w:t>
            </w:r>
            <w:proofErr w:type="gramStart"/>
            <w:r>
              <w:t>with</w:t>
            </w:r>
            <w:proofErr w:type="gramEnd"/>
            <w:r>
              <w:t xml:space="preserve"> totals of 10 or less.  </w:t>
            </w:r>
          </w:p>
          <w:p w:rsidR="005875C5" w:rsidRDefault="005875C5" w:rsidP="005875C5"/>
          <w:p w:rsidR="005875C5" w:rsidRDefault="005875C5" w:rsidP="005875C5">
            <w:pPr>
              <w:pStyle w:val="Heading9"/>
              <w:outlineLvl w:val="8"/>
            </w:pPr>
            <w:r>
              <w:t xml:space="preserve">Assessment </w:t>
            </w:r>
          </w:p>
          <w:p w:rsidR="005875C5" w:rsidRPr="000C34E6" w:rsidRDefault="005875C5" w:rsidP="005875C5">
            <w:pPr>
              <w:ind w:left="360"/>
              <w:jc w:val="both"/>
              <w:rPr>
                <w:sz w:val="21"/>
                <w:szCs w:val="21"/>
              </w:rPr>
            </w:pPr>
            <w:r w:rsidRPr="000C34E6">
              <w:rPr>
                <w:sz w:val="21"/>
                <w:szCs w:val="21"/>
              </w:rPr>
              <w:t xml:space="preserve">As children are working, have them explain how to identify the partners and the total.  See if children can explain that the total minus one partner is equal to the other partner.  </w:t>
            </w:r>
          </w:p>
          <w:p w:rsidR="005875C5" w:rsidRDefault="005875C5" w:rsidP="005875C5"/>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Specials 9:35-10:20</w:t>
            </w:r>
            <w:r w:rsidR="00857025">
              <w:rPr>
                <w:rFonts w:ascii="Comic Sans MS" w:hAnsi="Comic Sans MS"/>
                <w:b/>
              </w:rPr>
              <w:t xml:space="preserve"> art</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Snack 10:20-10:40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Daily 5 Literacy 10:40-12:30</w:t>
            </w:r>
          </w:p>
        </w:tc>
      </w:tr>
      <w:tr w:rsidR="00D41F1A" w:rsidRPr="003D324F" w:rsidTr="00AD6EBB">
        <w:tc>
          <w:tcPr>
            <w:tcW w:w="9576" w:type="dxa"/>
          </w:tcPr>
          <w:p w:rsidR="00D41F1A" w:rsidRPr="003D324F" w:rsidRDefault="00857025" w:rsidP="00AD6EBB">
            <w:pPr>
              <w:rPr>
                <w:rFonts w:ascii="Comic Sans MS" w:hAnsi="Comic Sans MS"/>
              </w:rPr>
            </w:pPr>
            <w:r>
              <w:rPr>
                <w:rFonts w:ascii="Comic Sans MS" w:hAnsi="Comic Sans MS"/>
              </w:rPr>
              <w:t xml:space="preserve">Stations – Reading group 1 and 3!!! Meet with </w:t>
            </w:r>
            <w:proofErr w:type="spellStart"/>
            <w:r>
              <w:rPr>
                <w:rFonts w:ascii="Comic Sans MS" w:hAnsi="Comic Sans MS"/>
              </w:rPr>
              <w:t>bookclub</w:t>
            </w:r>
            <w:proofErr w:type="spellEnd"/>
            <w:r>
              <w:rPr>
                <w:rFonts w:ascii="Comic Sans MS" w:hAnsi="Comic Sans MS"/>
              </w:rPr>
              <w:t xml:space="preserve"> spiders! And The magic finger!!</w:t>
            </w:r>
          </w:p>
        </w:tc>
      </w:tr>
      <w:tr w:rsidR="00D41F1A" w:rsidRPr="001152B1" w:rsidTr="00AD6EBB">
        <w:tc>
          <w:tcPr>
            <w:tcW w:w="9576" w:type="dxa"/>
          </w:tcPr>
          <w:p w:rsidR="00857025" w:rsidRDefault="00857025" w:rsidP="00AD6EBB">
            <w:pPr>
              <w:rPr>
                <w:rFonts w:ascii="Comic Sans MS" w:hAnsi="Comic Sans MS"/>
                <w:b/>
              </w:rPr>
            </w:pPr>
            <w:r>
              <w:rPr>
                <w:rFonts w:ascii="Comic Sans MS" w:hAnsi="Comic Sans MS"/>
                <w:b/>
              </w:rPr>
              <w:t>Model Fluency with a food group book by using the Audacity Program. Show students how to record during stations, then play to hear themselves so they can use their rubric to check their fluency.</w:t>
            </w:r>
          </w:p>
          <w:p w:rsidR="00857025" w:rsidRDefault="00857025" w:rsidP="00AD6EBB">
            <w:pPr>
              <w:rPr>
                <w:rFonts w:ascii="Comic Sans MS" w:hAnsi="Comic Sans MS"/>
                <w:b/>
              </w:rPr>
            </w:pPr>
          </w:p>
          <w:p w:rsidR="00492B9B" w:rsidRDefault="00E41C75" w:rsidP="00AD6EBB">
            <w:pPr>
              <w:rPr>
                <w:rFonts w:ascii="Comic Sans MS" w:hAnsi="Comic Sans MS"/>
                <w:b/>
              </w:rPr>
            </w:pPr>
            <w:r>
              <w:rPr>
                <w:rFonts w:ascii="Comic Sans MS" w:hAnsi="Comic Sans MS"/>
                <w:b/>
              </w:rPr>
              <w:t xml:space="preserve">Social Studies: </w:t>
            </w:r>
            <w:r w:rsidR="00492B9B">
              <w:rPr>
                <w:rFonts w:ascii="Comic Sans MS" w:hAnsi="Comic Sans MS"/>
                <w:b/>
              </w:rPr>
              <w:t>Brain pop video – eating right</w:t>
            </w:r>
          </w:p>
          <w:p w:rsidR="00D41F1A" w:rsidRDefault="00857025" w:rsidP="00AD6EBB">
            <w:pPr>
              <w:rPr>
                <w:rFonts w:ascii="Comic Sans MS" w:hAnsi="Comic Sans MS"/>
                <w:b/>
              </w:rPr>
            </w:pPr>
            <w:r>
              <w:rPr>
                <w:rFonts w:ascii="Comic Sans MS" w:hAnsi="Comic Sans MS"/>
                <w:b/>
              </w:rPr>
              <w:t>Food Group Sorting – Students will work in groups to cut pictures/and glue to a color coded paper. Each group will be assigned a food group. Students will present their findings at the end.</w:t>
            </w:r>
          </w:p>
          <w:p w:rsidR="00E41C75" w:rsidRDefault="00E41C75" w:rsidP="00AD6EBB">
            <w:pPr>
              <w:rPr>
                <w:rFonts w:ascii="Comic Sans MS" w:hAnsi="Comic Sans MS"/>
                <w:b/>
              </w:rPr>
            </w:pPr>
          </w:p>
          <w:p w:rsidR="00E41C75" w:rsidRPr="001152B1" w:rsidRDefault="00E41C75" w:rsidP="00AD6EBB">
            <w:pPr>
              <w:rPr>
                <w:rFonts w:ascii="Comic Sans MS" w:hAnsi="Comic Sans MS"/>
                <w:b/>
              </w:rPr>
            </w:pPr>
            <w:proofErr w:type="spellStart"/>
            <w:r>
              <w:rPr>
                <w:rFonts w:ascii="Comic Sans MS" w:hAnsi="Comic Sans MS"/>
                <w:b/>
              </w:rPr>
              <w:t>Letterland</w:t>
            </w:r>
            <w:proofErr w:type="spellEnd"/>
            <w:r>
              <w:rPr>
                <w:rFonts w:ascii="Comic Sans MS" w:hAnsi="Comic Sans MS"/>
                <w:b/>
              </w:rPr>
              <w:t xml:space="preserve"> Unit 8 day 1 – vowels and y!</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Lunch 12:35-1:05 Recess 1:10-1:40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AD6EBB">
        <w:tc>
          <w:tcPr>
            <w:tcW w:w="9576" w:type="dxa"/>
          </w:tcPr>
          <w:p w:rsidR="00D41F1A" w:rsidRDefault="00AF4377" w:rsidP="00AD6EBB">
            <w:pPr>
              <w:rPr>
                <w:rFonts w:ascii="Comic Sans MS" w:hAnsi="Comic Sans MS"/>
                <w:b/>
              </w:rPr>
            </w:pPr>
            <w:r>
              <w:rPr>
                <w:rFonts w:ascii="Comic Sans MS" w:hAnsi="Comic Sans MS"/>
                <w:b/>
              </w:rPr>
              <w:t xml:space="preserve">Read the book “I </w:t>
            </w:r>
            <w:proofErr w:type="spellStart"/>
            <w:r>
              <w:rPr>
                <w:rFonts w:ascii="Comic Sans MS" w:hAnsi="Comic Sans MS"/>
                <w:b/>
              </w:rPr>
              <w:t>wanna</w:t>
            </w:r>
            <w:proofErr w:type="spellEnd"/>
            <w:r>
              <w:rPr>
                <w:rFonts w:ascii="Comic Sans MS" w:hAnsi="Comic Sans MS"/>
                <w:b/>
              </w:rPr>
              <w:t xml:space="preserve"> </w:t>
            </w:r>
            <w:proofErr w:type="spellStart"/>
            <w:r>
              <w:rPr>
                <w:rFonts w:ascii="Comic Sans MS" w:hAnsi="Comic Sans MS"/>
                <w:b/>
              </w:rPr>
              <w:t>Iguanna</w:t>
            </w:r>
            <w:proofErr w:type="spellEnd"/>
            <w:r>
              <w:rPr>
                <w:rFonts w:ascii="Comic Sans MS" w:hAnsi="Comic Sans MS"/>
                <w:b/>
              </w:rPr>
              <w:t xml:space="preserve">” – </w:t>
            </w:r>
          </w:p>
          <w:p w:rsidR="00AF4377" w:rsidRDefault="00AF4377" w:rsidP="00AD6EBB">
            <w:pPr>
              <w:rPr>
                <w:rFonts w:ascii="Comic Sans MS" w:hAnsi="Comic Sans MS"/>
                <w:b/>
              </w:rPr>
            </w:pPr>
            <w:r>
              <w:rPr>
                <w:rFonts w:ascii="Comic Sans MS" w:hAnsi="Comic Sans MS"/>
                <w:b/>
              </w:rPr>
              <w:t>Model for students how to write a persuasive letter.</w:t>
            </w:r>
          </w:p>
          <w:p w:rsidR="00AF4377" w:rsidRDefault="00AF4377" w:rsidP="00AD6EBB">
            <w:pPr>
              <w:rPr>
                <w:rFonts w:ascii="Comic Sans MS" w:hAnsi="Comic Sans MS"/>
                <w:b/>
              </w:rPr>
            </w:pPr>
            <w:r>
              <w:rPr>
                <w:rFonts w:ascii="Comic Sans MS" w:hAnsi="Comic Sans MS"/>
                <w:b/>
              </w:rPr>
              <w:t>Topic sentence, 3 reasons, and a closing sentence (restates the topic)</w:t>
            </w:r>
          </w:p>
          <w:p w:rsidR="00AF4377" w:rsidRDefault="00E41C75" w:rsidP="00AD6EBB">
            <w:pPr>
              <w:rPr>
                <w:rFonts w:ascii="Comic Sans MS" w:hAnsi="Comic Sans MS"/>
                <w:b/>
              </w:rPr>
            </w:pPr>
            <w:r>
              <w:rPr>
                <w:rFonts w:ascii="Comic Sans MS" w:hAnsi="Comic Sans MS"/>
                <w:b/>
              </w:rPr>
              <w:t>Students write their own persuasive letter to their parents about why they should have a pet _____.</w:t>
            </w:r>
          </w:p>
          <w:p w:rsidR="00E41C75" w:rsidRPr="001152B1" w:rsidRDefault="00E41C75"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Plus/Delta &amp; Pack-Up 2:</w:t>
            </w:r>
            <w:r>
              <w:rPr>
                <w:rFonts w:ascii="Comic Sans MS" w:hAnsi="Comic Sans MS"/>
                <w:b/>
              </w:rPr>
              <w:t>30</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Pr>
                <w:rFonts w:ascii="Comic Sans MS" w:hAnsi="Comic Sans MS"/>
                <w:b/>
              </w:rPr>
              <w:t>Wednesday</w:t>
            </w:r>
            <w:r w:rsidRPr="001152B1">
              <w:rPr>
                <w:rFonts w:ascii="Comic Sans MS" w:hAnsi="Comic Sans MS"/>
                <w:b/>
              </w:rPr>
              <w:t xml:space="preserve">, </w:t>
            </w:r>
            <w:r w:rsidR="00A60B58">
              <w:rPr>
                <w:rFonts w:ascii="Comic Sans MS" w:hAnsi="Comic Sans MS"/>
                <w:b/>
              </w:rPr>
              <w:t>Nov. 6th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 xml:space="preserve">Theme: </w:t>
            </w:r>
            <w:r w:rsidR="00A60B58">
              <w:rPr>
                <w:rFonts w:ascii="Comic Sans MS" w:hAnsi="Comic Sans MS"/>
                <w:b/>
              </w:rPr>
              <w:t>Healthy Living</w:t>
            </w:r>
          </w:p>
          <w:p w:rsidR="00BF1CCC" w:rsidRPr="001152B1" w:rsidRDefault="00BF1CCC" w:rsidP="00D41F1A">
            <w:pPr>
              <w:jc w:val="center"/>
              <w:rPr>
                <w:rFonts w:ascii="Comic Sans MS" w:hAnsi="Comic Sans MS"/>
                <w:b/>
              </w:rPr>
            </w:pPr>
            <w:r>
              <w:rPr>
                <w:rFonts w:ascii="Comic Sans MS" w:hAnsi="Comic Sans MS"/>
                <w:b/>
              </w:rPr>
              <w:t>Word Study Wednesday!</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D41F1A" w:rsidRPr="001152B1" w:rsidRDefault="00D41F1A" w:rsidP="00AD6EBB">
            <w:pPr>
              <w:rPr>
                <w:rFonts w:ascii="Comic Sans MS" w:hAnsi="Comic Sans MS"/>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Calendar/Daily 5 Math 8:40-9:30</w:t>
            </w:r>
          </w:p>
        </w:tc>
      </w:tr>
      <w:tr w:rsidR="00D41F1A" w:rsidRPr="001152B1" w:rsidTr="00AD6EBB">
        <w:tc>
          <w:tcPr>
            <w:tcW w:w="9576" w:type="dxa"/>
          </w:tcPr>
          <w:p w:rsidR="005875C5" w:rsidRPr="009646A8" w:rsidRDefault="005875C5" w:rsidP="005875C5">
            <w:pPr>
              <w:pStyle w:val="Heading2"/>
              <w:outlineLvl w:val="1"/>
              <w:rPr>
                <w:sz w:val="22"/>
                <w:szCs w:val="22"/>
                <w:u w:val="single"/>
              </w:rPr>
            </w:pPr>
            <w:r w:rsidRPr="009646A8">
              <w:rPr>
                <w:sz w:val="22"/>
                <w:szCs w:val="22"/>
                <w:u w:val="single"/>
              </w:rPr>
              <w:t>Common Core State Standard(s)</w:t>
            </w:r>
          </w:p>
          <w:tbl>
            <w:tblPr>
              <w:tblW w:w="7340" w:type="dxa"/>
              <w:tblCellMar>
                <w:left w:w="0" w:type="dxa"/>
                <w:right w:w="0" w:type="dxa"/>
              </w:tblCellMar>
              <w:tblLook w:val="0000"/>
            </w:tblPr>
            <w:tblGrid>
              <w:gridCol w:w="7340"/>
            </w:tblGrid>
            <w:tr w:rsidR="005875C5" w:rsidRPr="009646A8" w:rsidTr="00346795">
              <w:trPr>
                <w:trHeight w:val="510"/>
              </w:trPr>
              <w:tc>
                <w:tcPr>
                  <w:tcW w:w="7340" w:type="dxa"/>
                  <w:tcBorders>
                    <w:top w:val="nil"/>
                    <w:left w:val="nil"/>
                    <w:bottom w:val="nil"/>
                    <w:right w:val="nil"/>
                  </w:tcBorders>
                  <w:tcMar>
                    <w:top w:w="15" w:type="dxa"/>
                    <w:left w:w="15" w:type="dxa"/>
                    <w:bottom w:w="0" w:type="dxa"/>
                    <w:right w:w="15" w:type="dxa"/>
                  </w:tcMar>
                </w:tcPr>
                <w:p w:rsidR="005875C5" w:rsidRDefault="005875C5" w:rsidP="00346795">
                  <w:pPr>
                    <w:pStyle w:val="Header"/>
                    <w:tabs>
                      <w:tab w:val="clear" w:pos="4320"/>
                      <w:tab w:val="clear" w:pos="8640"/>
                    </w:tabs>
                    <w:rPr>
                      <w:rFonts w:eastAsia="Arial Unicode MS"/>
                      <w:bCs/>
                      <w:sz w:val="22"/>
                      <w:szCs w:val="22"/>
                    </w:rPr>
                  </w:pPr>
                  <w:r>
                    <w:rPr>
                      <w:rFonts w:eastAsia="Arial Unicode MS"/>
                      <w:b/>
                      <w:bCs/>
                      <w:sz w:val="22"/>
                      <w:szCs w:val="22"/>
                    </w:rPr>
                    <w:t xml:space="preserve">1.OA.1 </w:t>
                  </w:r>
                  <w:r>
                    <w:rPr>
                      <w:rFonts w:eastAsia="Arial Unicode MS"/>
                      <w:bCs/>
                      <w:sz w:val="22"/>
                      <w:szCs w:val="22"/>
                    </w:rPr>
                    <w:t xml:space="preserve">Use addition and subtraction within </w:t>
                  </w:r>
                </w:p>
                <w:p w:rsidR="005875C5" w:rsidRDefault="005875C5" w:rsidP="00346795">
                  <w:pPr>
                    <w:pStyle w:val="Header"/>
                    <w:tabs>
                      <w:tab w:val="clear" w:pos="4320"/>
                      <w:tab w:val="clear" w:pos="8640"/>
                    </w:tabs>
                    <w:rPr>
                      <w:rFonts w:eastAsia="Arial Unicode MS"/>
                      <w:bCs/>
                      <w:sz w:val="22"/>
                      <w:szCs w:val="22"/>
                    </w:rPr>
                  </w:pPr>
                  <w:r>
                    <w:rPr>
                      <w:rFonts w:eastAsia="Arial Unicode MS"/>
                      <w:bCs/>
                      <w:sz w:val="22"/>
                      <w:szCs w:val="22"/>
                    </w:rPr>
                    <w:t xml:space="preserve">20 to solve word problems involving </w:t>
                  </w:r>
                </w:p>
                <w:p w:rsidR="005875C5" w:rsidRDefault="005875C5" w:rsidP="00346795">
                  <w:pPr>
                    <w:pStyle w:val="Header"/>
                    <w:tabs>
                      <w:tab w:val="clear" w:pos="4320"/>
                      <w:tab w:val="clear" w:pos="8640"/>
                    </w:tabs>
                    <w:rPr>
                      <w:rFonts w:eastAsia="Arial Unicode MS"/>
                      <w:bCs/>
                      <w:sz w:val="22"/>
                      <w:szCs w:val="22"/>
                    </w:rPr>
                  </w:pPr>
                  <w:r>
                    <w:rPr>
                      <w:rFonts w:eastAsia="Arial Unicode MS"/>
                      <w:bCs/>
                      <w:sz w:val="22"/>
                      <w:szCs w:val="22"/>
                    </w:rPr>
                    <w:t xml:space="preserve">situations of adding to, taking from, putting </w:t>
                  </w:r>
                </w:p>
                <w:p w:rsidR="005875C5" w:rsidRDefault="005875C5" w:rsidP="00346795">
                  <w:pPr>
                    <w:pStyle w:val="Header"/>
                    <w:tabs>
                      <w:tab w:val="clear" w:pos="4320"/>
                      <w:tab w:val="clear" w:pos="8640"/>
                    </w:tabs>
                    <w:rPr>
                      <w:rFonts w:eastAsia="Arial Unicode MS"/>
                      <w:bCs/>
                      <w:sz w:val="22"/>
                      <w:szCs w:val="22"/>
                    </w:rPr>
                  </w:pPr>
                  <w:r>
                    <w:rPr>
                      <w:rFonts w:eastAsia="Arial Unicode MS"/>
                      <w:bCs/>
                      <w:sz w:val="22"/>
                      <w:szCs w:val="22"/>
                    </w:rPr>
                    <w:t>together, taking apart, and comparing, with</w:t>
                  </w:r>
                </w:p>
                <w:p w:rsidR="005875C5" w:rsidRDefault="005875C5" w:rsidP="00346795">
                  <w:pPr>
                    <w:pStyle w:val="Header"/>
                    <w:tabs>
                      <w:tab w:val="clear" w:pos="4320"/>
                      <w:tab w:val="clear" w:pos="8640"/>
                    </w:tabs>
                    <w:rPr>
                      <w:rFonts w:eastAsia="Arial Unicode MS"/>
                      <w:bCs/>
                      <w:sz w:val="22"/>
                      <w:szCs w:val="22"/>
                    </w:rPr>
                  </w:pPr>
                  <w:r>
                    <w:rPr>
                      <w:rFonts w:eastAsia="Arial Unicode MS"/>
                      <w:bCs/>
                      <w:sz w:val="22"/>
                      <w:szCs w:val="22"/>
                    </w:rPr>
                    <w:t xml:space="preserve">unknowns in all positions, e.g., by using </w:t>
                  </w:r>
                </w:p>
                <w:p w:rsidR="005875C5" w:rsidRDefault="005875C5" w:rsidP="00346795">
                  <w:pPr>
                    <w:pStyle w:val="Header"/>
                    <w:tabs>
                      <w:tab w:val="clear" w:pos="4320"/>
                      <w:tab w:val="clear" w:pos="8640"/>
                    </w:tabs>
                    <w:rPr>
                      <w:rFonts w:eastAsia="Arial Unicode MS"/>
                      <w:bCs/>
                      <w:sz w:val="22"/>
                      <w:szCs w:val="22"/>
                    </w:rPr>
                  </w:pPr>
                  <w:r>
                    <w:rPr>
                      <w:rFonts w:eastAsia="Arial Unicode MS"/>
                      <w:bCs/>
                      <w:sz w:val="22"/>
                      <w:szCs w:val="22"/>
                    </w:rPr>
                    <w:t xml:space="preserve">objects, drawings, and equations with a </w:t>
                  </w:r>
                </w:p>
                <w:p w:rsidR="005875C5" w:rsidRDefault="005875C5" w:rsidP="00346795">
                  <w:pPr>
                    <w:pStyle w:val="Header"/>
                    <w:tabs>
                      <w:tab w:val="clear" w:pos="4320"/>
                      <w:tab w:val="clear" w:pos="8640"/>
                    </w:tabs>
                    <w:rPr>
                      <w:rFonts w:eastAsia="Arial Unicode MS"/>
                      <w:bCs/>
                      <w:sz w:val="22"/>
                      <w:szCs w:val="22"/>
                    </w:rPr>
                  </w:pPr>
                  <w:r>
                    <w:rPr>
                      <w:rFonts w:eastAsia="Arial Unicode MS"/>
                      <w:bCs/>
                      <w:sz w:val="22"/>
                      <w:szCs w:val="22"/>
                    </w:rPr>
                    <w:t xml:space="preserve">symbol for the unknown number to </w:t>
                  </w:r>
                </w:p>
                <w:p w:rsidR="005875C5" w:rsidRPr="00CB5CC8" w:rsidRDefault="005875C5" w:rsidP="00346795">
                  <w:pPr>
                    <w:pStyle w:val="Header"/>
                    <w:tabs>
                      <w:tab w:val="clear" w:pos="4320"/>
                      <w:tab w:val="clear" w:pos="8640"/>
                    </w:tabs>
                    <w:rPr>
                      <w:rFonts w:eastAsia="Arial Unicode MS"/>
                      <w:bCs/>
                      <w:sz w:val="22"/>
                      <w:szCs w:val="22"/>
                    </w:rPr>
                  </w:pPr>
                  <w:proofErr w:type="gramStart"/>
                  <w:r>
                    <w:rPr>
                      <w:rFonts w:eastAsia="Arial Unicode MS"/>
                      <w:bCs/>
                      <w:sz w:val="22"/>
                      <w:szCs w:val="22"/>
                    </w:rPr>
                    <w:t>represent</w:t>
                  </w:r>
                  <w:proofErr w:type="gramEnd"/>
                  <w:r>
                    <w:rPr>
                      <w:rFonts w:eastAsia="Arial Unicode MS"/>
                      <w:bCs/>
                      <w:sz w:val="22"/>
                      <w:szCs w:val="22"/>
                    </w:rPr>
                    <w:t xml:space="preserve"> the problem.  </w:t>
                  </w:r>
                </w:p>
                <w:p w:rsidR="005875C5" w:rsidRPr="00657A4D" w:rsidRDefault="005875C5" w:rsidP="00346795">
                  <w:pPr>
                    <w:pStyle w:val="Header"/>
                    <w:tabs>
                      <w:tab w:val="clear" w:pos="4320"/>
                      <w:tab w:val="clear" w:pos="8640"/>
                    </w:tabs>
                    <w:rPr>
                      <w:rFonts w:eastAsia="Arial Unicode MS"/>
                      <w:bCs/>
                      <w:sz w:val="22"/>
                      <w:szCs w:val="22"/>
                    </w:rPr>
                  </w:pPr>
                  <w:r w:rsidRPr="00CF2F37">
                    <w:rPr>
                      <w:rFonts w:eastAsia="Arial Unicode MS"/>
                      <w:b/>
                      <w:bCs/>
                      <w:sz w:val="22"/>
                      <w:szCs w:val="22"/>
                    </w:rPr>
                    <w:t>1.OA.5</w:t>
                  </w:r>
                  <w:r w:rsidRPr="00CF2F37">
                    <w:rPr>
                      <w:rFonts w:eastAsia="Arial Unicode MS"/>
                      <w:bCs/>
                      <w:sz w:val="22"/>
                      <w:szCs w:val="22"/>
                    </w:rPr>
                    <w:t xml:space="preserve"> </w:t>
                  </w:r>
                  <w:r w:rsidRPr="00657A4D">
                    <w:rPr>
                      <w:rFonts w:eastAsia="Arial Unicode MS"/>
                      <w:bCs/>
                      <w:sz w:val="22"/>
                      <w:szCs w:val="22"/>
                    </w:rPr>
                    <w:t xml:space="preserve">Relate counting to addition and </w:t>
                  </w:r>
                  <w:r>
                    <w:rPr>
                      <w:rFonts w:eastAsia="Arial Unicode MS"/>
                      <w:bCs/>
                      <w:sz w:val="22"/>
                      <w:szCs w:val="22"/>
                    </w:rPr>
                    <w:t xml:space="preserve">                                                    </w:t>
                  </w:r>
                  <w:r w:rsidRPr="00657A4D">
                    <w:rPr>
                      <w:rFonts w:eastAsia="Arial Unicode MS"/>
                      <w:bCs/>
                      <w:sz w:val="22"/>
                      <w:szCs w:val="22"/>
                    </w:rPr>
                    <w:t>subtraction (e.g., by counting on 2 to add 2)</w:t>
                  </w:r>
                </w:p>
                <w:p w:rsidR="005875C5" w:rsidRPr="00594F7F" w:rsidRDefault="005875C5" w:rsidP="00346795">
                  <w:pPr>
                    <w:pStyle w:val="Header"/>
                    <w:tabs>
                      <w:tab w:val="clear" w:pos="4320"/>
                      <w:tab w:val="clear" w:pos="8640"/>
                    </w:tabs>
                    <w:rPr>
                      <w:rFonts w:eastAsia="Arial Unicode MS"/>
                      <w:bCs/>
                      <w:sz w:val="22"/>
                      <w:szCs w:val="22"/>
                    </w:rPr>
                  </w:pPr>
                </w:p>
              </w:tc>
            </w:tr>
          </w:tbl>
          <w:p w:rsidR="00D41F1A" w:rsidRPr="001152B1" w:rsidRDefault="00D41F1A" w:rsidP="00AD6EBB">
            <w:pPr>
              <w:rPr>
                <w:rFonts w:ascii="Comic Sans MS" w:hAnsi="Comic Sans MS"/>
                <w:b/>
              </w:rPr>
            </w:pPr>
          </w:p>
        </w:tc>
      </w:tr>
      <w:tr w:rsidR="00D41F1A" w:rsidRPr="001152B1" w:rsidTr="00AD6EBB">
        <w:tc>
          <w:tcPr>
            <w:tcW w:w="9576" w:type="dxa"/>
          </w:tcPr>
          <w:p w:rsidR="005875C5" w:rsidRDefault="005875C5" w:rsidP="005875C5">
            <w:pPr>
              <w:pStyle w:val="Header"/>
              <w:tabs>
                <w:tab w:val="clear" w:pos="4320"/>
                <w:tab w:val="clear" w:pos="8640"/>
              </w:tabs>
              <w:jc w:val="center"/>
              <w:rPr>
                <w:b/>
                <w:bCs/>
                <w:sz w:val="22"/>
                <w:u w:val="single"/>
              </w:rPr>
            </w:pPr>
            <w:r>
              <w:rPr>
                <w:b/>
                <w:bCs/>
                <w:sz w:val="22"/>
                <w:u w:val="single"/>
              </w:rPr>
              <w:t>Materials Needed:</w:t>
            </w:r>
          </w:p>
          <w:p w:rsidR="005875C5" w:rsidRDefault="005875C5" w:rsidP="005875C5">
            <w:pPr>
              <w:numPr>
                <w:ilvl w:val="0"/>
                <w:numId w:val="3"/>
              </w:numPr>
            </w:pPr>
            <w:r>
              <w:t>Math Expressions Volume 1</w:t>
            </w:r>
          </w:p>
          <w:p w:rsidR="005875C5" w:rsidRPr="00074A1A" w:rsidRDefault="005875C5" w:rsidP="005875C5">
            <w:pPr>
              <w:numPr>
                <w:ilvl w:val="1"/>
                <w:numId w:val="3"/>
              </w:numPr>
            </w:pPr>
            <w:r>
              <w:t>TE pages 201-206</w:t>
            </w:r>
          </w:p>
          <w:p w:rsidR="005875C5" w:rsidRDefault="005875C5" w:rsidP="005875C5">
            <w:pPr>
              <w:numPr>
                <w:ilvl w:val="1"/>
                <w:numId w:val="3"/>
              </w:numPr>
            </w:pPr>
            <w:proofErr w:type="spellStart"/>
            <w:r>
              <w:t>MathBoard</w:t>
            </w:r>
            <w:proofErr w:type="spellEnd"/>
            <w:r>
              <w:t xml:space="preserve"> materials</w:t>
            </w:r>
          </w:p>
          <w:p w:rsidR="005875C5" w:rsidRDefault="005875C5" w:rsidP="005875C5">
            <w:pPr>
              <w:numPr>
                <w:ilvl w:val="1"/>
                <w:numId w:val="3"/>
              </w:numPr>
            </w:pPr>
            <w:r>
              <w:t>SAB pages 75-76</w:t>
            </w:r>
          </w:p>
          <w:p w:rsidR="005875C5" w:rsidRDefault="005875C5" w:rsidP="005875C5">
            <w:pPr>
              <w:pStyle w:val="BodyText"/>
              <w:jc w:val="center"/>
              <w:rPr>
                <w:sz w:val="22"/>
                <w:u w:val="single"/>
              </w:rPr>
            </w:pPr>
          </w:p>
          <w:p w:rsidR="005875C5" w:rsidRDefault="005875C5" w:rsidP="005875C5">
            <w:pPr>
              <w:pStyle w:val="BodyText"/>
              <w:jc w:val="center"/>
              <w:rPr>
                <w:sz w:val="22"/>
                <w:u w:val="single"/>
              </w:rPr>
            </w:pPr>
            <w:r>
              <w:rPr>
                <w:sz w:val="22"/>
                <w:u w:val="single"/>
              </w:rPr>
              <w:t>Vocabulary</w:t>
            </w:r>
          </w:p>
          <w:p w:rsidR="005875C5" w:rsidRDefault="005875C5" w:rsidP="005875C5">
            <w:pPr>
              <w:pStyle w:val="BodyText"/>
              <w:rPr>
                <w:sz w:val="22"/>
              </w:rPr>
            </w:pPr>
          </w:p>
          <w:p w:rsidR="005875C5" w:rsidRDefault="005875C5" w:rsidP="005875C5">
            <w:pPr>
              <w:pStyle w:val="BodyText"/>
              <w:rPr>
                <w:sz w:val="22"/>
              </w:rPr>
            </w:pPr>
            <w:r>
              <w:rPr>
                <w:sz w:val="22"/>
              </w:rPr>
              <w:t>Just before</w:t>
            </w:r>
          </w:p>
          <w:p w:rsidR="005875C5" w:rsidRDefault="005875C5" w:rsidP="005875C5">
            <w:pPr>
              <w:pStyle w:val="BodyText"/>
              <w:rPr>
                <w:sz w:val="22"/>
              </w:rPr>
            </w:pPr>
            <w:r>
              <w:rPr>
                <w:sz w:val="22"/>
              </w:rPr>
              <w:t>Just after</w:t>
            </w:r>
          </w:p>
          <w:p w:rsidR="005875C5" w:rsidRDefault="005875C5" w:rsidP="005875C5">
            <w:pPr>
              <w:pStyle w:val="BodyText"/>
              <w:rPr>
                <w:sz w:val="22"/>
              </w:rPr>
            </w:pPr>
            <w:r>
              <w:rPr>
                <w:sz w:val="22"/>
              </w:rPr>
              <w:t>Across</w:t>
            </w:r>
          </w:p>
          <w:p w:rsidR="005875C5" w:rsidRDefault="005875C5" w:rsidP="005875C5">
            <w:pPr>
              <w:pStyle w:val="BodyText"/>
              <w:rPr>
                <w:sz w:val="22"/>
              </w:rPr>
            </w:pPr>
            <w:r>
              <w:rPr>
                <w:sz w:val="22"/>
              </w:rPr>
              <w:t>Up</w:t>
            </w:r>
          </w:p>
          <w:p w:rsidR="005875C5" w:rsidRDefault="005875C5" w:rsidP="005875C5">
            <w:pPr>
              <w:pStyle w:val="BodyText"/>
              <w:rPr>
                <w:sz w:val="22"/>
              </w:rPr>
            </w:pPr>
            <w:r>
              <w:rPr>
                <w:sz w:val="22"/>
              </w:rPr>
              <w:t>Down</w:t>
            </w:r>
          </w:p>
          <w:p w:rsidR="005875C5" w:rsidRDefault="005875C5" w:rsidP="005875C5">
            <w:pPr>
              <w:pStyle w:val="BodyText"/>
              <w:rPr>
                <w:sz w:val="22"/>
              </w:rPr>
            </w:pPr>
            <w:r>
              <w:rPr>
                <w:sz w:val="22"/>
              </w:rPr>
              <w:t>Horizontal</w:t>
            </w:r>
          </w:p>
          <w:p w:rsidR="005875C5" w:rsidRDefault="005875C5" w:rsidP="005875C5">
            <w:pPr>
              <w:pStyle w:val="BodyText"/>
              <w:rPr>
                <w:sz w:val="22"/>
              </w:rPr>
            </w:pPr>
            <w:r>
              <w:rPr>
                <w:sz w:val="22"/>
              </w:rPr>
              <w:t>Vertical</w:t>
            </w:r>
          </w:p>
          <w:p w:rsidR="005875C5" w:rsidRDefault="005875C5" w:rsidP="005875C5">
            <w:pPr>
              <w:pStyle w:val="Heading6"/>
              <w:outlineLvl w:val="5"/>
              <w:rPr>
                <w:sz w:val="24"/>
              </w:rPr>
            </w:pPr>
          </w:p>
          <w:p w:rsidR="005875C5" w:rsidRPr="0049766A" w:rsidRDefault="005875C5" w:rsidP="005875C5">
            <w:pPr>
              <w:pStyle w:val="Heading6"/>
              <w:outlineLvl w:val="5"/>
              <w:rPr>
                <w:i w:val="0"/>
                <w:sz w:val="24"/>
              </w:rPr>
            </w:pPr>
            <w:r>
              <w:rPr>
                <w:sz w:val="24"/>
              </w:rPr>
              <w:lastRenderedPageBreak/>
              <w:t>Math Expressions Lesson</w:t>
            </w:r>
          </w:p>
          <w:p w:rsidR="005875C5" w:rsidRPr="0049766A" w:rsidRDefault="005875C5" w:rsidP="005875C5">
            <w:pPr>
              <w:pStyle w:val="Heading6"/>
              <w:outlineLvl w:val="5"/>
              <w:rPr>
                <w:i w:val="0"/>
                <w:sz w:val="24"/>
              </w:rPr>
            </w:pPr>
            <w:r>
              <w:rPr>
                <w:sz w:val="24"/>
              </w:rPr>
              <w:t>Unit 2 Lesson 15: Addition and Subtraction Equations Written in Vertical Form</w:t>
            </w:r>
          </w:p>
          <w:p w:rsidR="005875C5" w:rsidRDefault="005875C5" w:rsidP="005875C5">
            <w:pPr>
              <w:jc w:val="center"/>
              <w:rPr>
                <w:b/>
                <w:bCs/>
                <w:u w:val="single"/>
              </w:rPr>
            </w:pPr>
            <w:r w:rsidRPr="004155D1">
              <w:rPr>
                <w:b/>
                <w:bCs/>
                <w:u w:val="single"/>
              </w:rPr>
              <w:t>Activity 1</w:t>
            </w:r>
          </w:p>
          <w:p w:rsidR="005875C5" w:rsidRDefault="005875C5" w:rsidP="005875C5">
            <w:pPr>
              <w:rPr>
                <w:bCs/>
              </w:rPr>
            </w:pPr>
            <w:r w:rsidRPr="00343BA0">
              <w:rPr>
                <w:bCs/>
              </w:rPr>
              <w:t>1.</w:t>
            </w:r>
            <w:r>
              <w:rPr>
                <w:bCs/>
              </w:rPr>
              <w:t xml:space="preserve"> </w:t>
            </w:r>
            <w:r w:rsidRPr="00343BA0">
              <w:rPr>
                <w:bCs/>
              </w:rPr>
              <w:t xml:space="preserve">Tell children that they have learned how to write equations in </w:t>
            </w:r>
          </w:p>
          <w:p w:rsidR="005875C5" w:rsidRDefault="005875C5" w:rsidP="005875C5">
            <w:pPr>
              <w:rPr>
                <w:bCs/>
              </w:rPr>
            </w:pPr>
            <w:r>
              <w:rPr>
                <w:bCs/>
              </w:rPr>
              <w:t xml:space="preserve">     </w:t>
            </w:r>
            <w:proofErr w:type="gramStart"/>
            <w:r w:rsidRPr="00343BA0">
              <w:rPr>
                <w:bCs/>
              </w:rPr>
              <w:t>horizontal</w:t>
            </w:r>
            <w:proofErr w:type="gramEnd"/>
            <w:r w:rsidRPr="00343BA0">
              <w:rPr>
                <w:bCs/>
              </w:rPr>
              <w:t xml:space="preserve"> or across form.  </w:t>
            </w:r>
            <w:r>
              <w:rPr>
                <w:bCs/>
              </w:rPr>
              <w:t xml:space="preserve">Give an example in horizontal form </w:t>
            </w:r>
          </w:p>
          <w:p w:rsidR="005875C5" w:rsidRPr="00343BA0" w:rsidRDefault="005875C5" w:rsidP="005875C5">
            <w:pPr>
              <w:rPr>
                <w:bCs/>
              </w:rPr>
            </w:pPr>
            <w:r>
              <w:rPr>
                <w:bCs/>
              </w:rPr>
              <w:t xml:space="preserve">     </w:t>
            </w:r>
            <w:proofErr w:type="gramStart"/>
            <w:r>
              <w:rPr>
                <w:bCs/>
              </w:rPr>
              <w:t>such</w:t>
            </w:r>
            <w:proofErr w:type="gramEnd"/>
            <w:r>
              <w:rPr>
                <w:bCs/>
              </w:rPr>
              <w:t xml:space="preserve"> as 5 + 3 = 8.  </w:t>
            </w:r>
          </w:p>
          <w:p w:rsidR="005875C5" w:rsidRDefault="005875C5" w:rsidP="005875C5">
            <w:r>
              <w:t xml:space="preserve">2.  Next, create a story problem for the equation 5+3=8 and </w:t>
            </w:r>
          </w:p>
          <w:p w:rsidR="005875C5" w:rsidRDefault="005875C5" w:rsidP="005875C5">
            <w:r>
              <w:t xml:space="preserve">     show how the same equation can be written in vertical </w:t>
            </w:r>
          </w:p>
          <w:p w:rsidR="005875C5" w:rsidRDefault="005875C5" w:rsidP="005875C5">
            <w:r>
              <w:t xml:space="preserve">     </w:t>
            </w:r>
            <w:proofErr w:type="gramStart"/>
            <w:r>
              <w:t>form</w:t>
            </w:r>
            <w:proofErr w:type="gramEnd"/>
            <w:r>
              <w:t xml:space="preserve">.  Example:  There are 5 bats.  Then 3 bats come </w:t>
            </w:r>
          </w:p>
          <w:p w:rsidR="005875C5" w:rsidRDefault="005875C5" w:rsidP="005875C5">
            <w:r>
              <w:t xml:space="preserve">     </w:t>
            </w:r>
            <w:proofErr w:type="gramStart"/>
            <w:r>
              <w:t>along</w:t>
            </w:r>
            <w:proofErr w:type="gramEnd"/>
            <w:r>
              <w:t xml:space="preserve">.  There are 8 bats altogether.  </w:t>
            </w:r>
          </w:p>
          <w:p w:rsidR="005875C5" w:rsidRDefault="005875C5" w:rsidP="005875C5">
            <w:r>
              <w:t xml:space="preserve">3.  When writing the equation in vertical form, tell students </w:t>
            </w:r>
          </w:p>
          <w:p w:rsidR="005875C5" w:rsidRDefault="005875C5" w:rsidP="005875C5">
            <w:r>
              <w:t xml:space="preserve">     </w:t>
            </w:r>
            <w:proofErr w:type="gramStart"/>
            <w:r>
              <w:t>that</w:t>
            </w:r>
            <w:proofErr w:type="gramEnd"/>
            <w:r>
              <w:t xml:space="preserve"> the line means the same thing as the equals sign.  </w:t>
            </w:r>
          </w:p>
          <w:p w:rsidR="005875C5" w:rsidRDefault="005875C5" w:rsidP="005875C5">
            <w:r>
              <w:t xml:space="preserve">     Read both equations as “5 bats plus 3 bats equals 8 bats.”</w:t>
            </w:r>
          </w:p>
          <w:p w:rsidR="005875C5" w:rsidRDefault="005875C5" w:rsidP="005875C5">
            <w:r>
              <w:t xml:space="preserve">4.  Show children the reverse story as a subtraction problem </w:t>
            </w:r>
          </w:p>
          <w:p w:rsidR="005875C5" w:rsidRDefault="005875C5" w:rsidP="005875C5">
            <w:r>
              <w:t xml:space="preserve">     and repeat the process of showing equations in both </w:t>
            </w:r>
          </w:p>
          <w:p w:rsidR="005875C5" w:rsidRDefault="005875C5" w:rsidP="005875C5">
            <w:r>
              <w:t xml:space="preserve">     </w:t>
            </w:r>
            <w:proofErr w:type="gramStart"/>
            <w:r>
              <w:t>horizontal</w:t>
            </w:r>
            <w:proofErr w:type="gramEnd"/>
            <w:r>
              <w:t xml:space="preserve"> and vertical forms.  Example:  There were 8</w:t>
            </w:r>
          </w:p>
          <w:p w:rsidR="005875C5" w:rsidRDefault="005875C5" w:rsidP="005875C5">
            <w:r>
              <w:t xml:space="preserve">     </w:t>
            </w:r>
            <w:proofErr w:type="gramStart"/>
            <w:r>
              <w:t>bats</w:t>
            </w:r>
            <w:proofErr w:type="gramEnd"/>
            <w:r>
              <w:t xml:space="preserve"> altogether.  Then 3 bats flew away.  There are 5 bats</w:t>
            </w:r>
          </w:p>
          <w:p w:rsidR="005875C5" w:rsidRDefault="005875C5" w:rsidP="005875C5">
            <w:r>
              <w:t xml:space="preserve">     </w:t>
            </w:r>
            <w:proofErr w:type="gramStart"/>
            <w:r>
              <w:t>left</w:t>
            </w:r>
            <w:proofErr w:type="gramEnd"/>
            <w:r>
              <w:t>.  Make sure to read both equations as “8 bats minus 3</w:t>
            </w:r>
          </w:p>
          <w:p w:rsidR="005875C5" w:rsidRDefault="005875C5" w:rsidP="005875C5">
            <w:r>
              <w:t xml:space="preserve">     </w:t>
            </w:r>
            <w:proofErr w:type="gramStart"/>
            <w:r>
              <w:t>bats</w:t>
            </w:r>
            <w:proofErr w:type="gramEnd"/>
            <w:r>
              <w:t xml:space="preserve"> equals 5 bats.”  </w:t>
            </w:r>
          </w:p>
          <w:p w:rsidR="005875C5" w:rsidRDefault="005875C5" w:rsidP="005875C5">
            <w:r>
              <w:t xml:space="preserve">5.  Have children read the addition and subtraction equations </w:t>
            </w:r>
          </w:p>
          <w:p w:rsidR="005875C5" w:rsidRDefault="005875C5" w:rsidP="005875C5">
            <w:r>
              <w:t xml:space="preserve">     with you several times and guide them to see that these </w:t>
            </w:r>
          </w:p>
          <w:p w:rsidR="005875C5" w:rsidRDefault="005875C5" w:rsidP="005875C5">
            <w:r>
              <w:t xml:space="preserve">     </w:t>
            </w:r>
            <w:proofErr w:type="gramStart"/>
            <w:r>
              <w:t>two</w:t>
            </w:r>
            <w:proofErr w:type="gramEnd"/>
            <w:r>
              <w:t xml:space="preserve"> problems have the same totals and same partners.  </w:t>
            </w:r>
          </w:p>
          <w:p w:rsidR="005875C5" w:rsidRDefault="005875C5" w:rsidP="005875C5">
            <w:r>
              <w:t xml:space="preserve">6.  Continue giving several addition and subtraction </w:t>
            </w:r>
          </w:p>
          <w:p w:rsidR="005875C5" w:rsidRDefault="005875C5" w:rsidP="005875C5">
            <w:r>
              <w:t xml:space="preserve">     problems and invite volunteers to the board to write </w:t>
            </w:r>
          </w:p>
          <w:p w:rsidR="005875C5" w:rsidRDefault="005875C5" w:rsidP="005875C5">
            <w:r>
              <w:t xml:space="preserve">     vertical equations while children at their seats solve on</w:t>
            </w:r>
          </w:p>
          <w:p w:rsidR="005875C5" w:rsidRDefault="005875C5" w:rsidP="005875C5">
            <w:r>
              <w:t xml:space="preserve">     </w:t>
            </w:r>
            <w:proofErr w:type="gramStart"/>
            <w:r>
              <w:t>their</w:t>
            </w:r>
            <w:proofErr w:type="gramEnd"/>
            <w:r>
              <w:t xml:space="preserve"> Math Boards or paper. </w:t>
            </w:r>
          </w:p>
          <w:p w:rsidR="005875C5" w:rsidRDefault="005875C5" w:rsidP="005875C5">
            <w:pPr>
              <w:jc w:val="center"/>
              <w:rPr>
                <w:b/>
                <w:u w:val="single"/>
              </w:rPr>
            </w:pPr>
            <w:r>
              <w:rPr>
                <w:b/>
                <w:u w:val="single"/>
              </w:rPr>
              <w:t>Activity 2</w:t>
            </w:r>
          </w:p>
          <w:p w:rsidR="005875C5" w:rsidRDefault="005875C5" w:rsidP="005875C5">
            <w:r>
              <w:t xml:space="preserve">1.  Have children turn to SAB page 75. </w:t>
            </w:r>
          </w:p>
          <w:p w:rsidR="005875C5" w:rsidRDefault="005875C5" w:rsidP="005875C5">
            <w:r>
              <w:t>2.  Have children complete the addition exercises in the first</w:t>
            </w:r>
          </w:p>
          <w:p w:rsidR="005875C5" w:rsidRDefault="005875C5" w:rsidP="005875C5">
            <w:r>
              <w:t xml:space="preserve">     row (exercises 1-5) by counting on from the greater </w:t>
            </w:r>
          </w:p>
          <w:p w:rsidR="005875C5" w:rsidRDefault="005875C5" w:rsidP="005875C5">
            <w:r>
              <w:t xml:space="preserve">     </w:t>
            </w:r>
            <w:proofErr w:type="gramStart"/>
            <w:r>
              <w:t>number</w:t>
            </w:r>
            <w:proofErr w:type="gramEnd"/>
            <w:r>
              <w:t xml:space="preserve">.  </w:t>
            </w:r>
          </w:p>
          <w:p w:rsidR="005875C5" w:rsidRDefault="005875C5" w:rsidP="005875C5">
            <w:r>
              <w:t xml:space="preserve">3.  Have the class work together to solve the first subtraction </w:t>
            </w:r>
          </w:p>
          <w:p w:rsidR="005875C5" w:rsidRDefault="005875C5" w:rsidP="005875C5">
            <w:r>
              <w:t xml:space="preserve">     </w:t>
            </w:r>
            <w:proofErr w:type="gramStart"/>
            <w:r>
              <w:t>exercise</w:t>
            </w:r>
            <w:proofErr w:type="gramEnd"/>
            <w:r>
              <w:t xml:space="preserve">.  Children draw a cross-out line through the </w:t>
            </w:r>
          </w:p>
          <w:p w:rsidR="005875C5" w:rsidRDefault="005875C5" w:rsidP="005875C5">
            <w:r>
              <w:t xml:space="preserve">     </w:t>
            </w:r>
            <w:proofErr w:type="gramStart"/>
            <w:r>
              <w:t>apples</w:t>
            </w:r>
            <w:proofErr w:type="gramEnd"/>
            <w:r>
              <w:t xml:space="preserve"> being subtracted and count how many are left.  </w:t>
            </w:r>
          </w:p>
          <w:p w:rsidR="005875C5" w:rsidRDefault="005875C5" w:rsidP="005875C5">
            <w:r>
              <w:t xml:space="preserve">4.  Have children work independently to complete the page.  </w:t>
            </w:r>
          </w:p>
          <w:p w:rsidR="005875C5" w:rsidRDefault="005875C5" w:rsidP="005875C5">
            <w:r>
              <w:t xml:space="preserve">5.  Be sure to remind children that the first number in a </w:t>
            </w:r>
          </w:p>
          <w:p w:rsidR="005875C5" w:rsidRDefault="005875C5" w:rsidP="005875C5">
            <w:r>
              <w:t xml:space="preserve">     </w:t>
            </w:r>
            <w:proofErr w:type="gramStart"/>
            <w:r>
              <w:t>subtraction</w:t>
            </w:r>
            <w:proofErr w:type="gramEnd"/>
            <w:r>
              <w:t xml:space="preserve"> problem is always the total.  </w:t>
            </w:r>
          </w:p>
          <w:p w:rsidR="00D41F1A" w:rsidRDefault="00D41F1A" w:rsidP="00AD6EBB">
            <w:pPr>
              <w:rPr>
                <w:rFonts w:ascii="Comic Sans MS" w:hAnsi="Comic Sans MS"/>
                <w:b/>
              </w:rPr>
            </w:pPr>
          </w:p>
          <w:p w:rsidR="005875C5" w:rsidRDefault="005875C5" w:rsidP="005875C5">
            <w:pPr>
              <w:pStyle w:val="Heading9"/>
              <w:outlineLvl w:val="8"/>
            </w:pPr>
            <w:r>
              <w:t xml:space="preserve">Assessment </w:t>
            </w:r>
          </w:p>
          <w:p w:rsidR="005875C5" w:rsidRPr="001400CD" w:rsidRDefault="005875C5" w:rsidP="005875C5">
            <w:pPr>
              <w:numPr>
                <w:ilvl w:val="0"/>
                <w:numId w:val="4"/>
              </w:numPr>
              <w:rPr>
                <w:i/>
              </w:rPr>
            </w:pPr>
            <w:r>
              <w:t xml:space="preserve"> As children are solving word problems, make sure they are able to write the equations in both horizontal or across and vertical or up and down forms.  </w:t>
            </w:r>
          </w:p>
          <w:p w:rsidR="005875C5" w:rsidRPr="001152B1" w:rsidRDefault="005875C5"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Specials 9:35-10:20</w:t>
            </w:r>
            <w:r w:rsidR="00857025">
              <w:rPr>
                <w:rFonts w:ascii="Comic Sans MS" w:hAnsi="Comic Sans MS"/>
                <w:b/>
              </w:rPr>
              <w:t xml:space="preserve"> art</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Snack 10:20-10:40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Daily 5 Literacy 10:40-12:30</w:t>
            </w:r>
          </w:p>
        </w:tc>
      </w:tr>
      <w:tr w:rsidR="00D41F1A" w:rsidRPr="003D324F" w:rsidTr="00AD6EBB">
        <w:tc>
          <w:tcPr>
            <w:tcW w:w="9576" w:type="dxa"/>
          </w:tcPr>
          <w:p w:rsidR="00D41F1A" w:rsidRPr="003D324F" w:rsidRDefault="00857025" w:rsidP="00AD6EBB">
            <w:pPr>
              <w:rPr>
                <w:rFonts w:ascii="Comic Sans MS" w:hAnsi="Comic Sans MS"/>
              </w:rPr>
            </w:pPr>
            <w:r>
              <w:rPr>
                <w:rFonts w:ascii="Comic Sans MS" w:hAnsi="Comic Sans MS"/>
              </w:rPr>
              <w:lastRenderedPageBreak/>
              <w:t xml:space="preserve">Stations groups </w:t>
            </w:r>
            <w:r w:rsidR="00933AF6">
              <w:rPr>
                <w:rFonts w:ascii="Comic Sans MS" w:hAnsi="Comic Sans MS"/>
              </w:rPr>
              <w:t>1 and 4!</w:t>
            </w:r>
          </w:p>
        </w:tc>
      </w:tr>
      <w:tr w:rsidR="00D41F1A" w:rsidRPr="001152B1" w:rsidTr="00AD6EBB">
        <w:tc>
          <w:tcPr>
            <w:tcW w:w="9576" w:type="dxa"/>
          </w:tcPr>
          <w:p w:rsidR="00D41F1A" w:rsidRDefault="00E41C75" w:rsidP="00AD6EBB">
            <w:pPr>
              <w:rPr>
                <w:rFonts w:ascii="Comic Sans MS" w:hAnsi="Comic Sans MS"/>
                <w:b/>
              </w:rPr>
            </w:pPr>
            <w:proofErr w:type="spellStart"/>
            <w:r>
              <w:rPr>
                <w:rFonts w:ascii="Comic Sans MS" w:hAnsi="Comic Sans MS"/>
                <w:b/>
              </w:rPr>
              <w:t>Maha’s</w:t>
            </w:r>
            <w:proofErr w:type="spellEnd"/>
            <w:r>
              <w:rPr>
                <w:rFonts w:ascii="Comic Sans MS" w:hAnsi="Comic Sans MS"/>
                <w:b/>
              </w:rPr>
              <w:t xml:space="preserve"> reading lesson – There was an old lady who swallowed some leaves</w:t>
            </w:r>
            <w:r w:rsidR="00857025">
              <w:rPr>
                <w:rFonts w:ascii="Comic Sans MS" w:hAnsi="Comic Sans MS"/>
                <w:b/>
              </w:rPr>
              <w:t xml:space="preserve"> – Using the words first, then, next, last when retelling.</w:t>
            </w:r>
          </w:p>
          <w:p w:rsidR="00E41C75" w:rsidRDefault="00E41C75" w:rsidP="00AD6EBB">
            <w:pPr>
              <w:rPr>
                <w:rFonts w:ascii="Comic Sans MS" w:hAnsi="Comic Sans MS"/>
                <w:b/>
              </w:rPr>
            </w:pPr>
          </w:p>
          <w:p w:rsidR="00933AF6" w:rsidRPr="001152B1" w:rsidRDefault="00933AF6" w:rsidP="00AD6EBB">
            <w:pPr>
              <w:rPr>
                <w:rFonts w:ascii="Comic Sans MS" w:hAnsi="Comic Sans MS"/>
                <w:b/>
              </w:rPr>
            </w:pPr>
            <w:proofErr w:type="spellStart"/>
            <w:r>
              <w:rPr>
                <w:rFonts w:ascii="Comic Sans MS" w:hAnsi="Comic Sans MS"/>
                <w:b/>
              </w:rPr>
              <w:t>Letterland</w:t>
            </w:r>
            <w:proofErr w:type="spellEnd"/>
            <w:r>
              <w:rPr>
                <w:rFonts w:ascii="Comic Sans MS" w:hAnsi="Comic Sans MS"/>
                <w:b/>
              </w:rPr>
              <w:t xml:space="preserve"> unit 8 day 2</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Lunch 12:35-1:05 Recess 1:10-1:40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AD6EBB">
        <w:tc>
          <w:tcPr>
            <w:tcW w:w="9576" w:type="dxa"/>
          </w:tcPr>
          <w:p w:rsidR="00D41F1A" w:rsidRPr="001152B1" w:rsidRDefault="00AF4377" w:rsidP="00AD6EBB">
            <w:pPr>
              <w:rPr>
                <w:rFonts w:ascii="Comic Sans MS" w:hAnsi="Comic Sans MS"/>
                <w:b/>
              </w:rPr>
            </w:pPr>
            <w:proofErr w:type="spellStart"/>
            <w:r>
              <w:rPr>
                <w:rFonts w:ascii="Comic Sans MS" w:hAnsi="Comic Sans MS"/>
                <w:b/>
              </w:rPr>
              <w:t>Pepi</w:t>
            </w:r>
            <w:proofErr w:type="spellEnd"/>
            <w:r>
              <w:rPr>
                <w:rFonts w:ascii="Comic Sans MS" w:hAnsi="Comic Sans MS"/>
                <w:b/>
              </w:rPr>
              <w:t xml:space="preserve"> 1:45-2:15</w:t>
            </w:r>
          </w:p>
        </w:tc>
      </w:tr>
      <w:tr w:rsidR="00D41F1A" w:rsidRPr="001152B1" w:rsidTr="00AD6EBB">
        <w:tc>
          <w:tcPr>
            <w:tcW w:w="9576" w:type="dxa"/>
          </w:tcPr>
          <w:p w:rsidR="00D41F1A" w:rsidRDefault="00E41C75" w:rsidP="00AD6EBB">
            <w:pPr>
              <w:rPr>
                <w:rFonts w:ascii="Comic Sans MS" w:hAnsi="Comic Sans MS"/>
                <w:b/>
              </w:rPr>
            </w:pPr>
            <w:r>
              <w:rPr>
                <w:rFonts w:ascii="Comic Sans MS" w:hAnsi="Comic Sans MS"/>
                <w:b/>
              </w:rPr>
              <w:t xml:space="preserve">Read the story “I </w:t>
            </w:r>
            <w:proofErr w:type="spellStart"/>
            <w:r>
              <w:rPr>
                <w:rFonts w:ascii="Comic Sans MS" w:hAnsi="Comic Sans MS"/>
                <w:b/>
              </w:rPr>
              <w:t>wanna</w:t>
            </w:r>
            <w:proofErr w:type="spellEnd"/>
            <w:r>
              <w:rPr>
                <w:rFonts w:ascii="Comic Sans MS" w:hAnsi="Comic Sans MS"/>
                <w:b/>
              </w:rPr>
              <w:t xml:space="preserve"> a new room”</w:t>
            </w:r>
          </w:p>
          <w:p w:rsidR="00E41C75" w:rsidRDefault="00E41C75" w:rsidP="00AD6EBB">
            <w:pPr>
              <w:rPr>
                <w:rFonts w:ascii="Comic Sans MS" w:hAnsi="Comic Sans MS"/>
                <w:b/>
              </w:rPr>
            </w:pPr>
            <w:r>
              <w:rPr>
                <w:rFonts w:ascii="Comic Sans MS" w:hAnsi="Comic Sans MS"/>
                <w:b/>
              </w:rPr>
              <w:t>Students write a persuasive letter to their parents about something they really want.</w:t>
            </w:r>
          </w:p>
          <w:p w:rsidR="00E41C75" w:rsidRPr="001152B1" w:rsidRDefault="00E41C75" w:rsidP="00AD6EBB">
            <w:pPr>
              <w:rPr>
                <w:rFonts w:ascii="Comic Sans MS" w:hAnsi="Comic Sans MS"/>
                <w:b/>
              </w:rPr>
            </w:pPr>
            <w:r>
              <w:rPr>
                <w:rFonts w:ascii="Comic Sans MS" w:hAnsi="Comic Sans MS"/>
                <w:b/>
              </w:rPr>
              <w:t>Topic sentence, 3 reasons, closing sentence (restates the topic)</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Plus/Delta &amp; Pack-Up 2:</w:t>
            </w:r>
            <w:r>
              <w:rPr>
                <w:rFonts w:ascii="Comic Sans MS" w:hAnsi="Comic Sans MS"/>
                <w:b/>
              </w:rPr>
              <w:t>30</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sidRPr="001152B1">
              <w:rPr>
                <w:rFonts w:ascii="Comic Sans MS" w:hAnsi="Comic Sans MS"/>
                <w:b/>
              </w:rPr>
              <w:t>T</w:t>
            </w:r>
            <w:r>
              <w:rPr>
                <w:rFonts w:ascii="Comic Sans MS" w:hAnsi="Comic Sans MS"/>
                <w:b/>
              </w:rPr>
              <w:t>hursday</w:t>
            </w:r>
            <w:r w:rsidRPr="001152B1">
              <w:rPr>
                <w:rFonts w:ascii="Comic Sans MS" w:hAnsi="Comic Sans MS"/>
                <w:b/>
              </w:rPr>
              <w:t xml:space="preserve">, </w:t>
            </w:r>
            <w:r w:rsidR="00A60B58">
              <w:rPr>
                <w:rFonts w:ascii="Comic Sans MS" w:hAnsi="Comic Sans MS"/>
                <w:b/>
              </w:rPr>
              <w:t>Nov. 7th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 xml:space="preserve">Theme: </w:t>
            </w:r>
            <w:r w:rsidR="00A60B58">
              <w:rPr>
                <w:rFonts w:ascii="Comic Sans MS" w:hAnsi="Comic Sans MS"/>
                <w:b/>
              </w:rPr>
              <w:t>Healthy Living</w:t>
            </w:r>
          </w:p>
          <w:p w:rsidR="00BF1CCC" w:rsidRPr="001152B1" w:rsidRDefault="00BF1CCC" w:rsidP="00D41F1A">
            <w:pPr>
              <w:jc w:val="center"/>
              <w:rPr>
                <w:rFonts w:ascii="Comic Sans MS" w:hAnsi="Comic Sans MS"/>
                <w:b/>
              </w:rPr>
            </w:pPr>
            <w:r>
              <w:rPr>
                <w:rFonts w:ascii="Comic Sans MS" w:hAnsi="Comic Sans MS"/>
                <w:b/>
              </w:rPr>
              <w:t>Tweet Thursday!</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D41F1A" w:rsidRPr="001152B1" w:rsidRDefault="00D41F1A" w:rsidP="00AD6EBB">
            <w:pPr>
              <w:rPr>
                <w:rFonts w:ascii="Comic Sans MS" w:hAnsi="Comic Sans MS"/>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Calendar/Daily 5 Math 8:40-9:30</w:t>
            </w:r>
          </w:p>
        </w:tc>
      </w:tr>
      <w:tr w:rsidR="00D41F1A" w:rsidRPr="001152B1" w:rsidTr="00AD6EBB">
        <w:tc>
          <w:tcPr>
            <w:tcW w:w="9576" w:type="dxa"/>
          </w:tcPr>
          <w:p w:rsidR="005875C5" w:rsidRPr="009646A8" w:rsidRDefault="005875C5" w:rsidP="005875C5">
            <w:pPr>
              <w:pStyle w:val="Heading2"/>
              <w:outlineLvl w:val="1"/>
              <w:rPr>
                <w:sz w:val="22"/>
                <w:szCs w:val="22"/>
                <w:u w:val="single"/>
              </w:rPr>
            </w:pPr>
            <w:r w:rsidRPr="009646A8">
              <w:rPr>
                <w:sz w:val="22"/>
                <w:szCs w:val="22"/>
                <w:u w:val="single"/>
              </w:rPr>
              <w:t>Common Core State Standard(s)</w:t>
            </w:r>
          </w:p>
          <w:tbl>
            <w:tblPr>
              <w:tblW w:w="7340" w:type="dxa"/>
              <w:tblCellMar>
                <w:left w:w="0" w:type="dxa"/>
                <w:right w:w="0" w:type="dxa"/>
              </w:tblCellMar>
              <w:tblLook w:val="0000"/>
            </w:tblPr>
            <w:tblGrid>
              <w:gridCol w:w="7340"/>
            </w:tblGrid>
            <w:tr w:rsidR="005875C5" w:rsidRPr="009646A8" w:rsidTr="00346795">
              <w:trPr>
                <w:trHeight w:val="510"/>
              </w:trPr>
              <w:tc>
                <w:tcPr>
                  <w:tcW w:w="7340" w:type="dxa"/>
                  <w:tcBorders>
                    <w:top w:val="nil"/>
                    <w:left w:val="nil"/>
                    <w:bottom w:val="nil"/>
                    <w:right w:val="nil"/>
                  </w:tcBorders>
                  <w:tcMar>
                    <w:top w:w="15" w:type="dxa"/>
                    <w:left w:w="15" w:type="dxa"/>
                    <w:bottom w:w="0" w:type="dxa"/>
                    <w:right w:w="15" w:type="dxa"/>
                  </w:tcMar>
                </w:tcPr>
                <w:p w:rsidR="005875C5" w:rsidRDefault="005875C5" w:rsidP="00346795">
                  <w:pPr>
                    <w:pStyle w:val="Header"/>
                    <w:tabs>
                      <w:tab w:val="clear" w:pos="4320"/>
                      <w:tab w:val="clear" w:pos="8640"/>
                    </w:tabs>
                    <w:rPr>
                      <w:rFonts w:eastAsia="Arial Unicode MS"/>
                      <w:bCs/>
                      <w:sz w:val="22"/>
                      <w:szCs w:val="22"/>
                    </w:rPr>
                  </w:pPr>
                  <w:r>
                    <w:rPr>
                      <w:rFonts w:eastAsia="Arial Unicode MS"/>
                      <w:b/>
                      <w:bCs/>
                      <w:sz w:val="22"/>
                      <w:szCs w:val="22"/>
                    </w:rPr>
                    <w:t xml:space="preserve">1.OA.1 </w:t>
                  </w:r>
                  <w:r>
                    <w:rPr>
                      <w:rFonts w:eastAsia="Arial Unicode MS"/>
                      <w:bCs/>
                      <w:sz w:val="22"/>
                      <w:szCs w:val="22"/>
                    </w:rPr>
                    <w:t xml:space="preserve">Use addition and subtraction within </w:t>
                  </w:r>
                </w:p>
                <w:p w:rsidR="005875C5" w:rsidRDefault="005875C5" w:rsidP="00346795">
                  <w:pPr>
                    <w:pStyle w:val="Header"/>
                    <w:tabs>
                      <w:tab w:val="clear" w:pos="4320"/>
                      <w:tab w:val="clear" w:pos="8640"/>
                    </w:tabs>
                    <w:rPr>
                      <w:rFonts w:eastAsia="Arial Unicode MS"/>
                      <w:bCs/>
                      <w:sz w:val="22"/>
                      <w:szCs w:val="22"/>
                    </w:rPr>
                  </w:pPr>
                  <w:r>
                    <w:rPr>
                      <w:rFonts w:eastAsia="Arial Unicode MS"/>
                      <w:bCs/>
                      <w:sz w:val="22"/>
                      <w:szCs w:val="22"/>
                    </w:rPr>
                    <w:t xml:space="preserve">20 to solve word problems involving </w:t>
                  </w:r>
                </w:p>
                <w:p w:rsidR="005875C5" w:rsidRDefault="005875C5" w:rsidP="00346795">
                  <w:pPr>
                    <w:pStyle w:val="Header"/>
                    <w:tabs>
                      <w:tab w:val="clear" w:pos="4320"/>
                      <w:tab w:val="clear" w:pos="8640"/>
                    </w:tabs>
                    <w:rPr>
                      <w:rFonts w:eastAsia="Arial Unicode MS"/>
                      <w:bCs/>
                      <w:sz w:val="22"/>
                      <w:szCs w:val="22"/>
                    </w:rPr>
                  </w:pPr>
                  <w:r>
                    <w:rPr>
                      <w:rFonts w:eastAsia="Arial Unicode MS"/>
                      <w:bCs/>
                      <w:sz w:val="22"/>
                      <w:szCs w:val="22"/>
                    </w:rPr>
                    <w:t xml:space="preserve">situations of adding to, taking from, putting </w:t>
                  </w:r>
                </w:p>
                <w:p w:rsidR="005875C5" w:rsidRDefault="005875C5" w:rsidP="00346795">
                  <w:pPr>
                    <w:pStyle w:val="Header"/>
                    <w:tabs>
                      <w:tab w:val="clear" w:pos="4320"/>
                      <w:tab w:val="clear" w:pos="8640"/>
                    </w:tabs>
                    <w:rPr>
                      <w:rFonts w:eastAsia="Arial Unicode MS"/>
                      <w:bCs/>
                      <w:sz w:val="22"/>
                      <w:szCs w:val="22"/>
                    </w:rPr>
                  </w:pPr>
                  <w:r>
                    <w:rPr>
                      <w:rFonts w:eastAsia="Arial Unicode MS"/>
                      <w:bCs/>
                      <w:sz w:val="22"/>
                      <w:szCs w:val="22"/>
                    </w:rPr>
                    <w:t>together, taking apart, and comparing, with</w:t>
                  </w:r>
                </w:p>
                <w:p w:rsidR="005875C5" w:rsidRDefault="005875C5" w:rsidP="00346795">
                  <w:pPr>
                    <w:pStyle w:val="Header"/>
                    <w:tabs>
                      <w:tab w:val="clear" w:pos="4320"/>
                      <w:tab w:val="clear" w:pos="8640"/>
                    </w:tabs>
                    <w:rPr>
                      <w:rFonts w:eastAsia="Arial Unicode MS"/>
                      <w:bCs/>
                      <w:sz w:val="22"/>
                      <w:szCs w:val="22"/>
                    </w:rPr>
                  </w:pPr>
                  <w:r>
                    <w:rPr>
                      <w:rFonts w:eastAsia="Arial Unicode MS"/>
                      <w:bCs/>
                      <w:sz w:val="22"/>
                      <w:szCs w:val="22"/>
                    </w:rPr>
                    <w:t xml:space="preserve">unknowns in all positions, e.g., by using </w:t>
                  </w:r>
                </w:p>
                <w:p w:rsidR="005875C5" w:rsidRDefault="005875C5" w:rsidP="00346795">
                  <w:pPr>
                    <w:pStyle w:val="Header"/>
                    <w:tabs>
                      <w:tab w:val="clear" w:pos="4320"/>
                      <w:tab w:val="clear" w:pos="8640"/>
                    </w:tabs>
                    <w:rPr>
                      <w:rFonts w:eastAsia="Arial Unicode MS"/>
                      <w:bCs/>
                      <w:sz w:val="22"/>
                      <w:szCs w:val="22"/>
                    </w:rPr>
                  </w:pPr>
                  <w:r>
                    <w:rPr>
                      <w:rFonts w:eastAsia="Arial Unicode MS"/>
                      <w:bCs/>
                      <w:sz w:val="22"/>
                      <w:szCs w:val="22"/>
                    </w:rPr>
                    <w:t xml:space="preserve">objects, drawings, and equations with a </w:t>
                  </w:r>
                </w:p>
                <w:p w:rsidR="005875C5" w:rsidRDefault="005875C5" w:rsidP="00346795">
                  <w:pPr>
                    <w:pStyle w:val="Header"/>
                    <w:tabs>
                      <w:tab w:val="clear" w:pos="4320"/>
                      <w:tab w:val="clear" w:pos="8640"/>
                    </w:tabs>
                    <w:rPr>
                      <w:rFonts w:eastAsia="Arial Unicode MS"/>
                      <w:bCs/>
                      <w:sz w:val="22"/>
                      <w:szCs w:val="22"/>
                    </w:rPr>
                  </w:pPr>
                  <w:r>
                    <w:rPr>
                      <w:rFonts w:eastAsia="Arial Unicode MS"/>
                      <w:bCs/>
                      <w:sz w:val="22"/>
                      <w:szCs w:val="22"/>
                    </w:rPr>
                    <w:t xml:space="preserve">symbol for the unknown number to </w:t>
                  </w:r>
                </w:p>
                <w:p w:rsidR="005875C5" w:rsidRPr="00CB5CC8" w:rsidRDefault="005875C5" w:rsidP="00346795">
                  <w:pPr>
                    <w:pStyle w:val="Header"/>
                    <w:tabs>
                      <w:tab w:val="clear" w:pos="4320"/>
                      <w:tab w:val="clear" w:pos="8640"/>
                    </w:tabs>
                    <w:rPr>
                      <w:rFonts w:eastAsia="Arial Unicode MS"/>
                      <w:bCs/>
                      <w:sz w:val="22"/>
                      <w:szCs w:val="22"/>
                    </w:rPr>
                  </w:pPr>
                  <w:proofErr w:type="gramStart"/>
                  <w:r>
                    <w:rPr>
                      <w:rFonts w:eastAsia="Arial Unicode MS"/>
                      <w:bCs/>
                      <w:sz w:val="22"/>
                      <w:szCs w:val="22"/>
                    </w:rPr>
                    <w:t>represent</w:t>
                  </w:r>
                  <w:proofErr w:type="gramEnd"/>
                  <w:r>
                    <w:rPr>
                      <w:rFonts w:eastAsia="Arial Unicode MS"/>
                      <w:bCs/>
                      <w:sz w:val="22"/>
                      <w:szCs w:val="22"/>
                    </w:rPr>
                    <w:t xml:space="preserve"> the problem.  </w:t>
                  </w:r>
                </w:p>
                <w:p w:rsidR="005875C5" w:rsidRPr="00657A4D" w:rsidRDefault="005875C5" w:rsidP="00346795">
                  <w:pPr>
                    <w:pStyle w:val="Header"/>
                    <w:tabs>
                      <w:tab w:val="clear" w:pos="4320"/>
                      <w:tab w:val="clear" w:pos="8640"/>
                    </w:tabs>
                    <w:rPr>
                      <w:rFonts w:eastAsia="Arial Unicode MS"/>
                      <w:bCs/>
                      <w:sz w:val="22"/>
                      <w:szCs w:val="22"/>
                    </w:rPr>
                  </w:pPr>
                  <w:r w:rsidRPr="00CF2F37">
                    <w:rPr>
                      <w:rFonts w:eastAsia="Arial Unicode MS"/>
                      <w:b/>
                      <w:bCs/>
                      <w:sz w:val="22"/>
                      <w:szCs w:val="22"/>
                    </w:rPr>
                    <w:t>1.OA.5</w:t>
                  </w:r>
                  <w:r w:rsidRPr="00CF2F37">
                    <w:rPr>
                      <w:rFonts w:eastAsia="Arial Unicode MS"/>
                      <w:bCs/>
                      <w:sz w:val="22"/>
                      <w:szCs w:val="22"/>
                    </w:rPr>
                    <w:t xml:space="preserve"> </w:t>
                  </w:r>
                  <w:r w:rsidRPr="00657A4D">
                    <w:rPr>
                      <w:rFonts w:eastAsia="Arial Unicode MS"/>
                      <w:bCs/>
                      <w:sz w:val="22"/>
                      <w:szCs w:val="22"/>
                    </w:rPr>
                    <w:t xml:space="preserve">Relate counting to addition and </w:t>
                  </w:r>
                  <w:r>
                    <w:rPr>
                      <w:rFonts w:eastAsia="Arial Unicode MS"/>
                      <w:bCs/>
                      <w:sz w:val="22"/>
                      <w:szCs w:val="22"/>
                    </w:rPr>
                    <w:t xml:space="preserve">                                                    </w:t>
                  </w:r>
                  <w:r w:rsidRPr="00657A4D">
                    <w:rPr>
                      <w:rFonts w:eastAsia="Arial Unicode MS"/>
                      <w:bCs/>
                      <w:sz w:val="22"/>
                      <w:szCs w:val="22"/>
                    </w:rPr>
                    <w:t>subtraction (e.g., by counting on 2 to add 2)</w:t>
                  </w:r>
                </w:p>
                <w:p w:rsidR="005875C5" w:rsidRPr="00594F7F" w:rsidRDefault="005875C5" w:rsidP="00346795">
                  <w:pPr>
                    <w:pStyle w:val="Header"/>
                    <w:tabs>
                      <w:tab w:val="clear" w:pos="4320"/>
                      <w:tab w:val="clear" w:pos="8640"/>
                    </w:tabs>
                    <w:rPr>
                      <w:rFonts w:eastAsia="Arial Unicode MS"/>
                      <w:bCs/>
                      <w:sz w:val="22"/>
                      <w:szCs w:val="22"/>
                    </w:rPr>
                  </w:pPr>
                </w:p>
              </w:tc>
            </w:tr>
          </w:tbl>
          <w:p w:rsidR="00D41F1A" w:rsidRPr="001152B1" w:rsidRDefault="00D41F1A" w:rsidP="00AD6EBB">
            <w:pPr>
              <w:rPr>
                <w:rFonts w:ascii="Comic Sans MS" w:hAnsi="Comic Sans MS"/>
                <w:b/>
              </w:rPr>
            </w:pPr>
          </w:p>
        </w:tc>
      </w:tr>
      <w:tr w:rsidR="00D41F1A" w:rsidRPr="001152B1" w:rsidTr="00AD6EBB">
        <w:tc>
          <w:tcPr>
            <w:tcW w:w="9576" w:type="dxa"/>
          </w:tcPr>
          <w:p w:rsidR="005875C5" w:rsidRDefault="005875C5" w:rsidP="005875C5">
            <w:pPr>
              <w:pStyle w:val="BodyText"/>
              <w:jc w:val="center"/>
              <w:rPr>
                <w:sz w:val="22"/>
                <w:u w:val="single"/>
              </w:rPr>
            </w:pPr>
            <w:r>
              <w:rPr>
                <w:sz w:val="22"/>
                <w:u w:val="single"/>
              </w:rPr>
              <w:t>Vocabulary</w:t>
            </w:r>
          </w:p>
          <w:p w:rsidR="005875C5" w:rsidRDefault="005875C5" w:rsidP="005875C5">
            <w:pPr>
              <w:pStyle w:val="BodyText"/>
              <w:rPr>
                <w:sz w:val="22"/>
              </w:rPr>
            </w:pPr>
          </w:p>
          <w:p w:rsidR="005875C5" w:rsidRDefault="005875C5" w:rsidP="005875C5">
            <w:pPr>
              <w:pStyle w:val="BodyText"/>
              <w:rPr>
                <w:sz w:val="22"/>
              </w:rPr>
            </w:pPr>
            <w:r>
              <w:rPr>
                <w:sz w:val="22"/>
              </w:rPr>
              <w:t>Up</w:t>
            </w:r>
          </w:p>
          <w:p w:rsidR="005875C5" w:rsidRDefault="005875C5" w:rsidP="005875C5">
            <w:pPr>
              <w:pStyle w:val="BodyText"/>
              <w:rPr>
                <w:sz w:val="22"/>
              </w:rPr>
            </w:pPr>
            <w:r>
              <w:rPr>
                <w:sz w:val="22"/>
              </w:rPr>
              <w:t>Down</w:t>
            </w:r>
          </w:p>
          <w:p w:rsidR="005875C5" w:rsidRDefault="005875C5" w:rsidP="005875C5">
            <w:pPr>
              <w:pStyle w:val="BodyText"/>
              <w:rPr>
                <w:sz w:val="22"/>
              </w:rPr>
            </w:pPr>
            <w:r>
              <w:rPr>
                <w:sz w:val="22"/>
              </w:rPr>
              <w:lastRenderedPageBreak/>
              <w:t>Across</w:t>
            </w:r>
          </w:p>
          <w:p w:rsidR="005875C5" w:rsidRDefault="005875C5" w:rsidP="005875C5">
            <w:pPr>
              <w:pStyle w:val="Header"/>
              <w:tabs>
                <w:tab w:val="clear" w:pos="4320"/>
                <w:tab w:val="clear" w:pos="8640"/>
              </w:tabs>
              <w:jc w:val="center"/>
              <w:rPr>
                <w:b/>
                <w:bCs/>
                <w:sz w:val="22"/>
                <w:u w:val="single"/>
              </w:rPr>
            </w:pPr>
            <w:r>
              <w:rPr>
                <w:b/>
                <w:bCs/>
                <w:sz w:val="22"/>
                <w:u w:val="single"/>
              </w:rPr>
              <w:t>Materials Needed:</w:t>
            </w:r>
          </w:p>
          <w:p w:rsidR="005875C5" w:rsidRDefault="005875C5" w:rsidP="005875C5">
            <w:pPr>
              <w:numPr>
                <w:ilvl w:val="0"/>
                <w:numId w:val="3"/>
              </w:numPr>
            </w:pPr>
            <w:r>
              <w:t>Math Expressions Volume 1</w:t>
            </w:r>
          </w:p>
          <w:p w:rsidR="005875C5" w:rsidRPr="00074A1A" w:rsidRDefault="005875C5" w:rsidP="005875C5">
            <w:pPr>
              <w:numPr>
                <w:ilvl w:val="1"/>
                <w:numId w:val="3"/>
              </w:numPr>
            </w:pPr>
            <w:r>
              <w:t>TE pages 207-210</w:t>
            </w:r>
          </w:p>
          <w:p w:rsidR="005875C5" w:rsidRDefault="005875C5" w:rsidP="005875C5">
            <w:pPr>
              <w:numPr>
                <w:ilvl w:val="1"/>
                <w:numId w:val="3"/>
              </w:numPr>
            </w:pPr>
            <w:proofErr w:type="spellStart"/>
            <w:r>
              <w:t>MathBoard</w:t>
            </w:r>
            <w:proofErr w:type="spellEnd"/>
            <w:r>
              <w:t xml:space="preserve"> materials</w:t>
            </w:r>
          </w:p>
          <w:p w:rsidR="005875C5" w:rsidRDefault="005875C5" w:rsidP="005875C5">
            <w:pPr>
              <w:pStyle w:val="Heading6"/>
              <w:outlineLvl w:val="5"/>
              <w:rPr>
                <w:sz w:val="24"/>
              </w:rPr>
            </w:pPr>
          </w:p>
          <w:p w:rsidR="005875C5" w:rsidRPr="0049766A" w:rsidRDefault="005875C5" w:rsidP="005875C5">
            <w:pPr>
              <w:pStyle w:val="Heading6"/>
              <w:outlineLvl w:val="5"/>
              <w:rPr>
                <w:i w:val="0"/>
                <w:sz w:val="24"/>
              </w:rPr>
            </w:pPr>
            <w:r>
              <w:rPr>
                <w:sz w:val="24"/>
              </w:rPr>
              <w:t>Math Expressions Lesson</w:t>
            </w:r>
          </w:p>
          <w:p w:rsidR="005875C5" w:rsidRPr="0049766A" w:rsidRDefault="005875C5" w:rsidP="005875C5">
            <w:pPr>
              <w:pStyle w:val="Heading6"/>
              <w:outlineLvl w:val="5"/>
              <w:rPr>
                <w:i w:val="0"/>
                <w:sz w:val="24"/>
              </w:rPr>
            </w:pPr>
            <w:r>
              <w:rPr>
                <w:sz w:val="24"/>
              </w:rPr>
              <w:t>Unit 2 Lesson 16:  Mixed Practice with Equations</w:t>
            </w:r>
          </w:p>
          <w:p w:rsidR="005875C5" w:rsidRDefault="005875C5" w:rsidP="005875C5">
            <w:pPr>
              <w:jc w:val="center"/>
              <w:rPr>
                <w:b/>
                <w:bCs/>
                <w:u w:val="single"/>
              </w:rPr>
            </w:pPr>
          </w:p>
          <w:p w:rsidR="005875C5" w:rsidRPr="004155D1" w:rsidRDefault="005875C5" w:rsidP="005875C5">
            <w:pPr>
              <w:jc w:val="center"/>
              <w:rPr>
                <w:b/>
                <w:bCs/>
                <w:u w:val="single"/>
              </w:rPr>
            </w:pPr>
            <w:r w:rsidRPr="004155D1">
              <w:rPr>
                <w:b/>
                <w:bCs/>
                <w:u w:val="single"/>
              </w:rPr>
              <w:t>Activity 1</w:t>
            </w:r>
          </w:p>
          <w:p w:rsidR="005875C5" w:rsidRDefault="005875C5" w:rsidP="005875C5">
            <w:r w:rsidRPr="009D731B">
              <w:t>1.</w:t>
            </w:r>
            <w:r>
              <w:t xml:space="preserve">  Present the problem, “I have 6 white shirts and 3 black shirts. </w:t>
            </w:r>
          </w:p>
          <w:p w:rsidR="005875C5" w:rsidRDefault="005875C5" w:rsidP="005875C5">
            <w:r>
              <w:t xml:space="preserve">      How many shirts do I have in all?”</w:t>
            </w:r>
          </w:p>
          <w:p w:rsidR="005875C5" w:rsidRDefault="005875C5" w:rsidP="005875C5">
            <w:r w:rsidRPr="009D731B">
              <w:t xml:space="preserve">  </w:t>
            </w:r>
            <w:bookmarkStart w:id="0" w:name="_GoBack"/>
            <w:bookmarkEnd w:id="0"/>
            <w:r>
              <w:t>2.  Ask children to write two equations- one written in a form that</w:t>
            </w:r>
          </w:p>
          <w:p w:rsidR="005875C5" w:rsidRDefault="005875C5" w:rsidP="005875C5">
            <w:r>
              <w:t xml:space="preserve">     goes up and down (vertical) and one in a form that goes </w:t>
            </w:r>
          </w:p>
          <w:p w:rsidR="005875C5" w:rsidRDefault="005875C5" w:rsidP="005875C5">
            <w:r>
              <w:t xml:space="preserve">     </w:t>
            </w:r>
            <w:proofErr w:type="gramStart"/>
            <w:r>
              <w:t>across(</w:t>
            </w:r>
            <w:proofErr w:type="gramEnd"/>
            <w:r>
              <w:t xml:space="preserve">horizontal).  Students may need to be reminded what it </w:t>
            </w:r>
          </w:p>
          <w:p w:rsidR="005875C5" w:rsidRDefault="005875C5" w:rsidP="005875C5">
            <w:r>
              <w:t xml:space="preserve">     means to go up and down and across by doing the first problem </w:t>
            </w:r>
          </w:p>
          <w:p w:rsidR="005875C5" w:rsidRDefault="005875C5" w:rsidP="005875C5">
            <w:r>
              <w:t xml:space="preserve">     </w:t>
            </w:r>
            <w:proofErr w:type="gramStart"/>
            <w:r>
              <w:t>together</w:t>
            </w:r>
            <w:proofErr w:type="gramEnd"/>
            <w:r>
              <w:t xml:space="preserve">.  </w:t>
            </w:r>
          </w:p>
          <w:p w:rsidR="005875C5" w:rsidRDefault="005875C5" w:rsidP="005875C5">
            <w:r>
              <w:t>3. Present another addition word problem. For example, “I have 4</w:t>
            </w:r>
          </w:p>
          <w:p w:rsidR="005875C5" w:rsidRDefault="005875C5" w:rsidP="005875C5">
            <w:r>
              <w:t xml:space="preserve">     </w:t>
            </w:r>
            <w:proofErr w:type="gramStart"/>
            <w:r>
              <w:t>red</w:t>
            </w:r>
            <w:proofErr w:type="gramEnd"/>
            <w:r>
              <w:t xml:space="preserve"> pencils and 3 green pencils.  How many pencils do I have </w:t>
            </w:r>
          </w:p>
          <w:p w:rsidR="005875C5" w:rsidRDefault="005875C5" w:rsidP="005875C5">
            <w:r>
              <w:t xml:space="preserve">     in all?” and invite several children to work at the board while </w:t>
            </w:r>
          </w:p>
          <w:p w:rsidR="005875C5" w:rsidRDefault="005875C5" w:rsidP="005875C5">
            <w:r>
              <w:t xml:space="preserve">     </w:t>
            </w:r>
            <w:proofErr w:type="gramStart"/>
            <w:r>
              <w:t>the</w:t>
            </w:r>
            <w:proofErr w:type="gramEnd"/>
            <w:r>
              <w:t xml:space="preserve"> rest of the class works at their desks.  Children may use </w:t>
            </w:r>
          </w:p>
          <w:p w:rsidR="005875C5" w:rsidRDefault="005875C5" w:rsidP="005875C5">
            <w:r>
              <w:t xml:space="preserve">     </w:t>
            </w:r>
            <w:proofErr w:type="gramStart"/>
            <w:r>
              <w:t>counting</w:t>
            </w:r>
            <w:proofErr w:type="gramEnd"/>
            <w:r>
              <w:t xml:space="preserve"> on to help them solve.  </w:t>
            </w:r>
          </w:p>
          <w:p w:rsidR="005875C5" w:rsidRDefault="005875C5" w:rsidP="005875C5">
            <w:r>
              <w:t xml:space="preserve">4.  Present the subtraction problem, “We had 8 glasses, but we </w:t>
            </w:r>
          </w:p>
          <w:p w:rsidR="005875C5" w:rsidRDefault="005875C5" w:rsidP="005875C5">
            <w:r>
              <w:t xml:space="preserve">     </w:t>
            </w:r>
            <w:proofErr w:type="gramStart"/>
            <w:r>
              <w:t>broke</w:t>
            </w:r>
            <w:proofErr w:type="gramEnd"/>
            <w:r>
              <w:t xml:space="preserve"> 2 of them.  How many glasses are left?”  Have students </w:t>
            </w:r>
          </w:p>
          <w:p w:rsidR="005875C5" w:rsidRDefault="005875C5" w:rsidP="005875C5">
            <w:r>
              <w:t xml:space="preserve">     write the equation in a form that goes up and down and a form </w:t>
            </w:r>
          </w:p>
          <w:p w:rsidR="005875C5" w:rsidRDefault="005875C5" w:rsidP="005875C5">
            <w:r>
              <w:t xml:space="preserve">     </w:t>
            </w:r>
            <w:proofErr w:type="gramStart"/>
            <w:r>
              <w:t>that</w:t>
            </w:r>
            <w:proofErr w:type="gramEnd"/>
            <w:r>
              <w:t xml:space="preserve"> goes across and solve.  Children may need to use circle </w:t>
            </w:r>
          </w:p>
          <w:p w:rsidR="005875C5" w:rsidRDefault="005875C5" w:rsidP="005875C5">
            <w:r>
              <w:t xml:space="preserve">     </w:t>
            </w:r>
            <w:proofErr w:type="gramStart"/>
            <w:r>
              <w:t>drawings</w:t>
            </w:r>
            <w:proofErr w:type="gramEnd"/>
            <w:r>
              <w:t xml:space="preserve"> to solve.  </w:t>
            </w:r>
          </w:p>
          <w:p w:rsidR="005875C5" w:rsidRDefault="005875C5" w:rsidP="005875C5">
            <w:r>
              <w:t>5.  Next, children will practice adding and subtracting using both</w:t>
            </w:r>
          </w:p>
          <w:p w:rsidR="005875C5" w:rsidRDefault="005875C5" w:rsidP="005875C5">
            <w:r>
              <w:t xml:space="preserve">     </w:t>
            </w:r>
            <w:proofErr w:type="gramStart"/>
            <w:r>
              <w:t>up</w:t>
            </w:r>
            <w:proofErr w:type="gramEnd"/>
            <w:r>
              <w:t xml:space="preserve"> and down and across forms.  Present the following problems </w:t>
            </w:r>
          </w:p>
          <w:p w:rsidR="005875C5" w:rsidRDefault="005875C5" w:rsidP="005875C5">
            <w:r>
              <w:t xml:space="preserve">     and have the class write and solve equations written in vertical</w:t>
            </w:r>
          </w:p>
          <w:p w:rsidR="005875C5" w:rsidRDefault="005875C5" w:rsidP="005875C5">
            <w:r>
              <w:t xml:space="preserve">     </w:t>
            </w:r>
            <w:proofErr w:type="gramStart"/>
            <w:r>
              <w:t>and</w:t>
            </w:r>
            <w:proofErr w:type="gramEnd"/>
            <w:r>
              <w:t xml:space="preserve"> horizontal form for each problem.</w:t>
            </w:r>
          </w:p>
          <w:p w:rsidR="005875C5" w:rsidRPr="00FC4BDE" w:rsidRDefault="005875C5" w:rsidP="005875C5">
            <w:pPr>
              <w:pStyle w:val="ListParagraph"/>
              <w:numPr>
                <w:ilvl w:val="0"/>
                <w:numId w:val="5"/>
              </w:numPr>
              <w:rPr>
                <w:i/>
                <w:sz w:val="22"/>
                <w:szCs w:val="22"/>
              </w:rPr>
            </w:pPr>
            <w:r w:rsidRPr="00FC4BDE">
              <w:rPr>
                <w:i/>
                <w:sz w:val="22"/>
                <w:szCs w:val="22"/>
              </w:rPr>
              <w:t xml:space="preserve">“Mrs. Wong plants 4 pine trees.  She also plants 5 oak trees. </w:t>
            </w:r>
          </w:p>
          <w:p w:rsidR="005875C5" w:rsidRPr="00FC4BDE" w:rsidRDefault="005875C5" w:rsidP="005875C5">
            <w:pPr>
              <w:pStyle w:val="ListParagraph"/>
              <w:ind w:left="360"/>
              <w:rPr>
                <w:i/>
                <w:sz w:val="22"/>
                <w:szCs w:val="22"/>
              </w:rPr>
            </w:pPr>
            <w:r w:rsidRPr="00FC4BDE">
              <w:rPr>
                <w:i/>
                <w:sz w:val="22"/>
                <w:szCs w:val="22"/>
              </w:rPr>
              <w:t xml:space="preserve">How many trees does she plant?”  </w:t>
            </w:r>
          </w:p>
          <w:p w:rsidR="005875C5" w:rsidRPr="00FC4BDE" w:rsidRDefault="005875C5" w:rsidP="005875C5">
            <w:pPr>
              <w:pStyle w:val="ListParagraph"/>
              <w:numPr>
                <w:ilvl w:val="0"/>
                <w:numId w:val="5"/>
              </w:numPr>
              <w:rPr>
                <w:i/>
                <w:sz w:val="22"/>
                <w:szCs w:val="22"/>
              </w:rPr>
            </w:pPr>
            <w:r w:rsidRPr="00FC4BDE">
              <w:rPr>
                <w:i/>
                <w:sz w:val="22"/>
                <w:szCs w:val="22"/>
              </w:rPr>
              <w:t>“Jennifer worked 7 hours today.  She worked 3 hours yesterday.  How many hours did she work?”</w:t>
            </w:r>
          </w:p>
          <w:p w:rsidR="005875C5" w:rsidRPr="00FC4BDE" w:rsidRDefault="005875C5" w:rsidP="005875C5">
            <w:pPr>
              <w:pStyle w:val="ListParagraph"/>
              <w:numPr>
                <w:ilvl w:val="0"/>
                <w:numId w:val="5"/>
              </w:numPr>
              <w:rPr>
                <w:i/>
                <w:sz w:val="22"/>
                <w:szCs w:val="22"/>
              </w:rPr>
            </w:pPr>
            <w:r w:rsidRPr="00FC4BDE">
              <w:rPr>
                <w:i/>
                <w:sz w:val="22"/>
                <w:szCs w:val="22"/>
              </w:rPr>
              <w:t xml:space="preserve">“Brent buys a bag with 10 peanuts in it.  He eats 6 of them.  </w:t>
            </w:r>
          </w:p>
          <w:p w:rsidR="005875C5" w:rsidRPr="00FC4BDE" w:rsidRDefault="005875C5" w:rsidP="005875C5">
            <w:pPr>
              <w:pStyle w:val="ListParagraph"/>
              <w:ind w:left="360"/>
              <w:rPr>
                <w:i/>
                <w:sz w:val="22"/>
                <w:szCs w:val="22"/>
              </w:rPr>
            </w:pPr>
            <w:r w:rsidRPr="00FC4BDE">
              <w:rPr>
                <w:i/>
                <w:sz w:val="22"/>
                <w:szCs w:val="22"/>
              </w:rPr>
              <w:t>How many peanuts are left?”</w:t>
            </w:r>
          </w:p>
          <w:p w:rsidR="005875C5" w:rsidRPr="00FC4BDE" w:rsidRDefault="005875C5" w:rsidP="005875C5">
            <w:pPr>
              <w:pStyle w:val="ListParagraph"/>
              <w:numPr>
                <w:ilvl w:val="0"/>
                <w:numId w:val="5"/>
              </w:numPr>
              <w:rPr>
                <w:i/>
                <w:sz w:val="22"/>
                <w:szCs w:val="22"/>
              </w:rPr>
            </w:pPr>
            <w:r w:rsidRPr="00FC4BDE">
              <w:rPr>
                <w:i/>
                <w:sz w:val="22"/>
                <w:szCs w:val="22"/>
              </w:rPr>
              <w:t xml:space="preserve">“There are 6 butterflies in the yard.  Then 2 of them fly away.   </w:t>
            </w:r>
          </w:p>
          <w:p w:rsidR="005875C5" w:rsidRPr="00FC4BDE" w:rsidRDefault="005875C5" w:rsidP="005875C5">
            <w:pPr>
              <w:pStyle w:val="ListParagraph"/>
              <w:ind w:left="360"/>
              <w:rPr>
                <w:i/>
                <w:sz w:val="22"/>
                <w:szCs w:val="22"/>
              </w:rPr>
            </w:pPr>
            <w:r w:rsidRPr="00FC4BDE">
              <w:rPr>
                <w:i/>
                <w:sz w:val="22"/>
                <w:szCs w:val="22"/>
              </w:rPr>
              <w:t xml:space="preserve">How many butterflies are left?”  </w:t>
            </w:r>
          </w:p>
          <w:p w:rsidR="005875C5" w:rsidRDefault="005875C5" w:rsidP="005875C5">
            <w:r>
              <w:t>6.  If time permits, invite children to create word problems of their</w:t>
            </w:r>
          </w:p>
          <w:p w:rsidR="005875C5" w:rsidRDefault="005875C5" w:rsidP="005875C5">
            <w:r>
              <w:t xml:space="preserve">      </w:t>
            </w:r>
            <w:proofErr w:type="gramStart"/>
            <w:r>
              <w:t>own</w:t>
            </w:r>
            <w:proofErr w:type="gramEnd"/>
            <w:r>
              <w:t xml:space="preserve"> and share them with the class.  Have students solve the </w:t>
            </w:r>
          </w:p>
          <w:p w:rsidR="005875C5" w:rsidRDefault="005875C5" w:rsidP="005875C5">
            <w:r>
              <w:t xml:space="preserve">      problems in both up and down (vertical) and across </w:t>
            </w:r>
          </w:p>
          <w:p w:rsidR="005875C5" w:rsidRPr="00F82514" w:rsidRDefault="005875C5" w:rsidP="005875C5">
            <w:r>
              <w:t xml:space="preserve">      (</w:t>
            </w:r>
            <w:proofErr w:type="gramStart"/>
            <w:r>
              <w:t>horizontal</w:t>
            </w:r>
            <w:proofErr w:type="gramEnd"/>
            <w:r>
              <w:t xml:space="preserve">) forms. </w:t>
            </w:r>
          </w:p>
          <w:p w:rsidR="005875C5" w:rsidRDefault="005875C5" w:rsidP="005875C5">
            <w:pPr>
              <w:rPr>
                <w:b/>
                <w:bCs/>
              </w:rPr>
            </w:pPr>
          </w:p>
          <w:p w:rsidR="005875C5" w:rsidRDefault="005875C5" w:rsidP="005875C5">
            <w:pPr>
              <w:pStyle w:val="Heading9"/>
              <w:outlineLvl w:val="8"/>
            </w:pPr>
            <w:r>
              <w:t xml:space="preserve">Assessment </w:t>
            </w:r>
          </w:p>
          <w:p w:rsidR="005875C5" w:rsidRPr="001400CD" w:rsidRDefault="005875C5" w:rsidP="005875C5">
            <w:pPr>
              <w:numPr>
                <w:ilvl w:val="0"/>
                <w:numId w:val="4"/>
              </w:numPr>
              <w:rPr>
                <w:i/>
              </w:rPr>
            </w:pPr>
            <w:r>
              <w:t xml:space="preserve"> As children work, make sure they correctly choose addition or subtraction as they solve a problem.  </w:t>
            </w:r>
            <w:r>
              <w:lastRenderedPageBreak/>
              <w:t xml:space="preserve">Observe their ability to write equations in both vertical and horizontal form.  Have children explain their thinking while solving the word problems.  </w:t>
            </w:r>
          </w:p>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lastRenderedPageBreak/>
              <w:t>Specials 9:35-10:20</w:t>
            </w:r>
            <w:r w:rsidR="00857025">
              <w:rPr>
                <w:rFonts w:ascii="Comic Sans MS" w:hAnsi="Comic Sans MS"/>
                <w:b/>
              </w:rPr>
              <w:t xml:space="preserve"> guidance</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Snack 10:20-10:40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Daily 5 Literacy 10:40-12:30</w:t>
            </w:r>
          </w:p>
        </w:tc>
      </w:tr>
      <w:tr w:rsidR="00D41F1A" w:rsidRPr="003D324F" w:rsidTr="00AD6EBB">
        <w:tc>
          <w:tcPr>
            <w:tcW w:w="9576" w:type="dxa"/>
          </w:tcPr>
          <w:p w:rsidR="00D41F1A" w:rsidRPr="003D324F" w:rsidRDefault="00933AF6" w:rsidP="00AD6EBB">
            <w:pPr>
              <w:rPr>
                <w:rFonts w:ascii="Comic Sans MS" w:hAnsi="Comic Sans MS"/>
              </w:rPr>
            </w:pPr>
            <w:r>
              <w:rPr>
                <w:rFonts w:ascii="Comic Sans MS" w:hAnsi="Comic Sans MS"/>
              </w:rPr>
              <w:t>Stations groups 1 &amp; 2, book clubs</w:t>
            </w:r>
          </w:p>
        </w:tc>
      </w:tr>
      <w:tr w:rsidR="00D41F1A" w:rsidRPr="001152B1" w:rsidTr="00AD6EBB">
        <w:tc>
          <w:tcPr>
            <w:tcW w:w="9576" w:type="dxa"/>
          </w:tcPr>
          <w:p w:rsidR="00D41F1A" w:rsidRDefault="00933AF6" w:rsidP="00AD6EBB">
            <w:pPr>
              <w:rPr>
                <w:rFonts w:ascii="Comic Sans MS" w:hAnsi="Comic Sans MS"/>
                <w:b/>
              </w:rPr>
            </w:pPr>
            <w:r>
              <w:rPr>
                <w:rFonts w:ascii="Comic Sans MS" w:hAnsi="Comic Sans MS"/>
                <w:b/>
              </w:rPr>
              <w:t xml:space="preserve">Reader’s Workshop: Read aloud </w:t>
            </w:r>
            <w:proofErr w:type="spellStart"/>
            <w:r>
              <w:rPr>
                <w:rFonts w:ascii="Comic Sans MS" w:hAnsi="Comic Sans MS"/>
                <w:b/>
              </w:rPr>
              <w:t>Berenstain</w:t>
            </w:r>
            <w:proofErr w:type="spellEnd"/>
            <w:r>
              <w:rPr>
                <w:rFonts w:ascii="Comic Sans MS" w:hAnsi="Comic Sans MS"/>
                <w:b/>
              </w:rPr>
              <w:t xml:space="preserve"> Bears and Too much junk food – Have students compare fiction/nonfiction books using a </w:t>
            </w:r>
            <w:proofErr w:type="spellStart"/>
            <w:r>
              <w:rPr>
                <w:rFonts w:ascii="Comic Sans MS" w:hAnsi="Comic Sans MS"/>
                <w:b/>
              </w:rPr>
              <w:t>venn</w:t>
            </w:r>
            <w:proofErr w:type="spellEnd"/>
            <w:r>
              <w:rPr>
                <w:rFonts w:ascii="Comic Sans MS" w:hAnsi="Comic Sans MS"/>
                <w:b/>
              </w:rPr>
              <w:t xml:space="preserve"> diagram.</w:t>
            </w:r>
          </w:p>
          <w:p w:rsidR="00933AF6" w:rsidRDefault="00933AF6" w:rsidP="00AD6EBB">
            <w:pPr>
              <w:rPr>
                <w:rFonts w:ascii="Comic Sans MS" w:hAnsi="Comic Sans MS"/>
                <w:b/>
              </w:rPr>
            </w:pPr>
          </w:p>
          <w:p w:rsidR="00492B9B" w:rsidRDefault="00933AF6" w:rsidP="00AD6EBB">
            <w:pPr>
              <w:rPr>
                <w:rFonts w:ascii="Comic Sans MS" w:hAnsi="Comic Sans MS"/>
                <w:b/>
              </w:rPr>
            </w:pPr>
            <w:r>
              <w:rPr>
                <w:rFonts w:ascii="Comic Sans MS" w:hAnsi="Comic Sans MS"/>
                <w:b/>
              </w:rPr>
              <w:t xml:space="preserve">Social Studies: </w:t>
            </w:r>
          </w:p>
          <w:p w:rsidR="00492B9B" w:rsidRDefault="00492B9B" w:rsidP="00AD6EBB">
            <w:pPr>
              <w:rPr>
                <w:rFonts w:ascii="Comic Sans MS" w:hAnsi="Comic Sans MS"/>
                <w:b/>
              </w:rPr>
            </w:pPr>
            <w:r>
              <w:rPr>
                <w:rFonts w:ascii="Comic Sans MS" w:hAnsi="Comic Sans MS"/>
                <w:b/>
              </w:rPr>
              <w:t>Brain Pop video: exercising</w:t>
            </w:r>
          </w:p>
          <w:p w:rsidR="00933AF6" w:rsidRDefault="00933AF6" w:rsidP="00AD6EBB">
            <w:pPr>
              <w:rPr>
                <w:rFonts w:ascii="Comic Sans MS" w:hAnsi="Comic Sans MS"/>
                <w:b/>
              </w:rPr>
            </w:pPr>
            <w:r>
              <w:rPr>
                <w:rFonts w:ascii="Comic Sans MS" w:hAnsi="Comic Sans MS"/>
                <w:b/>
              </w:rPr>
              <w:t>Read aloud another food group book, have students write an informative piece about a food group of their choice or about being healthy/exercising.</w:t>
            </w:r>
          </w:p>
          <w:p w:rsidR="00933AF6" w:rsidRDefault="00933AF6" w:rsidP="00AD6EBB">
            <w:pPr>
              <w:rPr>
                <w:rFonts w:ascii="Comic Sans MS" w:hAnsi="Comic Sans MS"/>
                <w:b/>
              </w:rPr>
            </w:pPr>
          </w:p>
          <w:p w:rsidR="00933AF6" w:rsidRPr="001152B1" w:rsidRDefault="00933AF6" w:rsidP="00AD6EBB">
            <w:pPr>
              <w:rPr>
                <w:rFonts w:ascii="Comic Sans MS" w:hAnsi="Comic Sans MS"/>
                <w:b/>
              </w:rPr>
            </w:pPr>
            <w:proofErr w:type="spellStart"/>
            <w:r>
              <w:rPr>
                <w:rFonts w:ascii="Comic Sans MS" w:hAnsi="Comic Sans MS"/>
                <w:b/>
              </w:rPr>
              <w:t>Letterland</w:t>
            </w:r>
            <w:proofErr w:type="spellEnd"/>
            <w:r>
              <w:rPr>
                <w:rFonts w:ascii="Comic Sans MS" w:hAnsi="Comic Sans MS"/>
                <w:b/>
              </w:rPr>
              <w:t xml:space="preserve"> Unit 8 day 3</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Lunch 12:35-1:05 Recess 1:10-1:40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D41F1A" w:rsidRPr="001152B1" w:rsidTr="00AD6EBB">
        <w:tc>
          <w:tcPr>
            <w:tcW w:w="9576" w:type="dxa"/>
          </w:tcPr>
          <w:p w:rsidR="00D41F1A" w:rsidRPr="001152B1" w:rsidRDefault="00E41C75" w:rsidP="00AD6EBB">
            <w:pPr>
              <w:rPr>
                <w:rFonts w:ascii="Comic Sans MS" w:hAnsi="Comic Sans MS"/>
                <w:b/>
              </w:rPr>
            </w:pPr>
            <w:r>
              <w:rPr>
                <w:rFonts w:ascii="Comic Sans MS" w:hAnsi="Comic Sans MS"/>
                <w:b/>
              </w:rPr>
              <w:t xml:space="preserve">Students finish writing persuasive letters and/or start a new persuasive piece using the topics on the </w:t>
            </w:r>
            <w:proofErr w:type="spellStart"/>
            <w:r>
              <w:rPr>
                <w:rFonts w:ascii="Comic Sans MS" w:hAnsi="Comic Sans MS"/>
                <w:b/>
              </w:rPr>
              <w:t>smartfile</w:t>
            </w:r>
            <w:proofErr w:type="spellEnd"/>
            <w:r>
              <w:rPr>
                <w:rFonts w:ascii="Comic Sans MS" w:hAnsi="Comic Sans MS"/>
                <w:b/>
              </w:rPr>
              <w:t>.</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Plus/Delta &amp; Pack-Up 2:</w:t>
            </w:r>
            <w:r>
              <w:rPr>
                <w:rFonts w:ascii="Comic Sans MS" w:hAnsi="Comic Sans MS"/>
                <w:b/>
              </w:rPr>
              <w:t>30</w:t>
            </w:r>
          </w:p>
        </w:tc>
      </w:tr>
      <w:tr w:rsidR="00D41F1A" w:rsidRPr="001152B1" w:rsidTr="00AD6EBB">
        <w:tc>
          <w:tcPr>
            <w:tcW w:w="9576" w:type="dxa"/>
          </w:tcPr>
          <w:p w:rsidR="00D41F1A" w:rsidRPr="001152B1" w:rsidRDefault="00D41F1A" w:rsidP="00AD6EBB">
            <w:pPr>
              <w:rPr>
                <w:rFonts w:ascii="Comic Sans MS" w:hAnsi="Comic Sans MS"/>
                <w:b/>
              </w:rPr>
            </w:pPr>
            <w:r>
              <w:rPr>
                <w:rFonts w:ascii="Comic Sans MS" w:hAnsi="Comic Sans MS"/>
                <w:b/>
              </w:rPr>
              <w:t>Afternoon News: 2:40-2:50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Carpool 2:50</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Walkers 2:55</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YMCA 3:10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AD6EBB">
        <w:tc>
          <w:tcPr>
            <w:tcW w:w="9576" w:type="dxa"/>
          </w:tcPr>
          <w:p w:rsidR="00D41F1A" w:rsidRDefault="00D41F1A" w:rsidP="00AD6EBB">
            <w:pPr>
              <w:jc w:val="center"/>
              <w:rPr>
                <w:rFonts w:ascii="Comic Sans MS" w:hAnsi="Comic Sans MS"/>
                <w:b/>
              </w:rPr>
            </w:pPr>
            <w:r>
              <w:rPr>
                <w:rFonts w:ascii="Comic Sans MS" w:hAnsi="Comic Sans MS"/>
                <w:b/>
              </w:rPr>
              <w:t>Friday</w:t>
            </w:r>
            <w:r w:rsidRPr="001152B1">
              <w:rPr>
                <w:rFonts w:ascii="Comic Sans MS" w:hAnsi="Comic Sans MS"/>
                <w:b/>
              </w:rPr>
              <w:t xml:space="preserve">, </w:t>
            </w:r>
            <w:r w:rsidR="00A60B58">
              <w:rPr>
                <w:rFonts w:ascii="Comic Sans MS" w:hAnsi="Comic Sans MS"/>
                <w:b/>
              </w:rPr>
              <w:t>Nov. 8th</w:t>
            </w:r>
            <w:r w:rsidRPr="001152B1">
              <w:rPr>
                <w:rFonts w:ascii="Comic Sans MS" w:hAnsi="Comic Sans MS"/>
                <w:b/>
              </w:rPr>
              <w:t>, 2013</w:t>
            </w:r>
          </w:p>
          <w:p w:rsidR="00D41F1A" w:rsidRDefault="00D41F1A" w:rsidP="00D41F1A">
            <w:pPr>
              <w:jc w:val="center"/>
              <w:rPr>
                <w:rFonts w:ascii="Comic Sans MS" w:hAnsi="Comic Sans MS"/>
                <w:b/>
              </w:rPr>
            </w:pPr>
            <w:r>
              <w:rPr>
                <w:rFonts w:ascii="Comic Sans MS" w:hAnsi="Comic Sans MS"/>
                <w:b/>
              </w:rPr>
              <w:t xml:space="preserve">Theme: </w:t>
            </w:r>
            <w:r w:rsidR="00A60B58">
              <w:rPr>
                <w:rFonts w:ascii="Comic Sans MS" w:hAnsi="Comic Sans MS"/>
                <w:b/>
              </w:rPr>
              <w:t>Healthy Living</w:t>
            </w:r>
          </w:p>
          <w:p w:rsidR="00BF1CCC" w:rsidRDefault="00BF1CCC" w:rsidP="00D41F1A">
            <w:pPr>
              <w:jc w:val="center"/>
              <w:rPr>
                <w:rFonts w:ascii="Comic Sans MS" w:hAnsi="Comic Sans MS"/>
                <w:b/>
              </w:rPr>
            </w:pPr>
            <w:r>
              <w:rPr>
                <w:rFonts w:ascii="Comic Sans MS" w:hAnsi="Comic Sans MS"/>
                <w:b/>
              </w:rPr>
              <w:t>Fix It Friday! Royal Sentences</w:t>
            </w:r>
          </w:p>
          <w:p w:rsidR="00A60B58" w:rsidRPr="001152B1" w:rsidRDefault="00A60B58" w:rsidP="00D41F1A">
            <w:pPr>
              <w:jc w:val="center"/>
              <w:rPr>
                <w:rFonts w:ascii="Comic Sans MS" w:hAnsi="Comic Sans MS"/>
                <w:b/>
              </w:rPr>
            </w:pPr>
            <w:r>
              <w:rPr>
                <w:rFonts w:ascii="Comic Sans MS" w:hAnsi="Comic Sans MS"/>
                <w:b/>
              </w:rPr>
              <w:t>EARLY RELEASE</w:t>
            </w:r>
          </w:p>
        </w:tc>
      </w:tr>
      <w:tr w:rsidR="00D41F1A" w:rsidRPr="001152B1" w:rsidTr="00AD6EBB">
        <w:tc>
          <w:tcPr>
            <w:tcW w:w="9576" w:type="dxa"/>
          </w:tcPr>
          <w:p w:rsidR="00D41F1A" w:rsidRPr="001152B1" w:rsidRDefault="00D41F1A" w:rsidP="00AD6EBB">
            <w:pPr>
              <w:rPr>
                <w:rFonts w:ascii="Comic Sans MS" w:hAnsi="Comic Sans MS"/>
                <w:b/>
              </w:rPr>
            </w:pPr>
            <w:r w:rsidRPr="001152B1">
              <w:rPr>
                <w:rFonts w:ascii="Comic Sans MS" w:hAnsi="Comic Sans MS"/>
                <w:b/>
              </w:rPr>
              <w:t>Arrival/Morning Meeting 8:00-8:30/8:40</w:t>
            </w:r>
          </w:p>
        </w:tc>
      </w:tr>
      <w:tr w:rsidR="00D41F1A" w:rsidRPr="001152B1" w:rsidTr="00AD6EBB">
        <w:tc>
          <w:tcPr>
            <w:tcW w:w="9576" w:type="dxa"/>
          </w:tcPr>
          <w:p w:rsidR="00D41F1A" w:rsidRPr="001152B1" w:rsidRDefault="00D41F1A" w:rsidP="00AD6EBB">
            <w:pPr>
              <w:rPr>
                <w:rFonts w:ascii="Comic Sans MS" w:hAnsi="Comic Sans MS"/>
              </w:rPr>
            </w:pPr>
          </w:p>
        </w:tc>
      </w:tr>
      <w:tr w:rsidR="00D41F1A" w:rsidRPr="001152B1" w:rsidTr="00AD6EBB">
        <w:tc>
          <w:tcPr>
            <w:tcW w:w="9576" w:type="dxa"/>
          </w:tcPr>
          <w:p w:rsidR="00D41F1A" w:rsidRPr="001152B1" w:rsidRDefault="00A60B58" w:rsidP="00A60B58">
            <w:pPr>
              <w:rPr>
                <w:rFonts w:ascii="Comic Sans MS" w:hAnsi="Comic Sans MS"/>
                <w:b/>
              </w:rPr>
            </w:pPr>
            <w:r>
              <w:rPr>
                <w:rFonts w:ascii="Comic Sans MS" w:hAnsi="Comic Sans MS"/>
                <w:b/>
              </w:rPr>
              <w:t>Assembly</w:t>
            </w:r>
            <w:r w:rsidR="00D41F1A" w:rsidRPr="001152B1">
              <w:rPr>
                <w:rFonts w:ascii="Comic Sans MS" w:hAnsi="Comic Sans MS"/>
                <w:b/>
              </w:rPr>
              <w:t xml:space="preserve"> 8:4</w:t>
            </w:r>
            <w:r>
              <w:rPr>
                <w:rFonts w:ascii="Comic Sans MS" w:hAnsi="Comic Sans MS"/>
                <w:b/>
              </w:rPr>
              <w:t>5</w:t>
            </w:r>
            <w:r w:rsidR="00D41F1A" w:rsidRPr="001152B1">
              <w:rPr>
                <w:rFonts w:ascii="Comic Sans MS" w:hAnsi="Comic Sans MS"/>
                <w:b/>
              </w:rPr>
              <w:t>-9:</w:t>
            </w:r>
            <w:r>
              <w:rPr>
                <w:rFonts w:ascii="Comic Sans MS" w:hAnsi="Comic Sans MS"/>
                <w:b/>
              </w:rPr>
              <w:t>45</w:t>
            </w: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5875C5" w:rsidRPr="00677310" w:rsidRDefault="005875C5" w:rsidP="005875C5">
            <w:pPr>
              <w:pStyle w:val="Heading8"/>
              <w:outlineLvl w:val="7"/>
              <w:rPr>
                <w:b/>
                <w:u w:val="single"/>
              </w:rPr>
            </w:pPr>
            <w:r w:rsidRPr="00677310">
              <w:rPr>
                <w:b/>
                <w:u w:val="single"/>
              </w:rPr>
              <w:lastRenderedPageBreak/>
              <w:t>Grade 1   Quarter 1    Day 32</w:t>
            </w:r>
          </w:p>
          <w:p w:rsidR="005875C5" w:rsidRDefault="005875C5" w:rsidP="005875C5">
            <w:pPr>
              <w:autoSpaceDE w:val="0"/>
              <w:autoSpaceDN w:val="0"/>
              <w:adjustRightInd w:val="0"/>
            </w:pPr>
            <w:r w:rsidRPr="005B7A27">
              <w:rPr>
                <w:b/>
              </w:rPr>
              <w:t>1.</w:t>
            </w:r>
            <w:r>
              <w:rPr>
                <w:b/>
              </w:rPr>
              <w:t xml:space="preserve">OA.5- </w:t>
            </w:r>
            <w:r>
              <w:t xml:space="preserve">Relate counting to addition and </w:t>
            </w:r>
          </w:p>
          <w:p w:rsidR="005875C5" w:rsidRDefault="005875C5" w:rsidP="005875C5">
            <w:pPr>
              <w:autoSpaceDE w:val="0"/>
              <w:autoSpaceDN w:val="0"/>
              <w:adjustRightInd w:val="0"/>
            </w:pPr>
            <w:proofErr w:type="gramStart"/>
            <w:r>
              <w:t>subtraction</w:t>
            </w:r>
            <w:proofErr w:type="gramEnd"/>
            <w:r>
              <w:t xml:space="preserve"> (</w:t>
            </w:r>
            <w:proofErr w:type="spellStart"/>
            <w:r>
              <w:t>eg</w:t>
            </w:r>
            <w:proofErr w:type="spellEnd"/>
            <w:r>
              <w:t>. by counting on 2 to add 2.)</w:t>
            </w:r>
          </w:p>
          <w:p w:rsidR="005875C5" w:rsidRDefault="005875C5" w:rsidP="005875C5">
            <w:pPr>
              <w:autoSpaceDE w:val="0"/>
              <w:autoSpaceDN w:val="0"/>
              <w:adjustRightInd w:val="0"/>
            </w:pPr>
            <w:r>
              <w:rPr>
                <w:b/>
              </w:rPr>
              <w:t>1.OA.6-</w:t>
            </w:r>
            <w:r>
              <w:t xml:space="preserve"> Add and subtract within 20, demon-</w:t>
            </w:r>
          </w:p>
          <w:p w:rsidR="005875C5" w:rsidRDefault="005875C5" w:rsidP="005875C5">
            <w:pPr>
              <w:autoSpaceDE w:val="0"/>
              <w:autoSpaceDN w:val="0"/>
              <w:adjustRightInd w:val="0"/>
            </w:pPr>
            <w:proofErr w:type="spellStart"/>
            <w:r>
              <w:t>strating</w:t>
            </w:r>
            <w:proofErr w:type="spellEnd"/>
            <w:r>
              <w:t xml:space="preserve"> fluency for addition and subtraction</w:t>
            </w:r>
          </w:p>
          <w:p w:rsidR="005875C5" w:rsidRDefault="005875C5" w:rsidP="005875C5">
            <w:pPr>
              <w:autoSpaceDE w:val="0"/>
              <w:autoSpaceDN w:val="0"/>
              <w:adjustRightInd w:val="0"/>
            </w:pPr>
            <w:proofErr w:type="gramStart"/>
            <w:r>
              <w:t>within</w:t>
            </w:r>
            <w:proofErr w:type="gramEnd"/>
            <w:r>
              <w:t xml:space="preserve"> 10.  Use strategies such as counting on;</w:t>
            </w:r>
          </w:p>
          <w:p w:rsidR="005875C5" w:rsidRDefault="005875C5" w:rsidP="005875C5">
            <w:pPr>
              <w:autoSpaceDE w:val="0"/>
              <w:autoSpaceDN w:val="0"/>
              <w:adjustRightInd w:val="0"/>
            </w:pPr>
            <w:r>
              <w:t>making ten (</w:t>
            </w:r>
            <w:proofErr w:type="spellStart"/>
            <w:r>
              <w:t>eg</w:t>
            </w:r>
            <w:proofErr w:type="spellEnd"/>
            <w:r>
              <w:t xml:space="preserve">. 8+6=10+4=14); decomposing </w:t>
            </w:r>
          </w:p>
          <w:p w:rsidR="005875C5" w:rsidRDefault="005875C5" w:rsidP="005875C5">
            <w:pPr>
              <w:autoSpaceDE w:val="0"/>
              <w:autoSpaceDN w:val="0"/>
              <w:adjustRightInd w:val="0"/>
            </w:pPr>
            <w:r>
              <w:t>a number leading to a ten (</w:t>
            </w:r>
            <w:proofErr w:type="spellStart"/>
            <w:r>
              <w:t>eg</w:t>
            </w:r>
            <w:proofErr w:type="spellEnd"/>
            <w:r>
              <w:t>. 13-4 = 13-3-1=</w:t>
            </w:r>
          </w:p>
          <w:p w:rsidR="005875C5" w:rsidRDefault="005875C5" w:rsidP="005875C5">
            <w:pPr>
              <w:autoSpaceDE w:val="0"/>
              <w:autoSpaceDN w:val="0"/>
              <w:adjustRightInd w:val="0"/>
            </w:pPr>
            <w:r>
              <w:t xml:space="preserve">10-1=9); using the relationship between </w:t>
            </w:r>
          </w:p>
          <w:p w:rsidR="005875C5" w:rsidRDefault="005875C5" w:rsidP="005875C5">
            <w:pPr>
              <w:autoSpaceDE w:val="0"/>
              <w:autoSpaceDN w:val="0"/>
              <w:adjustRightInd w:val="0"/>
            </w:pPr>
            <w:r>
              <w:t>addition and subtraction (</w:t>
            </w:r>
            <w:proofErr w:type="spellStart"/>
            <w:r>
              <w:t>eg</w:t>
            </w:r>
            <w:proofErr w:type="spellEnd"/>
            <w:r>
              <w:t>. knowing that 8+</w:t>
            </w:r>
          </w:p>
          <w:p w:rsidR="005875C5" w:rsidRDefault="005875C5" w:rsidP="005875C5">
            <w:pPr>
              <w:autoSpaceDE w:val="0"/>
              <w:autoSpaceDN w:val="0"/>
              <w:adjustRightInd w:val="0"/>
            </w:pPr>
            <w:r>
              <w:t xml:space="preserve">4=12; 12-4=8); and creating equivalent but </w:t>
            </w:r>
          </w:p>
          <w:p w:rsidR="005875C5" w:rsidRDefault="005875C5" w:rsidP="005875C5">
            <w:pPr>
              <w:autoSpaceDE w:val="0"/>
              <w:autoSpaceDN w:val="0"/>
              <w:adjustRightInd w:val="0"/>
            </w:pPr>
            <w:r>
              <w:t>easier or known sums (</w:t>
            </w:r>
            <w:proofErr w:type="spellStart"/>
            <w:r>
              <w:t>eg</w:t>
            </w:r>
            <w:proofErr w:type="spellEnd"/>
            <w:r>
              <w:t xml:space="preserve">. adding 6+7= </w:t>
            </w:r>
          </w:p>
          <w:p w:rsidR="005875C5" w:rsidRPr="00B313AB" w:rsidRDefault="005875C5" w:rsidP="005875C5">
            <w:pPr>
              <w:autoSpaceDE w:val="0"/>
              <w:autoSpaceDN w:val="0"/>
              <w:adjustRightInd w:val="0"/>
              <w:rPr>
                <w:color w:val="111111"/>
              </w:rPr>
            </w:pPr>
            <w:r>
              <w:t>6+6+1=13).</w:t>
            </w:r>
          </w:p>
          <w:p w:rsidR="005875C5" w:rsidRPr="004A2C71" w:rsidRDefault="005875C5" w:rsidP="005875C5">
            <w:pPr>
              <w:pStyle w:val="Header"/>
              <w:tabs>
                <w:tab w:val="clear" w:pos="4320"/>
                <w:tab w:val="clear" w:pos="8640"/>
              </w:tabs>
              <w:rPr>
                <w:b/>
                <w:bCs/>
                <w:szCs w:val="24"/>
                <w:u w:val="single"/>
              </w:rPr>
            </w:pPr>
            <w:r w:rsidRPr="0098555A">
              <w:rPr>
                <w:b/>
                <w:bCs/>
                <w:szCs w:val="24"/>
                <w:u w:val="single"/>
              </w:rPr>
              <w:t>Materials Needed:</w:t>
            </w:r>
          </w:p>
          <w:p w:rsidR="005875C5" w:rsidRPr="00BA4C72" w:rsidRDefault="005875C5" w:rsidP="005875C5">
            <w:pPr>
              <w:numPr>
                <w:ilvl w:val="0"/>
                <w:numId w:val="6"/>
              </w:numPr>
            </w:pPr>
            <w:r w:rsidRPr="00BA4C72">
              <w:t xml:space="preserve">Math Expressions Volume </w:t>
            </w:r>
            <w:r>
              <w:t>2</w:t>
            </w:r>
          </w:p>
          <w:p w:rsidR="005875C5" w:rsidRDefault="005875C5" w:rsidP="005875C5">
            <w:pPr>
              <w:numPr>
                <w:ilvl w:val="1"/>
                <w:numId w:val="6"/>
              </w:numPr>
            </w:pPr>
            <w:r w:rsidRPr="00BA4C72">
              <w:t xml:space="preserve">TE pp. </w:t>
            </w:r>
            <w:r>
              <w:t>928-903</w:t>
            </w:r>
          </w:p>
          <w:p w:rsidR="005875C5" w:rsidRPr="004A2C71" w:rsidRDefault="005875C5" w:rsidP="005875C5">
            <w:pPr>
              <w:numPr>
                <w:ilvl w:val="1"/>
                <w:numId w:val="6"/>
              </w:numPr>
            </w:pPr>
            <w:r>
              <w:t>SAB pp. 371-372</w:t>
            </w:r>
          </w:p>
          <w:p w:rsidR="005875C5" w:rsidRDefault="005875C5" w:rsidP="005875C5">
            <w:pPr>
              <w:pStyle w:val="BodyText"/>
              <w:rPr>
                <w:u w:val="single"/>
              </w:rPr>
            </w:pPr>
            <w:r w:rsidRPr="0098555A">
              <w:rPr>
                <w:u w:val="single"/>
              </w:rPr>
              <w:t>Vocabulary</w:t>
            </w:r>
          </w:p>
          <w:p w:rsidR="005875C5" w:rsidRPr="00F204FD" w:rsidRDefault="005875C5" w:rsidP="005875C5">
            <w:pPr>
              <w:pStyle w:val="BodyText"/>
              <w:numPr>
                <w:ilvl w:val="0"/>
                <w:numId w:val="6"/>
              </w:numPr>
              <w:rPr>
                <w:b w:val="0"/>
                <w:szCs w:val="22"/>
              </w:rPr>
            </w:pPr>
            <w:r w:rsidRPr="00F204FD">
              <w:rPr>
                <w:szCs w:val="22"/>
              </w:rPr>
              <w:t>Add</w:t>
            </w:r>
          </w:p>
          <w:p w:rsidR="005875C5" w:rsidRDefault="005875C5" w:rsidP="005875C5">
            <w:pPr>
              <w:pStyle w:val="BodyText"/>
              <w:numPr>
                <w:ilvl w:val="0"/>
                <w:numId w:val="6"/>
              </w:numPr>
              <w:rPr>
                <w:szCs w:val="22"/>
              </w:rPr>
            </w:pPr>
            <w:r w:rsidRPr="00F204FD">
              <w:rPr>
                <w:szCs w:val="22"/>
              </w:rPr>
              <w:t>Subtract</w:t>
            </w:r>
          </w:p>
          <w:p w:rsidR="005875C5" w:rsidRPr="00B24A07" w:rsidRDefault="005875C5" w:rsidP="005875C5">
            <w:pPr>
              <w:pStyle w:val="Heading6"/>
              <w:outlineLvl w:val="5"/>
              <w:rPr>
                <w:i w:val="0"/>
                <w:sz w:val="24"/>
              </w:rPr>
            </w:pPr>
            <w:r w:rsidRPr="00B24A07">
              <w:rPr>
                <w:i w:val="0"/>
                <w:sz w:val="24"/>
              </w:rPr>
              <w:t>Math Expressions Lesson</w:t>
            </w:r>
          </w:p>
          <w:p w:rsidR="005875C5" w:rsidRPr="00B24A07" w:rsidRDefault="005875C5" w:rsidP="005875C5">
            <w:pPr>
              <w:jc w:val="center"/>
              <w:rPr>
                <w:rFonts w:cs="Arial"/>
                <w:b/>
                <w:i/>
                <w:u w:val="single"/>
              </w:rPr>
            </w:pPr>
            <w:r>
              <w:rPr>
                <w:rFonts w:cs="Arial"/>
                <w:b/>
                <w:i/>
                <w:u w:val="single"/>
              </w:rPr>
              <w:t>Extension Lesson #2</w:t>
            </w:r>
          </w:p>
          <w:p w:rsidR="005875C5" w:rsidRDefault="005875C5" w:rsidP="005875C5">
            <w:pPr>
              <w:ind w:left="360"/>
              <w:jc w:val="center"/>
              <w:rPr>
                <w:b/>
                <w:bCs/>
                <w:szCs w:val="21"/>
                <w:u w:val="single"/>
              </w:rPr>
            </w:pPr>
            <w:r>
              <w:rPr>
                <w:b/>
                <w:bCs/>
                <w:szCs w:val="21"/>
                <w:u w:val="single"/>
              </w:rPr>
              <w:t>A</w:t>
            </w:r>
            <w:r w:rsidRPr="00B24A07">
              <w:rPr>
                <w:b/>
                <w:bCs/>
                <w:szCs w:val="21"/>
                <w:u w:val="single"/>
              </w:rPr>
              <w:t>ctivity 1</w:t>
            </w:r>
          </w:p>
          <w:p w:rsidR="005875C5" w:rsidRDefault="005875C5" w:rsidP="005875C5">
            <w:pPr>
              <w:numPr>
                <w:ilvl w:val="0"/>
                <w:numId w:val="8"/>
              </w:numPr>
              <w:rPr>
                <w:bCs/>
                <w:szCs w:val="21"/>
              </w:rPr>
            </w:pPr>
            <w:r>
              <w:rPr>
                <w:bCs/>
                <w:szCs w:val="21"/>
              </w:rPr>
              <w:t>Place a large number line labeled 0-12 on the floor.  Ask for ideas about why the line is called a number line.  Write 6+4 on the board.  Have a child start at 0 and take 6 steps to 6.  Ask what should happen next.  (Take four more steps).  Ask children for the sum and have a child write 10 on the board.</w:t>
            </w:r>
          </w:p>
          <w:p w:rsidR="005875C5" w:rsidRDefault="005875C5" w:rsidP="005875C5">
            <w:pPr>
              <w:numPr>
                <w:ilvl w:val="0"/>
                <w:numId w:val="8"/>
              </w:numPr>
              <w:rPr>
                <w:bCs/>
                <w:szCs w:val="21"/>
              </w:rPr>
            </w:pPr>
            <w:r>
              <w:rPr>
                <w:bCs/>
                <w:szCs w:val="21"/>
              </w:rPr>
              <w:t xml:space="preserve">Invite children to suggest how they could record what just happened.  Draw a number line on the board, </w:t>
            </w:r>
            <w:proofErr w:type="gramStart"/>
            <w:r>
              <w:rPr>
                <w:bCs/>
                <w:szCs w:val="21"/>
              </w:rPr>
              <w:t>then</w:t>
            </w:r>
            <w:proofErr w:type="gramEnd"/>
            <w:r>
              <w:rPr>
                <w:bCs/>
                <w:szCs w:val="21"/>
              </w:rPr>
              <w:t xml:space="preserve"> draw an arrow to represent the walk from 0-6 and another to show 4 more steps to 10.  Have children take turns providing other addition problems and telling classmates how to walk the number line to find the sums. Have them record the answer using a number line and arrows.  (Use number lines from Days 11 &amp; 12)</w:t>
            </w:r>
          </w:p>
          <w:p w:rsidR="005875C5" w:rsidRDefault="005875C5" w:rsidP="005875C5">
            <w:pPr>
              <w:rPr>
                <w:b/>
                <w:bCs/>
                <w:szCs w:val="21"/>
                <w:u w:val="single"/>
              </w:rPr>
            </w:pPr>
            <w:r w:rsidRPr="00D95712">
              <w:rPr>
                <w:b/>
                <w:bCs/>
                <w:szCs w:val="21"/>
                <w:u w:val="single"/>
              </w:rPr>
              <w:t>Activity 2</w:t>
            </w:r>
          </w:p>
          <w:p w:rsidR="005875C5" w:rsidRDefault="005875C5" w:rsidP="005875C5">
            <w:pPr>
              <w:numPr>
                <w:ilvl w:val="0"/>
                <w:numId w:val="9"/>
              </w:numPr>
              <w:rPr>
                <w:bCs/>
                <w:szCs w:val="21"/>
              </w:rPr>
            </w:pPr>
            <w:r>
              <w:rPr>
                <w:bCs/>
                <w:szCs w:val="21"/>
              </w:rPr>
              <w:t>Have children use SAB p. 371 to show their sums.  When children complete the page invite them to discuss when it’s easier to count on rather that use a number line to add.  (Counting on is easier when the number being added is 1, 2, or 3.</w:t>
            </w:r>
          </w:p>
          <w:p w:rsidR="005875C5" w:rsidRDefault="005875C5" w:rsidP="005875C5">
            <w:pPr>
              <w:rPr>
                <w:b/>
                <w:bCs/>
                <w:szCs w:val="21"/>
                <w:u w:val="single"/>
              </w:rPr>
            </w:pPr>
            <w:r w:rsidRPr="00D95712">
              <w:rPr>
                <w:b/>
                <w:bCs/>
                <w:szCs w:val="21"/>
                <w:u w:val="single"/>
              </w:rPr>
              <w:t>Activity 3</w:t>
            </w:r>
          </w:p>
          <w:p w:rsidR="005875C5" w:rsidRDefault="005875C5" w:rsidP="005875C5">
            <w:pPr>
              <w:numPr>
                <w:ilvl w:val="0"/>
                <w:numId w:val="10"/>
              </w:numPr>
              <w:rPr>
                <w:bCs/>
                <w:szCs w:val="21"/>
              </w:rPr>
            </w:pPr>
            <w:r>
              <w:rPr>
                <w:bCs/>
                <w:szCs w:val="21"/>
              </w:rPr>
              <w:t>Draw a number line on the board and write 9 – 3 below it.  Ask children if they have ideas about how they can use arrows to represent subtraction on the number line.  Ask a child to start at 0 and draw an arrow to 9. Then suggest drawing an arrow back towards 0 a distance of 3 units.  Ask what that number is. (6)</w:t>
            </w:r>
            <w:proofErr w:type="gramStart"/>
            <w:r>
              <w:rPr>
                <w:bCs/>
                <w:szCs w:val="21"/>
              </w:rPr>
              <w:t>.  Discuss</w:t>
            </w:r>
            <w:proofErr w:type="gramEnd"/>
            <w:r>
              <w:rPr>
                <w:bCs/>
                <w:szCs w:val="21"/>
              </w:rPr>
              <w:t xml:space="preserve"> how the arrows show 9 – 3 = 6.  Have children turn to SAB p. 372 and look at the number line and subtraction problem.  Review how to draw the arrows as children solve exercise 1-4.</w:t>
            </w:r>
          </w:p>
          <w:p w:rsidR="005875C5" w:rsidRPr="00F3029F" w:rsidRDefault="005875C5" w:rsidP="005875C5">
            <w:pPr>
              <w:rPr>
                <w:b/>
                <w:bCs/>
                <w:szCs w:val="21"/>
              </w:rPr>
            </w:pPr>
            <w:r w:rsidRPr="00B24A07">
              <w:rPr>
                <w:b/>
                <w:bCs/>
                <w:szCs w:val="21"/>
              </w:rPr>
              <w:t>Additional Teacher Notes:</w:t>
            </w:r>
            <w:bookmarkStart w:id="1" w:name="curr5992"/>
          </w:p>
          <w:bookmarkEnd w:id="1"/>
          <w:p w:rsidR="005875C5" w:rsidRDefault="005875C5" w:rsidP="005875C5">
            <w:pPr>
              <w:numPr>
                <w:ilvl w:val="0"/>
                <w:numId w:val="7"/>
              </w:numPr>
              <w:rPr>
                <w:bCs/>
              </w:rPr>
            </w:pPr>
            <w:r w:rsidRPr="00F3029F">
              <w:rPr>
                <w:bCs/>
              </w:rPr>
              <w:t>Use number lines from Days 11 &amp;12</w:t>
            </w:r>
            <w:r>
              <w:rPr>
                <w:bCs/>
              </w:rPr>
              <w:t xml:space="preserve"> to solve problems.</w:t>
            </w:r>
          </w:p>
          <w:p w:rsidR="005875C5" w:rsidRPr="00F3029F" w:rsidRDefault="005875C5" w:rsidP="005875C5">
            <w:pPr>
              <w:rPr>
                <w:bCs/>
              </w:rPr>
            </w:pPr>
          </w:p>
          <w:p w:rsidR="005875C5" w:rsidRPr="004A2C71" w:rsidRDefault="005875C5" w:rsidP="005875C5">
            <w:pPr>
              <w:pStyle w:val="Heading9"/>
              <w:outlineLvl w:val="8"/>
            </w:pPr>
            <w:r>
              <w:lastRenderedPageBreak/>
              <w:t xml:space="preserve">Assessment </w:t>
            </w:r>
          </w:p>
          <w:p w:rsidR="005875C5" w:rsidRDefault="005875C5" w:rsidP="005875C5">
            <w:r>
              <w:t xml:space="preserve">Draw a 0-10 number line.  Show how to find the sum for 6 + 2 using the number line and arrows.  </w:t>
            </w:r>
          </w:p>
          <w:p w:rsidR="005875C5" w:rsidRPr="00F204FD" w:rsidRDefault="005875C5" w:rsidP="005875C5">
            <w:r>
              <w:t xml:space="preserve">Use a number line to solve 9 + 3 – 6.  Explain your thinking.  </w:t>
            </w:r>
            <w:r>
              <w:rPr>
                <w:i/>
              </w:rPr>
              <w:t>Taken from Math Writing Prompts TE p. 931</w:t>
            </w:r>
          </w:p>
          <w:p w:rsidR="005875C5" w:rsidRDefault="005875C5" w:rsidP="005875C5">
            <w:pPr>
              <w:rPr>
                <w:b/>
                <w:bCs/>
                <w:u w:val="single"/>
              </w:rPr>
            </w:pPr>
            <w:r>
              <w:rPr>
                <w:b/>
                <w:bCs/>
                <w:u w:val="single"/>
              </w:rPr>
              <w:t>Homework</w:t>
            </w:r>
          </w:p>
          <w:p w:rsidR="005875C5" w:rsidRDefault="005875C5" w:rsidP="005875C5">
            <w:pPr>
              <w:rPr>
                <w:bCs/>
              </w:rPr>
            </w:pPr>
            <w:r>
              <w:rPr>
                <w:bCs/>
              </w:rPr>
              <w:t>H</w:t>
            </w:r>
            <w:r w:rsidRPr="005F437E">
              <w:rPr>
                <w:bCs/>
              </w:rPr>
              <w:t xml:space="preserve">omework p. </w:t>
            </w:r>
            <w:r>
              <w:rPr>
                <w:bCs/>
              </w:rPr>
              <w:t>309</w:t>
            </w:r>
          </w:p>
          <w:p w:rsidR="00D41F1A" w:rsidRDefault="00D41F1A" w:rsidP="00AD6EBB">
            <w:pPr>
              <w:rPr>
                <w:rFonts w:ascii="Comic Sans MS" w:hAnsi="Comic Sans MS"/>
                <w:b/>
              </w:rPr>
            </w:pPr>
          </w:p>
          <w:p w:rsidR="00933AF6" w:rsidRPr="001152B1" w:rsidRDefault="00933AF6" w:rsidP="00AD6EBB">
            <w:pPr>
              <w:rPr>
                <w:rFonts w:ascii="Comic Sans MS" w:hAnsi="Comic Sans MS"/>
                <w:b/>
              </w:rPr>
            </w:pPr>
            <w:proofErr w:type="spellStart"/>
            <w:r>
              <w:rPr>
                <w:rFonts w:ascii="Comic Sans MS" w:hAnsi="Comic Sans MS"/>
                <w:b/>
              </w:rPr>
              <w:t>Letterland</w:t>
            </w:r>
            <w:proofErr w:type="spellEnd"/>
            <w:r>
              <w:rPr>
                <w:rFonts w:ascii="Comic Sans MS" w:hAnsi="Comic Sans MS"/>
                <w:b/>
              </w:rPr>
              <w:t xml:space="preserve"> Unit 8 Day 4</w:t>
            </w:r>
          </w:p>
        </w:tc>
      </w:tr>
      <w:tr w:rsidR="00D41F1A" w:rsidRPr="001152B1" w:rsidTr="00AD6EBB">
        <w:tc>
          <w:tcPr>
            <w:tcW w:w="9576" w:type="dxa"/>
          </w:tcPr>
          <w:p w:rsidR="00D41F1A" w:rsidRPr="001152B1" w:rsidRDefault="00A60B58" w:rsidP="00AD6EBB">
            <w:pPr>
              <w:rPr>
                <w:rFonts w:ascii="Comic Sans MS" w:hAnsi="Comic Sans MS"/>
                <w:b/>
              </w:rPr>
            </w:pPr>
            <w:r>
              <w:rPr>
                <w:rFonts w:ascii="Comic Sans MS" w:hAnsi="Comic Sans MS"/>
                <w:b/>
              </w:rPr>
              <w:lastRenderedPageBreak/>
              <w:t>Lunch 10:40?</w:t>
            </w:r>
            <w:r w:rsidR="00AF4377">
              <w:rPr>
                <w:rFonts w:ascii="Comic Sans MS" w:hAnsi="Comic Sans MS"/>
                <w:b/>
              </w:rPr>
              <w:t xml:space="preserve"> 10:50</w:t>
            </w:r>
          </w:p>
        </w:tc>
      </w:tr>
      <w:tr w:rsidR="00D41F1A" w:rsidRPr="001152B1" w:rsidTr="00AD6EBB">
        <w:tc>
          <w:tcPr>
            <w:tcW w:w="9576" w:type="dxa"/>
          </w:tcPr>
          <w:p w:rsidR="00492B9B" w:rsidRDefault="00492B9B" w:rsidP="00AD6EBB">
            <w:pPr>
              <w:rPr>
                <w:rFonts w:ascii="Comic Sans MS" w:hAnsi="Comic Sans MS"/>
                <w:b/>
              </w:rPr>
            </w:pPr>
            <w:r>
              <w:rPr>
                <w:rFonts w:ascii="Comic Sans MS" w:hAnsi="Comic Sans MS"/>
                <w:b/>
              </w:rPr>
              <w:t>Brain Pop Video - Sugar</w:t>
            </w:r>
          </w:p>
          <w:p w:rsidR="00D41F1A" w:rsidRDefault="00E41C75" w:rsidP="00AD6EBB">
            <w:pPr>
              <w:rPr>
                <w:rFonts w:ascii="Comic Sans MS" w:hAnsi="Comic Sans MS"/>
                <w:b/>
              </w:rPr>
            </w:pPr>
            <w:r>
              <w:rPr>
                <w:rFonts w:ascii="Comic Sans MS" w:hAnsi="Comic Sans MS"/>
                <w:b/>
              </w:rPr>
              <w:t>Healthy Living – Commas</w:t>
            </w:r>
          </w:p>
          <w:p w:rsidR="00E41C75" w:rsidRDefault="00E41C75" w:rsidP="00AD6EBB">
            <w:pPr>
              <w:rPr>
                <w:rFonts w:ascii="Comic Sans MS" w:hAnsi="Comic Sans MS"/>
                <w:b/>
              </w:rPr>
            </w:pPr>
            <w:r>
              <w:rPr>
                <w:rFonts w:ascii="Comic Sans MS" w:hAnsi="Comic Sans MS"/>
                <w:b/>
              </w:rPr>
              <w:t>Model for students how to list things when writing a story/letter and have them practice adding in commas. Using the healthy living food group triangle students will create sentences with items from the food groups:</w:t>
            </w:r>
          </w:p>
          <w:p w:rsidR="00E41C75" w:rsidRDefault="00E41C75" w:rsidP="00AD6EBB">
            <w:pPr>
              <w:rPr>
                <w:rFonts w:ascii="Comic Sans MS" w:hAnsi="Comic Sans MS"/>
                <w:b/>
              </w:rPr>
            </w:pPr>
          </w:p>
          <w:p w:rsidR="00E41C75" w:rsidRDefault="00E41C75" w:rsidP="00AD6EBB">
            <w:pPr>
              <w:rPr>
                <w:rFonts w:ascii="Comic Sans MS" w:hAnsi="Comic Sans MS"/>
                <w:b/>
              </w:rPr>
            </w:pPr>
            <w:r>
              <w:rPr>
                <w:rFonts w:ascii="Comic Sans MS" w:hAnsi="Comic Sans MS"/>
                <w:b/>
              </w:rPr>
              <w:t>In the grains group are biscuits, bread, and rolls.</w:t>
            </w:r>
          </w:p>
          <w:p w:rsidR="00E41C75" w:rsidRPr="001152B1" w:rsidRDefault="00E41C75" w:rsidP="00AD6EBB">
            <w:pPr>
              <w:rPr>
                <w:rFonts w:ascii="Comic Sans MS" w:hAnsi="Comic Sans MS"/>
                <w:b/>
              </w:rPr>
            </w:pPr>
            <w:r>
              <w:rPr>
                <w:rFonts w:ascii="Comic Sans MS" w:hAnsi="Comic Sans MS"/>
                <w:b/>
              </w:rPr>
              <w:t>Milk, cheese, and yogurt are in the dairy group.</w:t>
            </w:r>
          </w:p>
        </w:tc>
      </w:tr>
      <w:tr w:rsidR="00D41F1A" w:rsidRPr="001152B1" w:rsidTr="00AD6EBB">
        <w:tc>
          <w:tcPr>
            <w:tcW w:w="9576" w:type="dxa"/>
          </w:tcPr>
          <w:p w:rsidR="00D41F1A" w:rsidRPr="001152B1" w:rsidRDefault="00857025" w:rsidP="00AD6EBB">
            <w:pPr>
              <w:rPr>
                <w:rFonts w:ascii="Comic Sans MS" w:hAnsi="Comic Sans MS"/>
                <w:b/>
              </w:rPr>
            </w:pPr>
            <w:r>
              <w:rPr>
                <w:rFonts w:ascii="Comic Sans MS" w:hAnsi="Comic Sans MS"/>
                <w:b/>
              </w:rPr>
              <w:t>If time, introduce what plants/animals need using organisms smart file. Students will draw their own bubble maps 1 for animals 1 for plants in their science journal.</w:t>
            </w:r>
          </w:p>
        </w:tc>
      </w:tr>
      <w:tr w:rsidR="00D41F1A" w:rsidRPr="003D324F" w:rsidTr="00AD6EBB">
        <w:tc>
          <w:tcPr>
            <w:tcW w:w="9576" w:type="dxa"/>
          </w:tcPr>
          <w:p w:rsidR="00D41F1A" w:rsidRPr="003D324F" w:rsidRDefault="00D41F1A" w:rsidP="00AD6EBB">
            <w:pPr>
              <w:rPr>
                <w:rFonts w:ascii="Comic Sans MS" w:hAnsi="Comic Sans MS"/>
              </w:rPr>
            </w:pP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D41F1A" w:rsidP="00AD6EBB">
            <w:pPr>
              <w:rPr>
                <w:rFonts w:ascii="Comic Sans MS" w:hAnsi="Comic Sans MS"/>
                <w:b/>
              </w:rPr>
            </w:pPr>
          </w:p>
        </w:tc>
      </w:tr>
      <w:tr w:rsidR="00D41F1A" w:rsidRPr="001152B1" w:rsidTr="00AD6EBB">
        <w:tc>
          <w:tcPr>
            <w:tcW w:w="9576" w:type="dxa"/>
          </w:tcPr>
          <w:p w:rsidR="00D41F1A" w:rsidRPr="001152B1" w:rsidRDefault="00A60B58" w:rsidP="00A60B58">
            <w:pPr>
              <w:rPr>
                <w:rFonts w:ascii="Comic Sans MS" w:hAnsi="Comic Sans MS"/>
                <w:b/>
              </w:rPr>
            </w:pPr>
            <w:r>
              <w:rPr>
                <w:rFonts w:ascii="Comic Sans MS" w:hAnsi="Comic Sans MS"/>
                <w:b/>
              </w:rPr>
              <w:t>Plus/Delta &amp; Pack-Up 12:10</w:t>
            </w:r>
          </w:p>
        </w:tc>
      </w:tr>
      <w:tr w:rsidR="00D41F1A" w:rsidRPr="001152B1" w:rsidTr="00AD6EBB">
        <w:tc>
          <w:tcPr>
            <w:tcW w:w="9576" w:type="dxa"/>
          </w:tcPr>
          <w:p w:rsidR="00D41F1A" w:rsidRPr="001152B1" w:rsidRDefault="00D41F1A" w:rsidP="00A60B58">
            <w:pPr>
              <w:rPr>
                <w:rFonts w:ascii="Comic Sans MS" w:hAnsi="Comic Sans MS"/>
                <w:b/>
              </w:rPr>
            </w:pPr>
            <w:r>
              <w:rPr>
                <w:rFonts w:ascii="Comic Sans MS" w:hAnsi="Comic Sans MS"/>
                <w:b/>
              </w:rPr>
              <w:t xml:space="preserve">Afternoon News: </w:t>
            </w:r>
            <w:r w:rsidR="00A60B58">
              <w:rPr>
                <w:rFonts w:ascii="Comic Sans MS" w:hAnsi="Comic Sans MS"/>
                <w:b/>
              </w:rPr>
              <w:t>12:10-12:20</w:t>
            </w:r>
          </w:p>
        </w:tc>
      </w:tr>
      <w:tr w:rsidR="00D41F1A" w:rsidRPr="001152B1" w:rsidTr="00AD6EBB">
        <w:tc>
          <w:tcPr>
            <w:tcW w:w="9576" w:type="dxa"/>
          </w:tcPr>
          <w:p w:rsidR="00D41F1A" w:rsidRPr="001152B1" w:rsidRDefault="00D41F1A" w:rsidP="00A60B58">
            <w:pPr>
              <w:rPr>
                <w:rFonts w:ascii="Comic Sans MS" w:hAnsi="Comic Sans MS"/>
                <w:b/>
              </w:rPr>
            </w:pPr>
            <w:r w:rsidRPr="001152B1">
              <w:rPr>
                <w:rFonts w:ascii="Comic Sans MS" w:hAnsi="Comic Sans MS"/>
                <w:b/>
              </w:rPr>
              <w:t xml:space="preserve">Carpool </w:t>
            </w:r>
            <w:r w:rsidR="00A60B58">
              <w:rPr>
                <w:rFonts w:ascii="Comic Sans MS" w:hAnsi="Comic Sans MS"/>
                <w:b/>
              </w:rPr>
              <w:t>12:20</w:t>
            </w:r>
          </w:p>
        </w:tc>
      </w:tr>
      <w:tr w:rsidR="00D41F1A" w:rsidRPr="001152B1" w:rsidTr="00AD6EBB">
        <w:tc>
          <w:tcPr>
            <w:tcW w:w="9576" w:type="dxa"/>
          </w:tcPr>
          <w:p w:rsidR="00D41F1A" w:rsidRPr="001152B1" w:rsidRDefault="00D41F1A" w:rsidP="00A60B58">
            <w:pPr>
              <w:rPr>
                <w:rFonts w:ascii="Comic Sans MS" w:hAnsi="Comic Sans MS"/>
                <w:b/>
              </w:rPr>
            </w:pPr>
            <w:r w:rsidRPr="001152B1">
              <w:rPr>
                <w:rFonts w:ascii="Comic Sans MS" w:hAnsi="Comic Sans MS"/>
                <w:b/>
              </w:rPr>
              <w:t xml:space="preserve">Walkers </w:t>
            </w:r>
            <w:r w:rsidR="00A60B58">
              <w:rPr>
                <w:rFonts w:ascii="Comic Sans MS" w:hAnsi="Comic Sans MS"/>
                <w:b/>
              </w:rPr>
              <w:t>12:25</w:t>
            </w:r>
          </w:p>
        </w:tc>
      </w:tr>
      <w:tr w:rsidR="00D41F1A" w:rsidRPr="001152B1" w:rsidTr="00AD6EBB">
        <w:tc>
          <w:tcPr>
            <w:tcW w:w="9576" w:type="dxa"/>
          </w:tcPr>
          <w:p w:rsidR="00D41F1A" w:rsidRPr="001152B1" w:rsidRDefault="00D41F1A" w:rsidP="00A60B58">
            <w:pPr>
              <w:rPr>
                <w:rFonts w:ascii="Comic Sans MS" w:hAnsi="Comic Sans MS"/>
                <w:b/>
              </w:rPr>
            </w:pPr>
            <w:r w:rsidRPr="001152B1">
              <w:rPr>
                <w:rFonts w:ascii="Comic Sans MS" w:hAnsi="Comic Sans MS"/>
                <w:b/>
              </w:rPr>
              <w:t xml:space="preserve">Bus </w:t>
            </w:r>
            <w:r w:rsidR="00A60B58">
              <w:rPr>
                <w:rFonts w:ascii="Comic Sans MS" w:hAnsi="Comic Sans MS"/>
                <w:b/>
              </w:rPr>
              <w:t>12:30-12:45</w:t>
            </w:r>
            <w:r w:rsidRPr="001152B1">
              <w:rPr>
                <w:rFonts w:ascii="Comic Sans MS" w:hAnsi="Comic Sans MS"/>
                <w:b/>
              </w:rPr>
              <w:t xml:space="preserve"> </w:t>
            </w:r>
            <w:proofErr w:type="spellStart"/>
            <w:r w:rsidRPr="001152B1">
              <w:rPr>
                <w:rFonts w:ascii="Comic Sans MS" w:hAnsi="Comic Sans MS"/>
                <w:b/>
              </w:rPr>
              <w:t>ish</w:t>
            </w:r>
            <w:proofErr w:type="spellEnd"/>
          </w:p>
        </w:tc>
      </w:tr>
      <w:tr w:rsidR="00D41F1A" w:rsidRPr="001152B1" w:rsidTr="00AD6EBB">
        <w:tc>
          <w:tcPr>
            <w:tcW w:w="9576" w:type="dxa"/>
          </w:tcPr>
          <w:p w:rsidR="00D41F1A" w:rsidRPr="001152B1" w:rsidRDefault="00D41F1A" w:rsidP="00A60B58">
            <w:pPr>
              <w:rPr>
                <w:rFonts w:ascii="Comic Sans MS" w:hAnsi="Comic Sans MS"/>
                <w:b/>
              </w:rPr>
            </w:pPr>
            <w:r w:rsidRPr="001152B1">
              <w:rPr>
                <w:rFonts w:ascii="Comic Sans MS" w:hAnsi="Comic Sans MS"/>
                <w:b/>
              </w:rPr>
              <w:t xml:space="preserve">YMCA </w:t>
            </w:r>
            <w:r w:rsidR="00A60B58">
              <w:rPr>
                <w:rFonts w:ascii="Comic Sans MS" w:hAnsi="Comic Sans MS"/>
                <w:b/>
              </w:rPr>
              <w:t>12:40</w:t>
            </w:r>
          </w:p>
        </w:tc>
      </w:tr>
      <w:tr w:rsidR="00D41F1A" w:rsidRPr="001152B1" w:rsidTr="00AD6EBB">
        <w:tc>
          <w:tcPr>
            <w:tcW w:w="9576" w:type="dxa"/>
          </w:tcPr>
          <w:p w:rsidR="00D41F1A" w:rsidRPr="001152B1" w:rsidRDefault="00D41F1A" w:rsidP="00AD6EBB">
            <w:pPr>
              <w:rPr>
                <w:rFonts w:ascii="Comic Sans MS" w:hAnsi="Comic Sans MS"/>
                <w:b/>
              </w:rPr>
            </w:pPr>
          </w:p>
        </w:tc>
      </w:tr>
    </w:tbl>
    <w:p w:rsidR="00D41F1A" w:rsidRPr="001152B1" w:rsidRDefault="00D41F1A">
      <w:pPr>
        <w:rPr>
          <w:rFonts w:ascii="Comic Sans MS" w:hAnsi="Comic Sans MS"/>
          <w:b/>
        </w:rPr>
      </w:pPr>
    </w:p>
    <w:sectPr w:rsidR="00D41F1A" w:rsidRPr="001152B1"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40D1"/>
    <w:multiLevelType w:val="hybridMultilevel"/>
    <w:tmpl w:val="AADC2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FA492B"/>
    <w:multiLevelType w:val="hybridMultilevel"/>
    <w:tmpl w:val="9032377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C71A0E"/>
    <w:multiLevelType w:val="hybridMultilevel"/>
    <w:tmpl w:val="8C9A97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A046BC"/>
    <w:multiLevelType w:val="hybridMultilevel"/>
    <w:tmpl w:val="B5366A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4D383E"/>
    <w:multiLevelType w:val="hybridMultilevel"/>
    <w:tmpl w:val="3120E934"/>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EA5D01"/>
    <w:multiLevelType w:val="hybridMultilevel"/>
    <w:tmpl w:val="69A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5C187E"/>
    <w:multiLevelType w:val="hybridMultilevel"/>
    <w:tmpl w:val="B1D00B9E"/>
    <w:lvl w:ilvl="0" w:tplc="7800FF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361AAB"/>
    <w:multiLevelType w:val="hybridMultilevel"/>
    <w:tmpl w:val="AACC0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270EBA"/>
    <w:multiLevelType w:val="hybridMultilevel"/>
    <w:tmpl w:val="84BCA5EE"/>
    <w:lvl w:ilvl="0" w:tplc="04090001">
      <w:start w:val="1"/>
      <w:numFmt w:val="bullet"/>
      <w:lvlText w:val=""/>
      <w:lvlJc w:val="left"/>
      <w:pPr>
        <w:ind w:left="360" w:hanging="360"/>
      </w:pPr>
      <w:rPr>
        <w:rFonts w:ascii="Symbol" w:hAnsi="Symbol" w:hint="default"/>
      </w:rPr>
    </w:lvl>
    <w:lvl w:ilvl="1" w:tplc="49EE8BE2">
      <w:start w:val="1"/>
      <w:numFmt w:val="bullet"/>
      <w:lvlText w:val="o"/>
      <w:lvlJc w:val="left"/>
      <w:pPr>
        <w:ind w:left="1080" w:hanging="360"/>
      </w:pPr>
      <w:rPr>
        <w:rFonts w:ascii="Courier New" w:hAnsi="Courier New" w:cs="Courier New"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EC050F7"/>
    <w:multiLevelType w:val="hybridMultilevel"/>
    <w:tmpl w:val="BFF83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0"/>
  </w:num>
  <w:num w:numId="6">
    <w:abstractNumId w:val="8"/>
  </w:num>
  <w:num w:numId="7">
    <w:abstractNumId w:val="9"/>
  </w:num>
  <w:num w:numId="8">
    <w:abstractNumId w:val="2"/>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2B1"/>
    <w:rsid w:val="001152B1"/>
    <w:rsid w:val="003871BA"/>
    <w:rsid w:val="003D324F"/>
    <w:rsid w:val="00492B9B"/>
    <w:rsid w:val="00570B6E"/>
    <w:rsid w:val="005875C5"/>
    <w:rsid w:val="006E4C5B"/>
    <w:rsid w:val="007A72B1"/>
    <w:rsid w:val="00857025"/>
    <w:rsid w:val="00933AF6"/>
    <w:rsid w:val="00A60B58"/>
    <w:rsid w:val="00A80978"/>
    <w:rsid w:val="00AF4377"/>
    <w:rsid w:val="00B26EF0"/>
    <w:rsid w:val="00B318E2"/>
    <w:rsid w:val="00B3532A"/>
    <w:rsid w:val="00BF1CCC"/>
    <w:rsid w:val="00D41F1A"/>
    <w:rsid w:val="00DF5921"/>
    <w:rsid w:val="00E41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paragraph" w:styleId="Heading2">
    <w:name w:val="heading 2"/>
    <w:basedOn w:val="Normal"/>
    <w:next w:val="Normal"/>
    <w:link w:val="Heading2Char"/>
    <w:qFormat/>
    <w:rsid w:val="005875C5"/>
    <w:pPr>
      <w:keepNext/>
      <w:spacing w:after="0" w:line="240" w:lineRule="auto"/>
      <w:jc w:val="center"/>
      <w:outlineLvl w:val="1"/>
    </w:pPr>
    <w:rPr>
      <w:rFonts w:ascii="Times New Roman" w:eastAsia="Times New Roman" w:hAnsi="Times New Roman" w:cs="Times New Roman"/>
      <w:b/>
      <w:sz w:val="24"/>
      <w:szCs w:val="20"/>
    </w:rPr>
  </w:style>
  <w:style w:type="paragraph" w:styleId="Heading6">
    <w:name w:val="heading 6"/>
    <w:basedOn w:val="Normal"/>
    <w:next w:val="Normal"/>
    <w:link w:val="Heading6Char"/>
    <w:uiPriority w:val="9"/>
    <w:semiHidden/>
    <w:unhideWhenUsed/>
    <w:qFormat/>
    <w:rsid w:val="005875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875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75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875C5"/>
    <w:rPr>
      <w:rFonts w:ascii="Times New Roman" w:eastAsia="Times New Roman" w:hAnsi="Times New Roman" w:cs="Times New Roman"/>
      <w:b/>
      <w:sz w:val="24"/>
      <w:szCs w:val="20"/>
    </w:rPr>
  </w:style>
  <w:style w:type="paragraph" w:styleId="Header">
    <w:name w:val="header"/>
    <w:basedOn w:val="Normal"/>
    <w:link w:val="HeaderChar"/>
    <w:uiPriority w:val="99"/>
    <w:rsid w:val="005875C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5875C5"/>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5875C5"/>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5875C5"/>
    <w:pPr>
      <w:spacing w:after="0" w:line="240" w:lineRule="auto"/>
      <w:ind w:left="720"/>
    </w:pPr>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semiHidden/>
    <w:rsid w:val="005875C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5875C5"/>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5875C5"/>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semiHidden/>
    <w:rsid w:val="005875C5"/>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8</cp:revision>
  <dcterms:created xsi:type="dcterms:W3CDTF">2013-10-30T18:09:00Z</dcterms:created>
  <dcterms:modified xsi:type="dcterms:W3CDTF">2013-11-04T12:40:00Z</dcterms:modified>
</cp:coreProperties>
</file>