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2F" w:rsidRDefault="00903C2F"/>
    <w:p w:rsidR="00903C2F" w:rsidRPr="00BD32E1" w:rsidRDefault="00903C2F" w:rsidP="00BD32E1">
      <w:pPr>
        <w:jc w:val="center"/>
        <w:rPr>
          <w:rFonts w:ascii="Comic Sans MS" w:hAnsi="Comic Sans MS"/>
        </w:rPr>
      </w:pPr>
      <w:r>
        <w:rPr>
          <w:rFonts w:ascii="Comic Sans MS" w:hAnsi="Comic Sans MS"/>
          <w:b/>
        </w:rPr>
        <w:t xml:space="preserve">Theme: </w:t>
      </w:r>
      <w:r w:rsidR="00BD32E1">
        <w:rPr>
          <w:rFonts w:ascii="Comic Sans MS" w:hAnsi="Comic Sans MS"/>
        </w:rPr>
        <w:t xml:space="preserve">Maps/Keys, Cardinal Directions, </w:t>
      </w:r>
      <w:r w:rsidR="00526DAA">
        <w:rPr>
          <w:rFonts w:ascii="Comic Sans MS" w:hAnsi="Comic Sans MS"/>
        </w:rPr>
        <w:t>Our World/NC</w:t>
      </w:r>
    </w:p>
    <w:p w:rsidR="009A2F5F" w:rsidRDefault="009A2F5F"/>
    <w:p w:rsidR="00BA0470" w:rsidRDefault="00526DAA" w:rsidP="00EC50FA">
      <w:pPr>
        <w:jc w:val="center"/>
      </w:pPr>
      <w:r>
        <w:rPr>
          <w:rFonts w:ascii="Comic Sans MS" w:hAnsi="Comic Sans MS"/>
        </w:rPr>
        <w:t>Planning a Map of the classroom: List of things to include, Label directions, Start to draw a key</w:t>
      </w:r>
      <w:r>
        <w:t xml:space="preserve"> </w:t>
      </w:r>
    </w:p>
    <w:p w:rsidR="00BA0470" w:rsidRDefault="00BA0470" w:rsidP="00BA0470">
      <w:pPr>
        <w:jc w:val="center"/>
      </w:pPr>
      <w:r>
        <w:rPr>
          <w:rFonts w:ascii="Comic Sans MS" w:hAnsi="Comic Sans MS"/>
          <w:b/>
        </w:rPr>
        <w:t xml:space="preserve">Theme: </w:t>
      </w:r>
      <w:r>
        <w:rPr>
          <w:rFonts w:ascii="Comic Sans MS" w:hAnsi="Comic Sans MS"/>
        </w:rPr>
        <w:t>Maps and our World</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BA0470" w:rsidRPr="00A71E75" w:rsidTr="00F352D8">
        <w:tc>
          <w:tcPr>
            <w:tcW w:w="11610" w:type="dxa"/>
          </w:tcPr>
          <w:p w:rsidR="00BA0470" w:rsidRPr="00A71E75" w:rsidRDefault="00BA0470" w:rsidP="00BA0470">
            <w:pPr>
              <w:rPr>
                <w:rFonts w:ascii="Comic Sans MS" w:hAnsi="Comic Sans MS"/>
                <w:b/>
                <w:sz w:val="28"/>
                <w:szCs w:val="28"/>
              </w:rPr>
            </w:pPr>
            <w:r>
              <w:rPr>
                <w:rFonts w:ascii="Comic Sans MS" w:hAnsi="Comic Sans MS"/>
                <w:b/>
                <w:sz w:val="28"/>
                <w:szCs w:val="28"/>
              </w:rPr>
              <w:t>Monday – Math Monday!                                                      Jan. 7</w:t>
            </w:r>
            <w:r w:rsidRPr="00BA0470">
              <w:rPr>
                <w:rFonts w:ascii="Comic Sans MS" w:hAnsi="Comic Sans MS"/>
                <w:b/>
                <w:sz w:val="28"/>
                <w:szCs w:val="28"/>
                <w:vertAlign w:val="superscript"/>
              </w:rPr>
              <w:t>th</w:t>
            </w:r>
            <w:r>
              <w:rPr>
                <w:rFonts w:ascii="Comic Sans MS" w:hAnsi="Comic Sans MS"/>
                <w:b/>
                <w:sz w:val="28"/>
                <w:szCs w:val="28"/>
              </w:rPr>
              <w:t xml:space="preserve">    </w:t>
            </w:r>
          </w:p>
        </w:tc>
      </w:tr>
      <w:tr w:rsidR="00BA0470" w:rsidRPr="00A71E75" w:rsidTr="00F352D8">
        <w:tc>
          <w:tcPr>
            <w:tcW w:w="11610" w:type="dxa"/>
          </w:tcPr>
          <w:p w:rsidR="00BA0470" w:rsidRPr="00BD32E1" w:rsidRDefault="001018EE" w:rsidP="00F352D8">
            <w:pPr>
              <w:rPr>
                <w:rFonts w:ascii="Comic Sans MS" w:hAnsi="Comic Sans MS"/>
                <w:b/>
                <w:sz w:val="20"/>
                <w:szCs w:val="20"/>
                <w:u w:val="single"/>
              </w:rPr>
            </w:pPr>
            <w:r>
              <w:rPr>
                <w:rFonts w:ascii="Comic Sans MS" w:hAnsi="Comic Sans MS"/>
                <w:b/>
                <w:sz w:val="20"/>
                <w:szCs w:val="20"/>
                <w:u w:val="single"/>
              </w:rPr>
              <w:t xml:space="preserve">Allow students to explore atlases as they come in. </w:t>
            </w:r>
          </w:p>
          <w:p w:rsidR="00BA0470" w:rsidRPr="00D10325" w:rsidRDefault="00BA0470" w:rsidP="00F352D8">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BA0470" w:rsidRPr="00A71E75" w:rsidRDefault="00BA0470" w:rsidP="00F352D8">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BA0470" w:rsidRPr="00A71E75" w:rsidRDefault="00BA0470" w:rsidP="00F352D8">
            <w:pPr>
              <w:numPr>
                <w:ilvl w:val="0"/>
                <w:numId w:val="14"/>
              </w:numPr>
              <w:rPr>
                <w:rFonts w:ascii="Comic Sans MS" w:hAnsi="Comic Sans MS"/>
                <w:sz w:val="20"/>
                <w:szCs w:val="20"/>
              </w:rPr>
            </w:pPr>
            <w:r w:rsidRPr="00A71E75">
              <w:rPr>
                <w:rFonts w:ascii="Comic Sans MS" w:hAnsi="Comic Sans MS"/>
                <w:sz w:val="20"/>
                <w:szCs w:val="20"/>
              </w:rPr>
              <w:t>Calendar</w:t>
            </w:r>
          </w:p>
          <w:p w:rsidR="00BA0470" w:rsidRDefault="00BA0470" w:rsidP="00F352D8">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Pr>
                <w:rFonts w:ascii="Comic Sans MS" w:hAnsi="Comic Sans MS"/>
                <w:sz w:val="20"/>
                <w:szCs w:val="20"/>
              </w:rPr>
              <w:t xml:space="preserve"> – Weekly Song/</w:t>
            </w:r>
            <w:proofErr w:type="gramStart"/>
            <w:r>
              <w:rPr>
                <w:rFonts w:ascii="Comic Sans MS" w:hAnsi="Comic Sans MS"/>
                <w:sz w:val="20"/>
                <w:szCs w:val="20"/>
              </w:rPr>
              <w:t>Poem :</w:t>
            </w:r>
            <w:proofErr w:type="gramEnd"/>
            <w:r>
              <w:rPr>
                <w:rFonts w:ascii="Comic Sans MS" w:hAnsi="Comic Sans MS"/>
                <w:sz w:val="20"/>
                <w:szCs w:val="20"/>
              </w:rPr>
              <w:t xml:space="preserve"> “We’ve got the whole world in our hands!” &amp; “Where in the world am I”</w:t>
            </w:r>
          </w:p>
          <w:p w:rsidR="00BA0470" w:rsidRPr="008817F3" w:rsidRDefault="00BA0470" w:rsidP="00F352D8">
            <w:pPr>
              <w:numPr>
                <w:ilvl w:val="0"/>
                <w:numId w:val="14"/>
              </w:numPr>
              <w:rPr>
                <w:rFonts w:ascii="Comic Sans MS" w:hAnsi="Comic Sans MS"/>
                <w:sz w:val="20"/>
                <w:szCs w:val="20"/>
              </w:rPr>
            </w:pPr>
            <w:r w:rsidRPr="008817F3">
              <w:rPr>
                <w:rFonts w:ascii="Comic Sans MS" w:hAnsi="Comic Sans MS"/>
                <w:sz w:val="20"/>
                <w:szCs w:val="20"/>
              </w:rPr>
              <w:t xml:space="preserve">Review Covey Habit:  Review what it means to </w:t>
            </w:r>
            <w:r>
              <w:rPr>
                <w:rFonts w:ascii="Comic Sans MS" w:hAnsi="Comic Sans MS"/>
                <w:sz w:val="20"/>
                <w:szCs w:val="20"/>
              </w:rPr>
              <w:t>Begin with the end in Mind</w:t>
            </w:r>
            <w:r w:rsidRPr="008817F3">
              <w:rPr>
                <w:rFonts w:ascii="Comic Sans MS" w:hAnsi="Comic Sans MS"/>
                <w:sz w:val="20"/>
                <w:szCs w:val="20"/>
              </w:rPr>
              <w:t xml:space="preserve">. Sing the song. Read the story about </w:t>
            </w:r>
            <w:r>
              <w:rPr>
                <w:rFonts w:ascii="Comic Sans MS" w:hAnsi="Comic Sans MS"/>
                <w:sz w:val="20"/>
                <w:szCs w:val="20"/>
              </w:rPr>
              <w:t>beginning with the end in mind</w:t>
            </w:r>
            <w:r w:rsidRPr="008817F3">
              <w:rPr>
                <w:rFonts w:ascii="Comic Sans MS" w:hAnsi="Comic Sans MS"/>
                <w:sz w:val="20"/>
                <w:szCs w:val="20"/>
              </w:rPr>
              <w:t xml:space="preserve"> in Seven Habits of Happy Kids. Talk about how we can </w:t>
            </w:r>
            <w:r>
              <w:rPr>
                <w:rFonts w:ascii="Comic Sans MS" w:hAnsi="Comic Sans MS"/>
                <w:sz w:val="20"/>
                <w:szCs w:val="20"/>
              </w:rPr>
              <w:t>begin with the end in mind</w:t>
            </w:r>
            <w:r w:rsidRPr="008817F3">
              <w:rPr>
                <w:rFonts w:ascii="Comic Sans MS" w:hAnsi="Comic Sans MS"/>
                <w:sz w:val="20"/>
                <w:szCs w:val="20"/>
              </w:rPr>
              <w:t>.</w:t>
            </w:r>
          </w:p>
          <w:p w:rsidR="00BA0470" w:rsidRPr="00A71E75" w:rsidRDefault="00BA0470" w:rsidP="00F352D8">
            <w:pPr>
              <w:rPr>
                <w:rFonts w:ascii="Comic Sans MS" w:hAnsi="Comic Sans MS"/>
              </w:rPr>
            </w:pPr>
          </w:p>
        </w:tc>
      </w:tr>
      <w:tr w:rsidR="00BA0470" w:rsidRPr="00A71E75" w:rsidTr="00F352D8">
        <w:tc>
          <w:tcPr>
            <w:tcW w:w="11610" w:type="dxa"/>
          </w:tcPr>
          <w:p w:rsidR="00BA0470" w:rsidRPr="00606D4D" w:rsidRDefault="00BA0470" w:rsidP="00F352D8">
            <w:pPr>
              <w:rPr>
                <w:rFonts w:ascii="Comic Sans MS" w:hAnsi="Comic Sans MS"/>
                <w:color w:val="00FFFF"/>
              </w:rPr>
            </w:pPr>
            <w:r>
              <w:rPr>
                <w:rFonts w:ascii="Comic Sans MS" w:hAnsi="Comic Sans MS"/>
                <w:color w:val="00FFFF"/>
              </w:rPr>
              <w:t xml:space="preserve">8:45/9:00 </w:t>
            </w:r>
            <w:r w:rsidRPr="00606D4D">
              <w:rPr>
                <w:rFonts w:ascii="Comic Sans MS" w:hAnsi="Comic Sans MS"/>
                <w:color w:val="00FFFF"/>
              </w:rPr>
              <w:t>Reader’s Workshop</w:t>
            </w:r>
            <w:r>
              <w:rPr>
                <w:rFonts w:ascii="Comic Sans MS" w:hAnsi="Comic Sans MS"/>
                <w:color w:val="00FFFF"/>
              </w:rPr>
              <w:t>/S,S, &amp; Literacy Stations</w:t>
            </w:r>
          </w:p>
          <w:p w:rsidR="000A4AF9" w:rsidRDefault="000A4AF9" w:rsidP="000A4AF9">
            <w:pPr>
              <w:rPr>
                <w:rFonts w:ascii="Comic Sans MS" w:eastAsiaTheme="minorHAnsi" w:hAnsi="Comic Sans MS" w:cs="Arial"/>
              </w:rPr>
            </w:pPr>
            <w:r w:rsidRPr="006264EF">
              <w:rPr>
                <w:rFonts w:ascii="Comic Sans MS" w:eastAsiaTheme="minorHAnsi" w:hAnsi="Comic Sans MS" w:cs="Arial"/>
                <w:highlight w:val="green"/>
              </w:rPr>
              <w:t>Read a passage from a book out loud without showing the pictures. Have students at their seats draw their mental image. Have several kids share their drawings. Then, show the illustration in the book.  Then have children read a passage from his/her book to a partner.  Partners will draw their mental image after listening to their partner’s passage.</w:t>
            </w:r>
          </w:p>
          <w:p w:rsidR="00BA0470" w:rsidRDefault="00BA0470" w:rsidP="00F352D8">
            <w:pPr>
              <w:rPr>
                <w:rFonts w:ascii="Comic Sans MS" w:hAnsi="Comic Sans MS"/>
              </w:rPr>
            </w:pPr>
          </w:p>
          <w:p w:rsidR="00BA0470" w:rsidRDefault="00BA0470" w:rsidP="00F352D8">
            <w:pPr>
              <w:rPr>
                <w:rFonts w:ascii="Comic Sans MS" w:hAnsi="Comic Sans MS"/>
              </w:rPr>
            </w:pPr>
            <w:r w:rsidRPr="002B3E53">
              <w:rPr>
                <w:rFonts w:ascii="Comic Sans MS" w:hAnsi="Comic Sans MS"/>
                <w:b/>
              </w:rPr>
              <w:t>Brain Break 1:</w:t>
            </w:r>
            <w:r>
              <w:rPr>
                <w:rFonts w:ascii="Comic Sans MS" w:hAnsi="Comic Sans MS"/>
              </w:rPr>
              <w:t xml:space="preserve"> </w:t>
            </w:r>
            <w:r w:rsidR="000A4AF9">
              <w:rPr>
                <w:rFonts w:ascii="Comic Sans MS" w:hAnsi="Comic Sans MS"/>
              </w:rPr>
              <w:t>Landform video and lotus diagram of types of landforms</w:t>
            </w:r>
          </w:p>
          <w:p w:rsidR="00BA0470" w:rsidRDefault="00BA0470" w:rsidP="00F352D8">
            <w:pPr>
              <w:rPr>
                <w:rFonts w:ascii="Comic Sans MS" w:hAnsi="Comic Sans MS"/>
              </w:rPr>
            </w:pPr>
          </w:p>
          <w:p w:rsidR="00BA0470" w:rsidRDefault="00BA0470" w:rsidP="00F352D8">
            <w:pPr>
              <w:rPr>
                <w:rFonts w:ascii="Comic Sans MS" w:hAnsi="Comic Sans MS"/>
              </w:rPr>
            </w:pPr>
            <w:r w:rsidRPr="002B3E53">
              <w:rPr>
                <w:rFonts w:ascii="Comic Sans MS" w:hAnsi="Comic Sans MS"/>
                <w:b/>
              </w:rPr>
              <w:t>Brain Break 2:</w:t>
            </w:r>
            <w:r>
              <w:rPr>
                <w:rFonts w:ascii="Comic Sans MS" w:hAnsi="Comic Sans MS"/>
              </w:rPr>
              <w:t xml:space="preserve"> </w:t>
            </w:r>
            <w:r w:rsidR="000A4AF9">
              <w:rPr>
                <w:rFonts w:ascii="Comic Sans MS" w:hAnsi="Comic Sans MS"/>
              </w:rPr>
              <w:t>Landform flip-book</w:t>
            </w:r>
          </w:p>
          <w:p w:rsidR="00BA0470" w:rsidRDefault="00BA0470" w:rsidP="00F352D8">
            <w:pPr>
              <w:rPr>
                <w:rFonts w:ascii="Comic Sans MS" w:hAnsi="Comic Sans MS"/>
              </w:rPr>
            </w:pPr>
          </w:p>
          <w:p w:rsidR="00BA0470" w:rsidRDefault="00BA0470" w:rsidP="00F352D8">
            <w:pPr>
              <w:rPr>
                <w:rFonts w:ascii="Comic Sans MS" w:hAnsi="Comic Sans MS"/>
              </w:rPr>
            </w:pPr>
            <w:r w:rsidRPr="002B3E53">
              <w:rPr>
                <w:rFonts w:ascii="Comic Sans MS" w:hAnsi="Comic Sans MS"/>
                <w:b/>
              </w:rPr>
              <w:t>Brain Break 3:</w:t>
            </w:r>
            <w:r>
              <w:rPr>
                <w:rFonts w:ascii="Comic Sans MS" w:hAnsi="Comic Sans MS"/>
              </w:rPr>
              <w:t xml:space="preserve"> </w:t>
            </w:r>
            <w:r w:rsidR="000A4AF9">
              <w:rPr>
                <w:rFonts w:ascii="Comic Sans MS" w:hAnsi="Comic Sans MS"/>
              </w:rPr>
              <w:t>Contraction Song/Peanut Butter Jelly Song</w:t>
            </w:r>
          </w:p>
          <w:p w:rsidR="00BA0470" w:rsidRDefault="00BA0470" w:rsidP="00F352D8">
            <w:pPr>
              <w:rPr>
                <w:rFonts w:ascii="Comic Sans MS" w:hAnsi="Comic Sans MS"/>
              </w:rPr>
            </w:pPr>
          </w:p>
          <w:p w:rsidR="00BA0470" w:rsidRPr="001E6FE0" w:rsidRDefault="00BA0470" w:rsidP="00F352D8">
            <w:pPr>
              <w:rPr>
                <w:rFonts w:ascii="Comic Sans MS" w:hAnsi="Comic Sans MS"/>
                <w:b/>
              </w:rPr>
            </w:pPr>
            <w:r w:rsidRPr="001018EE">
              <w:rPr>
                <w:rFonts w:ascii="Comic Sans MS" w:hAnsi="Comic Sans MS"/>
                <w:b/>
                <w:highlight w:val="yellow"/>
              </w:rPr>
              <w:t>Guided Reading Plans – Seeing Guided Reading Notebook</w:t>
            </w:r>
            <w:r w:rsidR="001018EE" w:rsidRPr="001018EE">
              <w:rPr>
                <w:rFonts w:ascii="Comic Sans MS" w:hAnsi="Comic Sans MS"/>
                <w:b/>
                <w:highlight w:val="yellow"/>
              </w:rPr>
              <w:t xml:space="preserve"> –Ms. Williams will teach and do brain breaks.</w:t>
            </w:r>
          </w:p>
        </w:tc>
      </w:tr>
      <w:tr w:rsidR="00BA0470" w:rsidRPr="00A71E75" w:rsidTr="00F352D8">
        <w:tc>
          <w:tcPr>
            <w:tcW w:w="11610" w:type="dxa"/>
          </w:tcPr>
          <w:p w:rsidR="00BA0470" w:rsidRPr="007E0412" w:rsidRDefault="00BA0470" w:rsidP="00F352D8">
            <w:pPr>
              <w:rPr>
                <w:rFonts w:ascii="Comic Sans MS" w:hAnsi="Comic Sans MS"/>
              </w:rPr>
            </w:pPr>
            <w:r>
              <w:rPr>
                <w:rFonts w:ascii="Comic Sans MS" w:hAnsi="Comic Sans MS"/>
              </w:rPr>
              <w:t>10:30-11:20</w:t>
            </w:r>
            <w:r w:rsidRPr="00A71E75">
              <w:rPr>
                <w:rFonts w:ascii="Comic Sans MS" w:hAnsi="Comic Sans MS"/>
              </w:rPr>
              <w:t xml:space="preserve"> Writer’s Workshop</w:t>
            </w:r>
            <w:r>
              <w:rPr>
                <w:rFonts w:ascii="Comic Sans MS" w:hAnsi="Comic Sans MS"/>
              </w:rPr>
              <w:t xml:space="preserve"> – How –To Writing – Day 4</w:t>
            </w:r>
          </w:p>
        </w:tc>
      </w:tr>
      <w:tr w:rsidR="00BA0470" w:rsidRPr="00A71E75" w:rsidTr="00F352D8">
        <w:tc>
          <w:tcPr>
            <w:tcW w:w="11610" w:type="dxa"/>
          </w:tcPr>
          <w:p w:rsidR="00BA0470" w:rsidRDefault="00BA0470" w:rsidP="00F352D8">
            <w:pPr>
              <w:rPr>
                <w:rFonts w:ascii="Comic Sans MS" w:hAnsi="Comic Sans MS"/>
              </w:rPr>
            </w:pPr>
            <w:r>
              <w:rPr>
                <w:rFonts w:ascii="Comic Sans MS" w:hAnsi="Comic Sans MS"/>
              </w:rPr>
              <w:t>Bubble Gum Research and Facts (Facts vs. Opinions)</w:t>
            </w:r>
          </w:p>
          <w:p w:rsidR="00BA0470" w:rsidRPr="00A71E75" w:rsidRDefault="00BA0470" w:rsidP="00F352D8">
            <w:pPr>
              <w:rPr>
                <w:rFonts w:ascii="Comic Sans MS" w:hAnsi="Comic Sans MS"/>
              </w:rPr>
            </w:pPr>
            <w:r>
              <w:rPr>
                <w:rFonts w:ascii="Comic Sans MS" w:hAnsi="Comic Sans MS"/>
              </w:rPr>
              <w:t>Decorate the cover of Bubble Gum Book!</w:t>
            </w:r>
          </w:p>
        </w:tc>
      </w:tr>
      <w:tr w:rsidR="00BA0470" w:rsidRPr="00A71E75" w:rsidTr="00F352D8">
        <w:tc>
          <w:tcPr>
            <w:tcW w:w="11610" w:type="dxa"/>
          </w:tcPr>
          <w:p w:rsidR="00BA0470" w:rsidRPr="00A71E75" w:rsidRDefault="00BA0470" w:rsidP="00F352D8">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r w:rsidR="001018EE">
              <w:rPr>
                <w:rFonts w:ascii="Comic Sans MS" w:hAnsi="Comic Sans MS"/>
              </w:rPr>
              <w:t xml:space="preserve"> </w:t>
            </w:r>
            <w:r w:rsidR="001018EE" w:rsidRPr="001018EE">
              <w:rPr>
                <w:rFonts w:ascii="Comic Sans MS" w:hAnsi="Comic Sans MS"/>
                <w:highlight w:val="yellow"/>
              </w:rPr>
              <w:t>Ms. Williams will transition students to lunch and to recess.</w:t>
            </w:r>
          </w:p>
        </w:tc>
      </w:tr>
      <w:tr w:rsidR="00BA0470" w:rsidRPr="00A71E75" w:rsidTr="00F352D8">
        <w:tc>
          <w:tcPr>
            <w:tcW w:w="11610" w:type="dxa"/>
          </w:tcPr>
          <w:p w:rsidR="00BA0470" w:rsidRPr="00A71E75" w:rsidRDefault="00BA0470" w:rsidP="00F352D8">
            <w:pPr>
              <w:rPr>
                <w:rFonts w:ascii="Comic Sans MS" w:hAnsi="Comic Sans MS"/>
              </w:rPr>
            </w:pPr>
            <w:r>
              <w:rPr>
                <w:rFonts w:ascii="Comic Sans MS" w:hAnsi="Comic Sans MS"/>
              </w:rPr>
              <w:t>12:00-12:30</w:t>
            </w:r>
            <w:r w:rsidRPr="00A71E75">
              <w:rPr>
                <w:rFonts w:ascii="Comic Sans MS" w:hAnsi="Comic Sans MS"/>
              </w:rPr>
              <w:t xml:space="preserve"> Recess</w:t>
            </w:r>
          </w:p>
        </w:tc>
      </w:tr>
      <w:tr w:rsidR="00BA0470" w:rsidRPr="00A71E75" w:rsidTr="00F352D8">
        <w:tc>
          <w:tcPr>
            <w:tcW w:w="11610" w:type="dxa"/>
          </w:tcPr>
          <w:p w:rsidR="00BA0470" w:rsidRDefault="00BA0470" w:rsidP="00F352D8">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BA0470" w:rsidRPr="00A71E75" w:rsidTr="00F352D8">
        <w:trPr>
          <w:trHeight w:val="1088"/>
        </w:trPr>
        <w:tc>
          <w:tcPr>
            <w:tcW w:w="11610" w:type="dxa"/>
          </w:tcPr>
          <w:p w:rsidR="00BA0470" w:rsidRPr="000803A4" w:rsidRDefault="00BA0470" w:rsidP="00F352D8">
            <w:pPr>
              <w:rPr>
                <w:rFonts w:ascii="Comic Sans MS" w:hAnsi="Comic Sans MS"/>
                <w:b/>
              </w:rPr>
            </w:pPr>
            <w:r>
              <w:rPr>
                <w:rFonts w:ascii="Comic Sans MS" w:hAnsi="Comic Sans MS"/>
                <w:b/>
              </w:rPr>
              <w:t>12:45-1:50</w:t>
            </w:r>
            <w:r w:rsidRPr="000803A4">
              <w:rPr>
                <w:rFonts w:ascii="Comic Sans MS" w:hAnsi="Comic Sans MS"/>
                <w:b/>
              </w:rPr>
              <w:t xml:space="preserve">  Math  5.3</w:t>
            </w:r>
          </w:p>
          <w:p w:rsidR="00BA0470" w:rsidRPr="00CA4649" w:rsidRDefault="00BA0470" w:rsidP="00F352D8">
            <w:pPr>
              <w:rPr>
                <w:rFonts w:ascii="Comic Sans MS" w:hAnsi="Comic Sans MS"/>
              </w:rPr>
            </w:pPr>
            <w:r w:rsidRPr="00CA4649">
              <w:rPr>
                <w:rFonts w:ascii="Comic Sans MS" w:hAnsi="Comic Sans MS"/>
              </w:rPr>
              <w:t>1.NBT.1</w:t>
            </w:r>
          </w:p>
          <w:p w:rsidR="00BA0470" w:rsidRPr="000803A4" w:rsidRDefault="00BA0470" w:rsidP="00F352D8">
            <w:pPr>
              <w:rPr>
                <w:rFonts w:ascii="Comic Sans MS" w:hAnsi="Comic Sans MS"/>
              </w:rPr>
            </w:pPr>
            <w:r w:rsidRPr="00CA4649">
              <w:rPr>
                <w:rFonts w:ascii="Comic Sans MS" w:hAnsi="Comic Sans MS"/>
              </w:rPr>
              <w:t>1.NBT.2</w:t>
            </w:r>
          </w:p>
        </w:tc>
      </w:tr>
      <w:tr w:rsidR="00BA0470" w:rsidRPr="00A71E75" w:rsidTr="00F352D8">
        <w:tc>
          <w:tcPr>
            <w:tcW w:w="11610" w:type="dxa"/>
          </w:tcPr>
          <w:p w:rsidR="00BA0470" w:rsidRPr="00BA0470" w:rsidRDefault="00BA0470" w:rsidP="00F352D8">
            <w:pPr>
              <w:rPr>
                <w:rFonts w:ascii="Comic Sans MS" w:eastAsia="Calibri" w:hAnsi="Comic Sans MS"/>
                <w:b/>
              </w:rPr>
            </w:pPr>
            <w:r w:rsidRPr="00BA0470">
              <w:rPr>
                <w:rFonts w:ascii="Comic Sans MS" w:eastAsia="Calibri" w:hAnsi="Comic Sans MS"/>
                <w:b/>
              </w:rPr>
              <w:lastRenderedPageBreak/>
              <w:t>Math Brain Break/Warm-Up Game:</w:t>
            </w:r>
          </w:p>
          <w:p w:rsidR="00BA0470" w:rsidRDefault="00BA0470" w:rsidP="00F352D8">
            <w:pPr>
              <w:rPr>
                <w:rFonts w:ascii="Comic Sans MS" w:eastAsia="Calibri" w:hAnsi="Comic Sans MS"/>
              </w:rPr>
            </w:pPr>
          </w:p>
          <w:p w:rsidR="00BA0470" w:rsidRPr="00CA4649" w:rsidRDefault="00BA0470" w:rsidP="00F352D8">
            <w:pPr>
              <w:rPr>
                <w:rFonts w:ascii="Comic Sans MS" w:eastAsia="Calibri" w:hAnsi="Comic Sans MS"/>
              </w:rPr>
            </w:pPr>
            <w:r w:rsidRPr="00CA4649">
              <w:rPr>
                <w:rFonts w:ascii="Comic Sans MS" w:eastAsia="Calibri" w:hAnsi="Comic Sans MS"/>
              </w:rPr>
              <w:t>Jenny’s Pennies: How many cents can I give to Jenny? I have 6 bright dimes and 7 bright pennies. (67 cents)</w:t>
            </w:r>
          </w:p>
          <w:p w:rsidR="00BA0470" w:rsidRPr="00CA4649" w:rsidRDefault="00BA0470" w:rsidP="00F352D8">
            <w:pPr>
              <w:rPr>
                <w:rFonts w:ascii="Comic Sans MS" w:eastAsia="Calibri" w:hAnsi="Comic Sans MS"/>
              </w:rPr>
            </w:pPr>
            <w:r w:rsidRPr="00CA4649">
              <w:rPr>
                <w:rFonts w:ascii="Comic Sans MS" w:eastAsia="Calibri" w:hAnsi="Comic Sans MS"/>
              </w:rPr>
              <w:t>Finger coins</w:t>
            </w:r>
          </w:p>
          <w:p w:rsidR="00BA0470" w:rsidRPr="00CA4649" w:rsidRDefault="00BA0470" w:rsidP="00F352D8">
            <w:pPr>
              <w:rPr>
                <w:rFonts w:ascii="Comic Sans MS" w:eastAsia="Calibri" w:hAnsi="Comic Sans MS"/>
              </w:rPr>
            </w:pPr>
            <w:r w:rsidRPr="00CA4649">
              <w:rPr>
                <w:rFonts w:ascii="Comic Sans MS" w:eastAsia="Calibri" w:hAnsi="Comic Sans MS"/>
              </w:rPr>
              <w:t>Mountains and Equations</w:t>
            </w:r>
          </w:p>
          <w:p w:rsidR="00BA0470" w:rsidRPr="00CA4649" w:rsidRDefault="00BA0470" w:rsidP="00F352D8">
            <w:pPr>
              <w:rPr>
                <w:rFonts w:ascii="Comic Sans MS" w:eastAsia="Calibri" w:hAnsi="Comic Sans MS"/>
              </w:rPr>
            </w:pPr>
          </w:p>
          <w:p w:rsidR="00BA0470" w:rsidRPr="00CA4649" w:rsidRDefault="00BA0470" w:rsidP="00F352D8">
            <w:pPr>
              <w:rPr>
                <w:rFonts w:ascii="Comic Sans MS" w:eastAsia="Calibri" w:hAnsi="Comic Sans MS"/>
              </w:rPr>
            </w:pPr>
            <w:r w:rsidRPr="00CA4649">
              <w:rPr>
                <w:rFonts w:ascii="Comic Sans MS" w:eastAsia="Calibri" w:hAnsi="Comic Sans MS"/>
              </w:rPr>
              <w:t>Suggest problem solving Strategies:</w:t>
            </w:r>
          </w:p>
          <w:p w:rsidR="00BA0470" w:rsidRPr="00CA4649" w:rsidRDefault="00BA0470" w:rsidP="00F352D8">
            <w:pPr>
              <w:rPr>
                <w:rFonts w:ascii="Comic Sans MS" w:eastAsia="Calibri" w:hAnsi="Comic Sans MS"/>
              </w:rPr>
            </w:pPr>
            <w:r w:rsidRPr="00CA4649">
              <w:rPr>
                <w:rFonts w:ascii="Comic Sans MS" w:eastAsia="Calibri" w:hAnsi="Comic Sans MS"/>
              </w:rPr>
              <w:t>Set up stations with countable objects. Tell children they need to count all of the objects. Ask if they can think of a way to share this task? Discuss their suggestions.</w:t>
            </w:r>
          </w:p>
          <w:p w:rsidR="00BA0470" w:rsidRPr="00CA4649" w:rsidRDefault="00BA0470" w:rsidP="00F352D8">
            <w:pPr>
              <w:rPr>
                <w:rFonts w:ascii="Comic Sans MS" w:eastAsia="Calibri" w:hAnsi="Comic Sans MS"/>
              </w:rPr>
            </w:pPr>
          </w:p>
          <w:p w:rsidR="00BA0470" w:rsidRPr="00CA4649" w:rsidRDefault="00BA0470" w:rsidP="00F352D8">
            <w:pPr>
              <w:rPr>
                <w:rFonts w:ascii="Comic Sans MS" w:eastAsia="Calibri" w:hAnsi="Comic Sans MS"/>
              </w:rPr>
            </w:pPr>
            <w:r w:rsidRPr="00CA4649">
              <w:rPr>
                <w:rFonts w:ascii="Comic Sans MS" w:eastAsia="Calibri" w:hAnsi="Comic Sans MS"/>
              </w:rPr>
              <w:t>It would take a long time for just one of you to count all of these things. Is there a way for everyone in the group to share the work so that it will go faster?</w:t>
            </w:r>
          </w:p>
          <w:p w:rsidR="00BA0470" w:rsidRPr="00CA4649" w:rsidRDefault="00BA0470" w:rsidP="00F352D8">
            <w:pPr>
              <w:rPr>
                <w:rFonts w:ascii="Comic Sans MS" w:eastAsia="Calibri" w:hAnsi="Comic Sans MS"/>
              </w:rPr>
            </w:pPr>
          </w:p>
          <w:p w:rsidR="00BA0470" w:rsidRPr="00CA4649" w:rsidRDefault="00BA0470" w:rsidP="00F352D8">
            <w:pPr>
              <w:rPr>
                <w:rFonts w:ascii="Comic Sans MS" w:eastAsia="Calibri" w:hAnsi="Comic Sans MS"/>
              </w:rPr>
            </w:pPr>
            <w:r w:rsidRPr="00CA4649">
              <w:rPr>
                <w:rFonts w:ascii="Comic Sans MS" w:eastAsia="Calibri" w:hAnsi="Comic Sans MS"/>
              </w:rPr>
              <w:t>Now have students put items into groups of tens. Then show the number with the blue secret code cards.</w:t>
            </w:r>
          </w:p>
          <w:p w:rsidR="00BA0470" w:rsidRPr="00CA4649" w:rsidRDefault="00BA0470" w:rsidP="00F352D8">
            <w:pPr>
              <w:rPr>
                <w:rFonts w:ascii="Comic Sans MS" w:eastAsia="Calibri" w:hAnsi="Comic Sans MS"/>
              </w:rPr>
            </w:pPr>
          </w:p>
          <w:p w:rsidR="00BA0470" w:rsidRPr="00CA4649" w:rsidRDefault="00BA0470" w:rsidP="00F352D8">
            <w:pPr>
              <w:rPr>
                <w:rFonts w:ascii="Comic Sans MS" w:eastAsia="Calibri" w:hAnsi="Comic Sans MS"/>
              </w:rPr>
            </w:pPr>
            <w:r w:rsidRPr="00CA4649">
              <w:rPr>
                <w:rFonts w:ascii="Comic Sans MS" w:eastAsia="Calibri" w:hAnsi="Comic Sans MS"/>
              </w:rPr>
              <w:t>Ungroup objects and switch stations.</w:t>
            </w:r>
          </w:p>
          <w:p w:rsidR="00BA0470" w:rsidRPr="00CA4649" w:rsidRDefault="00BA0470" w:rsidP="00F352D8">
            <w:pPr>
              <w:rPr>
                <w:rFonts w:ascii="Comic Sans MS" w:eastAsia="Calibri" w:hAnsi="Comic Sans MS"/>
              </w:rPr>
            </w:pPr>
          </w:p>
          <w:p w:rsidR="00BA0470" w:rsidRPr="00CA4649" w:rsidRDefault="00BA0470" w:rsidP="00F352D8">
            <w:pPr>
              <w:rPr>
                <w:rFonts w:ascii="Comic Sans MS" w:eastAsia="Calibri" w:hAnsi="Comic Sans MS"/>
              </w:rPr>
            </w:pPr>
            <w:r w:rsidRPr="00CA4649">
              <w:rPr>
                <w:rFonts w:ascii="Comic Sans MS" w:eastAsia="Calibri" w:hAnsi="Comic Sans MS"/>
              </w:rPr>
              <w:t>Student Page 163: Count and color 10-groups “Who can explain how they found the answer?” Discuss strategies.</w:t>
            </w:r>
          </w:p>
        </w:tc>
      </w:tr>
      <w:tr w:rsidR="00BA0470" w:rsidRPr="00A71E75" w:rsidTr="00F352D8">
        <w:tc>
          <w:tcPr>
            <w:tcW w:w="11610" w:type="dxa"/>
          </w:tcPr>
          <w:p w:rsidR="00BA0470" w:rsidRPr="00EB379E" w:rsidRDefault="00BA0470" w:rsidP="001018EE">
            <w:pPr>
              <w:rPr>
                <w:rFonts w:ascii="Comic Sans MS" w:hAnsi="Comic Sans MS"/>
              </w:rPr>
            </w:pPr>
            <w:r>
              <w:rPr>
                <w:rFonts w:ascii="Comic Sans MS" w:hAnsi="Comic Sans MS"/>
              </w:rPr>
              <w:t xml:space="preserve">1:55-2:40 Specials </w:t>
            </w:r>
            <w:r w:rsidR="001018EE">
              <w:rPr>
                <w:rFonts w:ascii="Comic Sans MS" w:hAnsi="Comic Sans MS"/>
              </w:rPr>
              <w:t>–</w:t>
            </w:r>
            <w:r>
              <w:rPr>
                <w:rFonts w:ascii="Comic Sans MS" w:hAnsi="Comic Sans MS"/>
              </w:rPr>
              <w:t xml:space="preserve"> Music</w:t>
            </w:r>
            <w:r w:rsidR="001018EE">
              <w:rPr>
                <w:rFonts w:ascii="Comic Sans MS" w:hAnsi="Comic Sans MS"/>
              </w:rPr>
              <w:t xml:space="preserve"> </w:t>
            </w:r>
            <w:r w:rsidR="001018EE" w:rsidRPr="001018EE">
              <w:rPr>
                <w:rFonts w:ascii="Comic Sans MS" w:hAnsi="Comic Sans MS"/>
                <w:highlight w:val="yellow"/>
              </w:rPr>
              <w:t>Ms. Williams will transition students to and from specials</w:t>
            </w:r>
          </w:p>
        </w:tc>
      </w:tr>
      <w:tr w:rsidR="00BA0470" w:rsidRPr="00A71E75" w:rsidTr="00F352D8">
        <w:tc>
          <w:tcPr>
            <w:tcW w:w="11610" w:type="dxa"/>
          </w:tcPr>
          <w:p w:rsidR="00BA0470" w:rsidRPr="00A71E75" w:rsidRDefault="00BA0470" w:rsidP="00F352D8">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BA0470" w:rsidRDefault="00BA0470" w:rsidP="00EC50FA">
      <w:pPr>
        <w:jc w:val="center"/>
      </w:pPr>
    </w:p>
    <w:p w:rsidR="00BA0470" w:rsidRDefault="00BA0470" w:rsidP="00BA0470">
      <w:pPr>
        <w:jc w:val="center"/>
      </w:pPr>
      <w:r>
        <w:rPr>
          <w:rFonts w:ascii="Comic Sans MS" w:hAnsi="Comic Sans MS"/>
          <w:b/>
        </w:rPr>
        <w:t xml:space="preserve">Theme: </w:t>
      </w:r>
      <w:r>
        <w:rPr>
          <w:rFonts w:ascii="Comic Sans MS" w:hAnsi="Comic Sans MS"/>
        </w:rPr>
        <w:t>Maps and our World</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BA0470" w:rsidRPr="00A71E75" w:rsidTr="00F352D8">
        <w:tc>
          <w:tcPr>
            <w:tcW w:w="11610" w:type="dxa"/>
          </w:tcPr>
          <w:p w:rsidR="00BA0470" w:rsidRPr="00A71E75" w:rsidRDefault="00BA0470" w:rsidP="00F352D8">
            <w:pPr>
              <w:rPr>
                <w:rFonts w:ascii="Comic Sans MS" w:hAnsi="Comic Sans MS"/>
                <w:b/>
                <w:sz w:val="28"/>
                <w:szCs w:val="28"/>
              </w:rPr>
            </w:pPr>
            <w:r>
              <w:rPr>
                <w:rFonts w:ascii="Comic Sans MS" w:hAnsi="Comic Sans MS"/>
                <w:b/>
                <w:sz w:val="28"/>
                <w:szCs w:val="28"/>
              </w:rPr>
              <w:t>Tuesday – Thinking Tuesday!                                                Jan. 8</w:t>
            </w:r>
            <w:r w:rsidRPr="00526DAA">
              <w:rPr>
                <w:rFonts w:ascii="Comic Sans MS" w:hAnsi="Comic Sans MS"/>
                <w:b/>
                <w:sz w:val="28"/>
                <w:szCs w:val="28"/>
                <w:vertAlign w:val="superscript"/>
              </w:rPr>
              <w:t>th</w:t>
            </w:r>
            <w:r>
              <w:rPr>
                <w:rFonts w:ascii="Comic Sans MS" w:hAnsi="Comic Sans MS"/>
                <w:b/>
                <w:sz w:val="28"/>
                <w:szCs w:val="28"/>
              </w:rPr>
              <w:t xml:space="preserve">   </w:t>
            </w:r>
          </w:p>
        </w:tc>
      </w:tr>
      <w:tr w:rsidR="00BA0470" w:rsidRPr="00A71E75" w:rsidTr="00F352D8">
        <w:tc>
          <w:tcPr>
            <w:tcW w:w="11610" w:type="dxa"/>
          </w:tcPr>
          <w:p w:rsidR="00BA0470" w:rsidRPr="00BD32E1" w:rsidRDefault="00BA0470" w:rsidP="00F352D8">
            <w:pPr>
              <w:rPr>
                <w:rFonts w:ascii="Comic Sans MS" w:hAnsi="Comic Sans MS"/>
                <w:b/>
                <w:sz w:val="20"/>
                <w:szCs w:val="20"/>
                <w:u w:val="single"/>
              </w:rPr>
            </w:pPr>
          </w:p>
          <w:p w:rsidR="00BA0470" w:rsidRPr="00D10325" w:rsidRDefault="00BA0470" w:rsidP="00F352D8">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BA0470" w:rsidRPr="00A71E75" w:rsidRDefault="00BA0470" w:rsidP="00F352D8">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BA0470" w:rsidRPr="00A71E75" w:rsidRDefault="00BA0470" w:rsidP="00F352D8">
            <w:pPr>
              <w:numPr>
                <w:ilvl w:val="0"/>
                <w:numId w:val="14"/>
              </w:numPr>
              <w:rPr>
                <w:rFonts w:ascii="Comic Sans MS" w:hAnsi="Comic Sans MS"/>
                <w:sz w:val="20"/>
                <w:szCs w:val="20"/>
              </w:rPr>
            </w:pPr>
            <w:r w:rsidRPr="00A71E75">
              <w:rPr>
                <w:rFonts w:ascii="Comic Sans MS" w:hAnsi="Comic Sans MS"/>
                <w:sz w:val="20"/>
                <w:szCs w:val="20"/>
              </w:rPr>
              <w:t>Calendar</w:t>
            </w:r>
          </w:p>
          <w:p w:rsidR="00BA0470" w:rsidRDefault="00BA0470" w:rsidP="00F352D8">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Pr>
                <w:rFonts w:ascii="Comic Sans MS" w:hAnsi="Comic Sans MS"/>
                <w:sz w:val="20"/>
                <w:szCs w:val="20"/>
              </w:rPr>
              <w:t xml:space="preserve"> – Weekly Song/</w:t>
            </w:r>
            <w:proofErr w:type="gramStart"/>
            <w:r>
              <w:rPr>
                <w:rFonts w:ascii="Comic Sans MS" w:hAnsi="Comic Sans MS"/>
                <w:sz w:val="20"/>
                <w:szCs w:val="20"/>
              </w:rPr>
              <w:t>Poem :</w:t>
            </w:r>
            <w:proofErr w:type="gramEnd"/>
            <w:r>
              <w:rPr>
                <w:rFonts w:ascii="Comic Sans MS" w:hAnsi="Comic Sans MS"/>
                <w:sz w:val="20"/>
                <w:szCs w:val="20"/>
              </w:rPr>
              <w:t xml:space="preserve"> “We’ve got the whole world in our hands!” &amp; “Where in the world am I”</w:t>
            </w:r>
          </w:p>
          <w:p w:rsidR="00BA0470" w:rsidRPr="008817F3" w:rsidRDefault="00BA0470" w:rsidP="00F352D8">
            <w:pPr>
              <w:numPr>
                <w:ilvl w:val="0"/>
                <w:numId w:val="14"/>
              </w:numPr>
              <w:rPr>
                <w:rFonts w:ascii="Comic Sans MS" w:hAnsi="Comic Sans MS"/>
                <w:sz w:val="20"/>
                <w:szCs w:val="20"/>
              </w:rPr>
            </w:pPr>
            <w:r w:rsidRPr="008817F3">
              <w:rPr>
                <w:rFonts w:ascii="Comic Sans MS" w:hAnsi="Comic Sans MS"/>
                <w:sz w:val="20"/>
                <w:szCs w:val="20"/>
              </w:rPr>
              <w:t xml:space="preserve">Review Covey Habit:  Review what it means to </w:t>
            </w:r>
            <w:r>
              <w:rPr>
                <w:rFonts w:ascii="Comic Sans MS" w:hAnsi="Comic Sans MS"/>
                <w:sz w:val="20"/>
                <w:szCs w:val="20"/>
              </w:rPr>
              <w:t>Begin with the end in Mind</w:t>
            </w:r>
            <w:r w:rsidRPr="008817F3">
              <w:rPr>
                <w:rFonts w:ascii="Comic Sans MS" w:hAnsi="Comic Sans MS"/>
                <w:sz w:val="20"/>
                <w:szCs w:val="20"/>
              </w:rPr>
              <w:t xml:space="preserve">. Sing the song. Read the story about </w:t>
            </w:r>
            <w:r>
              <w:rPr>
                <w:rFonts w:ascii="Comic Sans MS" w:hAnsi="Comic Sans MS"/>
                <w:sz w:val="20"/>
                <w:szCs w:val="20"/>
              </w:rPr>
              <w:t>beginning with the end in mind</w:t>
            </w:r>
            <w:r w:rsidRPr="008817F3">
              <w:rPr>
                <w:rFonts w:ascii="Comic Sans MS" w:hAnsi="Comic Sans MS"/>
                <w:sz w:val="20"/>
                <w:szCs w:val="20"/>
              </w:rPr>
              <w:t xml:space="preserve"> in Seven Habits of Happy Kids. Talk about how we can </w:t>
            </w:r>
            <w:r>
              <w:rPr>
                <w:rFonts w:ascii="Comic Sans MS" w:hAnsi="Comic Sans MS"/>
                <w:sz w:val="20"/>
                <w:szCs w:val="20"/>
              </w:rPr>
              <w:t>begin with the end in mind</w:t>
            </w:r>
            <w:r w:rsidRPr="008817F3">
              <w:rPr>
                <w:rFonts w:ascii="Comic Sans MS" w:hAnsi="Comic Sans MS"/>
                <w:sz w:val="20"/>
                <w:szCs w:val="20"/>
              </w:rPr>
              <w:t>.</w:t>
            </w:r>
          </w:p>
          <w:p w:rsidR="00BA0470" w:rsidRDefault="00BA0470" w:rsidP="00F352D8">
            <w:pPr>
              <w:rPr>
                <w:rFonts w:ascii="Comic Sans MS" w:hAnsi="Comic Sans MS"/>
              </w:rPr>
            </w:pPr>
          </w:p>
          <w:p w:rsidR="000A4AF9" w:rsidRPr="00A71E75" w:rsidRDefault="000A4AF9" w:rsidP="00F352D8">
            <w:pPr>
              <w:rPr>
                <w:rFonts w:ascii="Comic Sans MS" w:hAnsi="Comic Sans MS"/>
              </w:rPr>
            </w:pPr>
          </w:p>
        </w:tc>
      </w:tr>
      <w:tr w:rsidR="00BA0470" w:rsidRPr="00A71E75" w:rsidTr="00F352D8">
        <w:tc>
          <w:tcPr>
            <w:tcW w:w="11610" w:type="dxa"/>
          </w:tcPr>
          <w:p w:rsidR="00BA0470" w:rsidRPr="00606D4D" w:rsidRDefault="00BA0470" w:rsidP="00F352D8">
            <w:pPr>
              <w:rPr>
                <w:rFonts w:ascii="Comic Sans MS" w:hAnsi="Comic Sans MS"/>
                <w:color w:val="00FFFF"/>
              </w:rPr>
            </w:pPr>
            <w:r>
              <w:rPr>
                <w:rFonts w:ascii="Comic Sans MS" w:hAnsi="Comic Sans MS"/>
                <w:color w:val="00FFFF"/>
              </w:rPr>
              <w:t xml:space="preserve">8:45/9:00 </w:t>
            </w:r>
            <w:r w:rsidRPr="00606D4D">
              <w:rPr>
                <w:rFonts w:ascii="Comic Sans MS" w:hAnsi="Comic Sans MS"/>
                <w:color w:val="00FFFF"/>
              </w:rPr>
              <w:t>Reader’s Workshop</w:t>
            </w:r>
            <w:r>
              <w:rPr>
                <w:rFonts w:ascii="Comic Sans MS" w:hAnsi="Comic Sans MS"/>
                <w:color w:val="00FFFF"/>
              </w:rPr>
              <w:t>/S,S, &amp; Literacy Stations</w:t>
            </w:r>
          </w:p>
          <w:p w:rsidR="001018EE" w:rsidRPr="006264EF" w:rsidRDefault="001018EE" w:rsidP="001018EE">
            <w:pPr>
              <w:rPr>
                <w:rFonts w:ascii="Comic Sans MS" w:hAnsi="Comic Sans MS"/>
                <w:sz w:val="20"/>
                <w:szCs w:val="20"/>
                <w:highlight w:val="green"/>
              </w:rPr>
            </w:pPr>
            <w:r w:rsidRPr="006264EF">
              <w:rPr>
                <w:rFonts w:ascii="Comic Sans MS" w:eastAsiaTheme="minorHAnsi" w:hAnsi="Comic Sans MS" w:cs="Arial"/>
                <w:b/>
                <w:sz w:val="20"/>
                <w:szCs w:val="20"/>
                <w:highlight w:val="green"/>
              </w:rPr>
              <w:t xml:space="preserve">Mini-lesson: Author’s Message: </w:t>
            </w:r>
            <w:r w:rsidRPr="006264EF">
              <w:rPr>
                <w:rFonts w:ascii="Comic Sans MS" w:eastAsiaTheme="minorHAnsi" w:hAnsi="Comic Sans MS" w:cs="Arial"/>
                <w:sz w:val="20"/>
                <w:szCs w:val="20"/>
                <w:highlight w:val="green"/>
              </w:rPr>
              <w:t xml:space="preserve">Define author’s message. </w:t>
            </w:r>
            <w:r w:rsidRPr="006264EF">
              <w:rPr>
                <w:rFonts w:ascii="Comic Sans MS" w:hAnsi="Comic Sans MS"/>
                <w:sz w:val="20"/>
                <w:szCs w:val="20"/>
                <w:highlight w:val="green"/>
              </w:rPr>
              <w:t xml:space="preserve"> Many authors write to </w:t>
            </w:r>
            <w:r w:rsidRPr="006264EF">
              <w:rPr>
                <w:rFonts w:ascii="Comic Sans MS" w:hAnsi="Comic Sans MS"/>
                <w:sz w:val="20"/>
                <w:szCs w:val="20"/>
                <w:highlight w:val="green"/>
                <w:shd w:val="clear" w:color="auto" w:fill="FFFF00"/>
              </w:rPr>
              <w:t>entertain</w:t>
            </w:r>
            <w:r w:rsidRPr="006264EF">
              <w:rPr>
                <w:rFonts w:ascii="Comic Sans MS" w:hAnsi="Comic Sans MS"/>
                <w:sz w:val="20"/>
                <w:szCs w:val="20"/>
                <w:highlight w:val="green"/>
              </w:rPr>
              <w:t xml:space="preserve"> people and make them laugh. Authors also write to </w:t>
            </w:r>
            <w:r w:rsidRPr="006264EF">
              <w:rPr>
                <w:rFonts w:ascii="Comic Sans MS" w:hAnsi="Comic Sans MS"/>
                <w:sz w:val="20"/>
                <w:szCs w:val="20"/>
                <w:highlight w:val="green"/>
                <w:shd w:val="clear" w:color="auto" w:fill="FFFF00"/>
              </w:rPr>
              <w:t>persuade or convince</w:t>
            </w:r>
            <w:r w:rsidRPr="006264EF">
              <w:rPr>
                <w:rFonts w:ascii="Comic Sans MS" w:hAnsi="Comic Sans MS"/>
                <w:sz w:val="20"/>
                <w:szCs w:val="20"/>
                <w:highlight w:val="green"/>
              </w:rPr>
              <w:t xml:space="preserve"> their readers to believe in something. Sometimes authors write to </w:t>
            </w:r>
            <w:r w:rsidRPr="006264EF">
              <w:rPr>
                <w:rFonts w:ascii="Comic Sans MS" w:hAnsi="Comic Sans MS"/>
                <w:sz w:val="20"/>
                <w:szCs w:val="20"/>
                <w:highlight w:val="green"/>
                <w:shd w:val="clear" w:color="auto" w:fill="FFFF00"/>
              </w:rPr>
              <w:t>inform or teach</w:t>
            </w:r>
            <w:r w:rsidRPr="006264EF">
              <w:rPr>
                <w:rFonts w:ascii="Comic Sans MS" w:hAnsi="Comic Sans MS"/>
                <w:sz w:val="20"/>
                <w:szCs w:val="20"/>
                <w:highlight w:val="green"/>
              </w:rPr>
              <w:t xml:space="preserve"> you about something. Read </w:t>
            </w:r>
            <w:r w:rsidRPr="006264EF">
              <w:rPr>
                <w:rFonts w:ascii="Comic Sans MS" w:hAnsi="Comic Sans MS"/>
                <w:sz w:val="20"/>
                <w:szCs w:val="20"/>
                <w:highlight w:val="green"/>
                <w:u w:val="single"/>
              </w:rPr>
              <w:t>Trouble at School</w:t>
            </w:r>
            <w:r w:rsidRPr="006264EF">
              <w:rPr>
                <w:rFonts w:ascii="Comic Sans MS" w:hAnsi="Comic Sans MS"/>
                <w:sz w:val="20"/>
                <w:szCs w:val="20"/>
                <w:highlight w:val="green"/>
              </w:rPr>
              <w:t xml:space="preserve"> by </w:t>
            </w:r>
            <w:proofErr w:type="spellStart"/>
            <w:r w:rsidRPr="006264EF">
              <w:rPr>
                <w:rFonts w:ascii="Comic Sans MS" w:hAnsi="Comic Sans MS"/>
                <w:sz w:val="20"/>
                <w:szCs w:val="20"/>
                <w:highlight w:val="green"/>
              </w:rPr>
              <w:t>Berenstain</w:t>
            </w:r>
            <w:proofErr w:type="spellEnd"/>
            <w:r w:rsidRPr="006264EF">
              <w:rPr>
                <w:rFonts w:ascii="Comic Sans MS" w:hAnsi="Comic Sans MS"/>
                <w:sz w:val="20"/>
                <w:szCs w:val="20"/>
                <w:highlight w:val="green"/>
              </w:rPr>
              <w:t xml:space="preserve"> Bears</w:t>
            </w:r>
            <w:r w:rsidRPr="006264EF">
              <w:rPr>
                <w:rFonts w:ascii="Comic Sans MS" w:hAnsi="Comic Sans MS"/>
                <w:sz w:val="20"/>
                <w:szCs w:val="20"/>
                <w:highlight w:val="green"/>
                <w:u w:val="single"/>
              </w:rPr>
              <w:t>.</w:t>
            </w:r>
            <w:r w:rsidRPr="006264EF">
              <w:rPr>
                <w:rFonts w:ascii="Comic Sans MS" w:hAnsi="Comic Sans MS"/>
                <w:sz w:val="20"/>
                <w:szCs w:val="20"/>
                <w:highlight w:val="green"/>
              </w:rPr>
              <w:t xml:space="preserve"> Model using one of the stems below to show your </w:t>
            </w:r>
            <w:r w:rsidRPr="006264EF">
              <w:rPr>
                <w:rFonts w:ascii="Comic Sans MS" w:hAnsi="Comic Sans MS"/>
                <w:sz w:val="20"/>
                <w:szCs w:val="20"/>
                <w:highlight w:val="green"/>
              </w:rPr>
              <w:lastRenderedPageBreak/>
              <w:t>thinking about the author’s message.</w:t>
            </w:r>
          </w:p>
          <w:p w:rsidR="001018EE" w:rsidRPr="006264EF" w:rsidRDefault="001018EE" w:rsidP="001018EE">
            <w:pPr>
              <w:rPr>
                <w:rFonts w:ascii="Comic Sans MS" w:hAnsi="Comic Sans MS" w:cs="Arial"/>
                <w:b/>
                <w:sz w:val="20"/>
                <w:szCs w:val="20"/>
                <w:highlight w:val="green"/>
              </w:rPr>
            </w:pPr>
            <w:r w:rsidRPr="006264EF">
              <w:rPr>
                <w:rFonts w:ascii="Comic Sans MS" w:hAnsi="Comic Sans MS" w:cs="Arial"/>
                <w:b/>
                <w:bCs/>
                <w:color w:val="000000"/>
                <w:sz w:val="20"/>
                <w:szCs w:val="20"/>
                <w:highlight w:val="green"/>
                <w:u w:val="single"/>
              </w:rPr>
              <w:t>Author's Message Stems</w:t>
            </w:r>
            <w:r w:rsidRPr="006264EF">
              <w:rPr>
                <w:rFonts w:ascii="Comic Sans MS" w:hAnsi="Comic Sans MS"/>
                <w:b/>
                <w:bCs/>
                <w:color w:val="000000"/>
                <w:sz w:val="20"/>
                <w:szCs w:val="20"/>
                <w:highlight w:val="green"/>
                <w:u w:val="single"/>
              </w:rPr>
              <w:t xml:space="preserve"> </w:t>
            </w:r>
          </w:p>
          <w:p w:rsidR="001018EE" w:rsidRPr="006264EF" w:rsidRDefault="001018EE" w:rsidP="001018EE">
            <w:pPr>
              <w:numPr>
                <w:ilvl w:val="0"/>
                <w:numId w:val="27"/>
              </w:numPr>
              <w:spacing w:before="100" w:beforeAutospacing="1" w:after="100" w:afterAutospacing="1"/>
              <w:rPr>
                <w:rFonts w:ascii="Comic Sans MS" w:hAnsi="Comic Sans MS"/>
                <w:color w:val="000000"/>
                <w:sz w:val="20"/>
                <w:szCs w:val="20"/>
                <w:highlight w:val="green"/>
              </w:rPr>
            </w:pPr>
            <w:r w:rsidRPr="006264EF">
              <w:rPr>
                <w:rFonts w:ascii="Comic Sans MS" w:hAnsi="Comic Sans MS" w:cs="Arial"/>
                <w:color w:val="000000"/>
                <w:sz w:val="20"/>
                <w:szCs w:val="20"/>
                <w:highlight w:val="green"/>
              </w:rPr>
              <w:t>The author is trying to tell us...because...</w:t>
            </w:r>
            <w:r w:rsidRPr="006264EF">
              <w:rPr>
                <w:rFonts w:ascii="Comic Sans MS" w:hAnsi="Comic Sans MS"/>
                <w:color w:val="000000"/>
                <w:sz w:val="20"/>
                <w:szCs w:val="20"/>
                <w:highlight w:val="green"/>
              </w:rPr>
              <w:t xml:space="preserve"> </w:t>
            </w:r>
          </w:p>
          <w:p w:rsidR="001018EE" w:rsidRPr="006264EF" w:rsidRDefault="001018EE" w:rsidP="001018EE">
            <w:pPr>
              <w:numPr>
                <w:ilvl w:val="0"/>
                <w:numId w:val="27"/>
              </w:numPr>
              <w:spacing w:before="100" w:beforeAutospacing="1" w:after="100" w:afterAutospacing="1"/>
              <w:rPr>
                <w:rFonts w:ascii="Comic Sans MS" w:hAnsi="Comic Sans MS"/>
                <w:color w:val="000000"/>
                <w:sz w:val="20"/>
                <w:szCs w:val="20"/>
                <w:highlight w:val="green"/>
              </w:rPr>
            </w:pPr>
            <w:r w:rsidRPr="006264EF">
              <w:rPr>
                <w:rFonts w:ascii="Comic Sans MS" w:hAnsi="Comic Sans MS" w:cs="Arial"/>
                <w:color w:val="000000"/>
                <w:sz w:val="20"/>
                <w:szCs w:val="20"/>
                <w:highlight w:val="green"/>
              </w:rPr>
              <w:t>I think the author wants us to remember...because</w:t>
            </w:r>
            <w:r w:rsidRPr="006264EF">
              <w:rPr>
                <w:rFonts w:ascii="Comic Sans MS" w:hAnsi="Comic Sans MS"/>
                <w:color w:val="000000"/>
                <w:sz w:val="20"/>
                <w:szCs w:val="20"/>
                <w:highlight w:val="green"/>
              </w:rPr>
              <w:t xml:space="preserve"> </w:t>
            </w:r>
          </w:p>
          <w:p w:rsidR="001018EE" w:rsidRPr="006264EF" w:rsidRDefault="001018EE" w:rsidP="001018EE">
            <w:pPr>
              <w:numPr>
                <w:ilvl w:val="0"/>
                <w:numId w:val="27"/>
              </w:numPr>
              <w:spacing w:before="100" w:beforeAutospacing="1" w:after="100" w:afterAutospacing="1"/>
              <w:rPr>
                <w:rFonts w:ascii="Comic Sans MS" w:hAnsi="Comic Sans MS"/>
                <w:color w:val="000000"/>
                <w:sz w:val="20"/>
                <w:szCs w:val="20"/>
                <w:highlight w:val="green"/>
              </w:rPr>
            </w:pPr>
            <w:r w:rsidRPr="006264EF">
              <w:rPr>
                <w:rFonts w:ascii="Comic Sans MS" w:hAnsi="Comic Sans MS"/>
                <w:color w:val="000000"/>
                <w:sz w:val="20"/>
                <w:szCs w:val="20"/>
                <w:highlight w:val="green"/>
              </w:rPr>
              <w:t xml:space="preserve">The text was mostly about . . . </w:t>
            </w:r>
          </w:p>
          <w:p w:rsidR="001018EE" w:rsidRPr="006264EF" w:rsidRDefault="001018EE" w:rsidP="001018EE">
            <w:pPr>
              <w:numPr>
                <w:ilvl w:val="0"/>
                <w:numId w:val="27"/>
              </w:numPr>
              <w:spacing w:before="100" w:beforeAutospacing="1" w:after="100" w:afterAutospacing="1"/>
              <w:rPr>
                <w:rFonts w:ascii="Comic Sans MS" w:hAnsi="Comic Sans MS"/>
                <w:color w:val="000000"/>
                <w:sz w:val="20"/>
                <w:szCs w:val="20"/>
                <w:highlight w:val="green"/>
              </w:rPr>
            </w:pPr>
            <w:r w:rsidRPr="006264EF">
              <w:rPr>
                <w:rFonts w:ascii="Comic Sans MS" w:hAnsi="Comic Sans MS"/>
                <w:color w:val="000000"/>
                <w:sz w:val="20"/>
                <w:szCs w:val="20"/>
                <w:highlight w:val="green"/>
              </w:rPr>
              <w:t xml:space="preserve">I learned . . . </w:t>
            </w:r>
          </w:p>
          <w:p w:rsidR="001018EE" w:rsidRPr="006264EF" w:rsidRDefault="001018EE" w:rsidP="001018EE">
            <w:pPr>
              <w:numPr>
                <w:ilvl w:val="0"/>
                <w:numId w:val="27"/>
              </w:numPr>
              <w:spacing w:before="100" w:beforeAutospacing="1" w:after="100" w:afterAutospacing="1"/>
              <w:rPr>
                <w:rFonts w:ascii="Comic Sans MS" w:hAnsi="Comic Sans MS"/>
                <w:color w:val="000000"/>
                <w:sz w:val="20"/>
                <w:szCs w:val="20"/>
                <w:highlight w:val="green"/>
              </w:rPr>
            </w:pPr>
            <w:r w:rsidRPr="006264EF">
              <w:rPr>
                <w:rFonts w:ascii="Comic Sans MS" w:hAnsi="Comic Sans MS"/>
                <w:color w:val="000000"/>
                <w:sz w:val="20"/>
                <w:szCs w:val="20"/>
                <w:highlight w:val="green"/>
              </w:rPr>
              <w:t>The character _____ learned . . .</w:t>
            </w:r>
          </w:p>
          <w:p w:rsidR="001018EE" w:rsidRPr="002B3E53" w:rsidRDefault="001018EE" w:rsidP="001018EE">
            <w:pPr>
              <w:rPr>
                <w:rFonts w:ascii="Comic Sans MS" w:hAnsi="Comic Sans MS"/>
              </w:rPr>
            </w:pPr>
          </w:p>
          <w:p w:rsidR="00BA0470" w:rsidRDefault="00BA0470" w:rsidP="00F352D8">
            <w:pPr>
              <w:rPr>
                <w:rFonts w:ascii="Comic Sans MS" w:hAnsi="Comic Sans MS"/>
              </w:rPr>
            </w:pPr>
            <w:r w:rsidRPr="002B3E53">
              <w:rPr>
                <w:rFonts w:ascii="Comic Sans MS" w:hAnsi="Comic Sans MS"/>
              </w:rPr>
              <w:t xml:space="preserve">Brain Break 1: </w:t>
            </w:r>
            <w:r w:rsidR="000A4AF9" w:rsidRPr="002B3E53">
              <w:rPr>
                <w:rFonts w:ascii="Comic Sans MS" w:hAnsi="Comic Sans MS"/>
              </w:rPr>
              <w:t>Mapping Skills Worksheet: Students will design a park using directional skills to place objects.</w:t>
            </w:r>
          </w:p>
          <w:p w:rsidR="00BA0470" w:rsidRDefault="00BA0470" w:rsidP="00F352D8">
            <w:pPr>
              <w:rPr>
                <w:rFonts w:ascii="Comic Sans MS" w:hAnsi="Comic Sans MS"/>
              </w:rPr>
            </w:pPr>
          </w:p>
          <w:p w:rsidR="000A4AF9" w:rsidRPr="00B63D7E" w:rsidRDefault="00BA0470" w:rsidP="000A4AF9">
            <w:pPr>
              <w:shd w:val="clear" w:color="auto" w:fill="FFFFFF"/>
              <w:rPr>
                <w:rFonts w:ascii="Comic Sans MS" w:hAnsi="Comic Sans MS"/>
                <w:highlight w:val="yellow"/>
              </w:rPr>
            </w:pPr>
            <w:r>
              <w:rPr>
                <w:rFonts w:ascii="Comic Sans MS" w:hAnsi="Comic Sans MS"/>
              </w:rPr>
              <w:t xml:space="preserve">Brain Break 2: </w:t>
            </w:r>
            <w:r w:rsidR="000A4AF9">
              <w:rPr>
                <w:rFonts w:ascii="Comic Sans MS" w:hAnsi="Comic Sans MS"/>
              </w:rPr>
              <w:t xml:space="preserve">Me on the Map – </w:t>
            </w:r>
            <w:r w:rsidR="001018EE">
              <w:rPr>
                <w:rFonts w:ascii="Comic Sans MS" w:hAnsi="Comic Sans MS"/>
              </w:rPr>
              <w:t>Book – Together, students will fill out and color things about the world around them: State, City, Street, etc.</w:t>
            </w:r>
          </w:p>
          <w:p w:rsidR="00BA0470" w:rsidRDefault="00BA0470" w:rsidP="00F352D8">
            <w:pPr>
              <w:rPr>
                <w:rFonts w:ascii="Comic Sans MS" w:hAnsi="Comic Sans MS"/>
              </w:rPr>
            </w:pPr>
          </w:p>
          <w:p w:rsidR="00BA0470" w:rsidRDefault="00BA0470" w:rsidP="00F352D8">
            <w:pPr>
              <w:rPr>
                <w:rFonts w:ascii="Comic Sans MS" w:hAnsi="Comic Sans MS"/>
              </w:rPr>
            </w:pPr>
            <w:r>
              <w:rPr>
                <w:rFonts w:ascii="Comic Sans MS" w:hAnsi="Comic Sans MS"/>
              </w:rPr>
              <w:t xml:space="preserve">Brain Break 3: </w:t>
            </w:r>
            <w:r w:rsidR="000A4AF9">
              <w:rPr>
                <w:rFonts w:ascii="Comic Sans MS" w:hAnsi="Comic Sans MS"/>
              </w:rPr>
              <w:t>Compound Boogie!</w:t>
            </w:r>
          </w:p>
          <w:p w:rsidR="00BA0470" w:rsidRPr="001E6FE0" w:rsidRDefault="001018EE" w:rsidP="00F352D8">
            <w:pPr>
              <w:rPr>
                <w:rFonts w:ascii="Comic Sans MS" w:hAnsi="Comic Sans MS"/>
                <w:b/>
              </w:rPr>
            </w:pPr>
            <w:r w:rsidRPr="001018EE">
              <w:rPr>
                <w:rFonts w:ascii="Comic Sans MS" w:hAnsi="Comic Sans MS"/>
                <w:b/>
                <w:highlight w:val="yellow"/>
              </w:rPr>
              <w:t>Guided Reading Plans – Seeing Guided Reading Notebook –Ms. Williams will teach and do brain breaks.</w:t>
            </w:r>
          </w:p>
        </w:tc>
      </w:tr>
      <w:tr w:rsidR="00BA0470" w:rsidRPr="00A71E75" w:rsidTr="00F352D8">
        <w:tc>
          <w:tcPr>
            <w:tcW w:w="11610" w:type="dxa"/>
          </w:tcPr>
          <w:p w:rsidR="00BA0470" w:rsidRPr="007E0412" w:rsidRDefault="00BA0470" w:rsidP="00F352D8">
            <w:pPr>
              <w:rPr>
                <w:rFonts w:ascii="Comic Sans MS" w:hAnsi="Comic Sans MS"/>
              </w:rPr>
            </w:pPr>
            <w:r>
              <w:rPr>
                <w:rFonts w:ascii="Comic Sans MS" w:hAnsi="Comic Sans MS"/>
              </w:rPr>
              <w:lastRenderedPageBreak/>
              <w:t>10:30-11:20</w:t>
            </w:r>
            <w:r w:rsidRPr="00A71E75">
              <w:rPr>
                <w:rFonts w:ascii="Comic Sans MS" w:hAnsi="Comic Sans MS"/>
              </w:rPr>
              <w:t xml:space="preserve"> Writer’s Workshop</w:t>
            </w:r>
            <w:r>
              <w:rPr>
                <w:rFonts w:ascii="Comic Sans MS" w:hAnsi="Comic Sans MS"/>
              </w:rPr>
              <w:t xml:space="preserve"> – How-To Writing</w:t>
            </w:r>
          </w:p>
        </w:tc>
      </w:tr>
      <w:tr w:rsidR="00BA0470" w:rsidRPr="00A71E75" w:rsidTr="00F352D8">
        <w:tc>
          <w:tcPr>
            <w:tcW w:w="11610" w:type="dxa"/>
          </w:tcPr>
          <w:p w:rsidR="00BA0470" w:rsidRDefault="00BA0470" w:rsidP="00F352D8">
            <w:pPr>
              <w:rPr>
                <w:rFonts w:ascii="Comic Sans MS" w:hAnsi="Comic Sans MS"/>
              </w:rPr>
            </w:pPr>
            <w:r>
              <w:rPr>
                <w:rFonts w:ascii="Comic Sans MS" w:hAnsi="Comic Sans MS"/>
              </w:rPr>
              <w:t xml:space="preserve">Day 5 – Bubble gum book </w:t>
            </w:r>
          </w:p>
          <w:p w:rsidR="00BA0470" w:rsidRDefault="00BA0470" w:rsidP="00F352D8">
            <w:pPr>
              <w:rPr>
                <w:rFonts w:ascii="Comic Sans MS" w:hAnsi="Comic Sans MS"/>
              </w:rPr>
            </w:pPr>
            <w:r>
              <w:rPr>
                <w:rFonts w:ascii="Comic Sans MS" w:hAnsi="Comic Sans MS"/>
              </w:rPr>
              <w:t>How to Blow A Bubble using transition words</w:t>
            </w:r>
          </w:p>
          <w:p w:rsidR="00BA0470" w:rsidRDefault="00BA0470" w:rsidP="00F352D8">
            <w:pPr>
              <w:rPr>
                <w:rFonts w:ascii="Comic Sans MS" w:hAnsi="Comic Sans MS"/>
              </w:rPr>
            </w:pPr>
          </w:p>
          <w:p w:rsidR="00BA0470" w:rsidRPr="00A71E75" w:rsidRDefault="00BA0470" w:rsidP="00F352D8">
            <w:pPr>
              <w:rPr>
                <w:rFonts w:ascii="Comic Sans MS" w:hAnsi="Comic Sans MS"/>
              </w:rPr>
            </w:pPr>
            <w:r>
              <w:rPr>
                <w:rFonts w:ascii="Comic Sans MS" w:hAnsi="Comic Sans MS"/>
              </w:rPr>
              <w:t>Give students time to finish facts/history from the previous day.</w:t>
            </w:r>
          </w:p>
        </w:tc>
      </w:tr>
      <w:tr w:rsidR="00BA0470" w:rsidRPr="00A71E75" w:rsidTr="00F352D8">
        <w:tc>
          <w:tcPr>
            <w:tcW w:w="11610" w:type="dxa"/>
          </w:tcPr>
          <w:p w:rsidR="00BA0470" w:rsidRPr="00A71E75" w:rsidRDefault="00BA0470" w:rsidP="00F352D8">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r w:rsidR="001018EE">
              <w:rPr>
                <w:rFonts w:ascii="Comic Sans MS" w:hAnsi="Comic Sans MS"/>
              </w:rPr>
              <w:t xml:space="preserve"> </w:t>
            </w:r>
            <w:r w:rsidR="001018EE" w:rsidRPr="001018EE">
              <w:rPr>
                <w:rFonts w:ascii="Comic Sans MS" w:hAnsi="Comic Sans MS"/>
                <w:highlight w:val="yellow"/>
              </w:rPr>
              <w:t>Ms. Williams will transition students to lunch and to recess.</w:t>
            </w:r>
          </w:p>
        </w:tc>
      </w:tr>
      <w:tr w:rsidR="00BA0470" w:rsidRPr="00A71E75" w:rsidTr="00F352D8">
        <w:tc>
          <w:tcPr>
            <w:tcW w:w="11610" w:type="dxa"/>
          </w:tcPr>
          <w:p w:rsidR="00BA0470" w:rsidRPr="00A71E75" w:rsidRDefault="00BA0470" w:rsidP="00F352D8">
            <w:pPr>
              <w:rPr>
                <w:rFonts w:ascii="Comic Sans MS" w:hAnsi="Comic Sans MS"/>
              </w:rPr>
            </w:pPr>
            <w:r>
              <w:rPr>
                <w:rFonts w:ascii="Comic Sans MS" w:hAnsi="Comic Sans MS"/>
              </w:rPr>
              <w:t>12:00-12:30</w:t>
            </w:r>
            <w:r w:rsidRPr="00A71E75">
              <w:rPr>
                <w:rFonts w:ascii="Comic Sans MS" w:hAnsi="Comic Sans MS"/>
              </w:rPr>
              <w:t xml:space="preserve"> Recess</w:t>
            </w:r>
          </w:p>
        </w:tc>
      </w:tr>
      <w:tr w:rsidR="00BA0470" w:rsidRPr="00A71E75" w:rsidTr="00F352D8">
        <w:tc>
          <w:tcPr>
            <w:tcW w:w="11610" w:type="dxa"/>
          </w:tcPr>
          <w:p w:rsidR="00BA0470" w:rsidRDefault="00BA0470" w:rsidP="00F352D8">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BA0470" w:rsidRPr="00A71E75" w:rsidTr="00F352D8">
        <w:trPr>
          <w:trHeight w:val="1088"/>
        </w:trPr>
        <w:tc>
          <w:tcPr>
            <w:tcW w:w="11610" w:type="dxa"/>
          </w:tcPr>
          <w:p w:rsidR="00BA0470" w:rsidRDefault="00BA0470" w:rsidP="00F352D8">
            <w:pPr>
              <w:rPr>
                <w:rFonts w:ascii="Comic Sans MS" w:hAnsi="Comic Sans MS"/>
              </w:rPr>
            </w:pPr>
            <w:r w:rsidRPr="00A71E75">
              <w:rPr>
                <w:rFonts w:ascii="Comic Sans MS" w:hAnsi="Comic Sans MS"/>
              </w:rPr>
              <w:t>12:4</w:t>
            </w:r>
            <w:r>
              <w:rPr>
                <w:rFonts w:ascii="Comic Sans MS" w:hAnsi="Comic Sans MS"/>
              </w:rPr>
              <w:t>5</w:t>
            </w:r>
            <w:r w:rsidRPr="00A71E75">
              <w:rPr>
                <w:rFonts w:ascii="Comic Sans MS" w:hAnsi="Comic Sans MS"/>
              </w:rPr>
              <w:t>-1:</w:t>
            </w:r>
            <w:r>
              <w:rPr>
                <w:rFonts w:ascii="Comic Sans MS" w:hAnsi="Comic Sans MS"/>
              </w:rPr>
              <w:t>50</w:t>
            </w:r>
            <w:r w:rsidRPr="00A71E75">
              <w:rPr>
                <w:rFonts w:ascii="Comic Sans MS" w:hAnsi="Comic Sans MS"/>
              </w:rPr>
              <w:t xml:space="preserve"> Math</w:t>
            </w:r>
            <w:r>
              <w:rPr>
                <w:rFonts w:ascii="Comic Sans MS" w:hAnsi="Comic Sans MS"/>
              </w:rPr>
              <w:t xml:space="preserve">  </w:t>
            </w:r>
            <w:r w:rsidR="000A4AF9">
              <w:rPr>
                <w:rFonts w:ascii="Comic Sans MS" w:hAnsi="Comic Sans MS"/>
              </w:rPr>
              <w:t>5-4</w:t>
            </w:r>
          </w:p>
          <w:p w:rsidR="000A4AF9" w:rsidRPr="00CA4649" w:rsidRDefault="000A4AF9" w:rsidP="000A4AF9">
            <w:pPr>
              <w:rPr>
                <w:rFonts w:ascii="Comic Sans MS" w:hAnsi="Comic Sans MS"/>
              </w:rPr>
            </w:pPr>
            <w:r w:rsidRPr="00CA4649">
              <w:rPr>
                <w:rFonts w:ascii="Comic Sans MS" w:hAnsi="Comic Sans MS"/>
              </w:rPr>
              <w:t>1.NBT.1</w:t>
            </w:r>
          </w:p>
          <w:p w:rsidR="000A4AF9" w:rsidRPr="00CA4649" w:rsidRDefault="000A4AF9" w:rsidP="000A4AF9">
            <w:pPr>
              <w:rPr>
                <w:rFonts w:ascii="Comic Sans MS" w:hAnsi="Comic Sans MS"/>
              </w:rPr>
            </w:pPr>
            <w:r w:rsidRPr="00CA4649">
              <w:rPr>
                <w:rFonts w:ascii="Comic Sans MS" w:hAnsi="Comic Sans MS"/>
              </w:rPr>
              <w:t>1.NBT.2</w:t>
            </w:r>
          </w:p>
          <w:p w:rsidR="000A4AF9" w:rsidRDefault="000A4AF9" w:rsidP="000A4AF9">
            <w:pPr>
              <w:rPr>
                <w:rFonts w:ascii="Comic Sans MS" w:hAnsi="Comic Sans MS"/>
              </w:rPr>
            </w:pPr>
            <w:r w:rsidRPr="00CA4649">
              <w:rPr>
                <w:rFonts w:ascii="Comic Sans MS" w:hAnsi="Comic Sans MS"/>
              </w:rPr>
              <w:t>1.NBT.3</w:t>
            </w:r>
          </w:p>
          <w:p w:rsidR="000A4AF9" w:rsidRDefault="000A4AF9" w:rsidP="000A4AF9">
            <w:pPr>
              <w:rPr>
                <w:rFonts w:ascii="Comic Sans MS" w:hAnsi="Comic Sans MS"/>
              </w:rPr>
            </w:pPr>
          </w:p>
          <w:p w:rsidR="00BA0470" w:rsidRDefault="00BA0470" w:rsidP="00F352D8">
            <w:pPr>
              <w:rPr>
                <w:rFonts w:ascii="Comic Sans MS" w:hAnsi="Comic Sans MS"/>
              </w:rPr>
            </w:pPr>
            <w:r>
              <w:rPr>
                <w:rFonts w:ascii="Comic Sans MS" w:hAnsi="Comic Sans MS"/>
              </w:rPr>
              <w:t xml:space="preserve">Math Brain Break/Warm-Up Game: </w:t>
            </w:r>
          </w:p>
          <w:p w:rsidR="00BA0470" w:rsidRDefault="00BA0470" w:rsidP="00F352D8">
            <w:pPr>
              <w:rPr>
                <w:rFonts w:ascii="Comic Sans MS" w:hAnsi="Comic Sans MS"/>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 xml:space="preserve">Jenny’s Pennies: Convert dimes and pennies </w:t>
            </w:r>
            <w:proofErr w:type="spellStart"/>
            <w:r w:rsidRPr="00C339F4">
              <w:rPr>
                <w:rFonts w:ascii="Arial Narrow" w:eastAsia="Calibri" w:hAnsi="Arial Narrow"/>
                <w:sz w:val="20"/>
                <w:szCs w:val="20"/>
              </w:rPr>
              <w:t>to</w:t>
            </w:r>
            <w:proofErr w:type="spellEnd"/>
            <w:r w:rsidRPr="00C339F4">
              <w:rPr>
                <w:rFonts w:ascii="Arial Narrow" w:eastAsia="Calibri" w:hAnsi="Arial Narrow"/>
                <w:sz w:val="20"/>
                <w:szCs w:val="20"/>
              </w:rPr>
              <w:t xml:space="preserve"> cents.</w:t>
            </w: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How many cents can I give jenny? I have 9 bright dimes and 3 bright pennies.</w:t>
            </w:r>
          </w:p>
          <w:p w:rsidR="000A4AF9" w:rsidRPr="00C339F4" w:rsidRDefault="000A4AF9" w:rsidP="000A4AF9">
            <w:pPr>
              <w:rPr>
                <w:rFonts w:ascii="Arial Narrow" w:eastAsia="Calibri" w:hAnsi="Arial Narrow"/>
                <w:sz w:val="20"/>
                <w:szCs w:val="20"/>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Finger coins.</w:t>
            </w: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Math mountains.</w:t>
            </w: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Fact Family House</w:t>
            </w:r>
          </w:p>
          <w:p w:rsidR="000A4AF9" w:rsidRPr="00C339F4" w:rsidRDefault="000A4AF9" w:rsidP="000A4AF9">
            <w:pPr>
              <w:rPr>
                <w:rFonts w:ascii="Arial Narrow" w:eastAsia="Calibri" w:hAnsi="Arial Narrow"/>
                <w:sz w:val="20"/>
                <w:szCs w:val="20"/>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 xml:space="preserve">Add and convert coin amounts. Use pennies to show 8 + 5, draw a stop line under the eighth penny. Write the equation to match. Discuss showing the same </w:t>
            </w:r>
            <w:r w:rsidRPr="00C339F4">
              <w:rPr>
                <w:rFonts w:ascii="Arial Narrow" w:eastAsia="Calibri" w:hAnsi="Arial Narrow"/>
                <w:sz w:val="20"/>
                <w:szCs w:val="20"/>
              </w:rPr>
              <w:lastRenderedPageBreak/>
              <w:t>total with dimes and pennies. Write new equation to match.</w:t>
            </w:r>
          </w:p>
          <w:p w:rsidR="000A4AF9" w:rsidRPr="00C339F4" w:rsidRDefault="000A4AF9" w:rsidP="000A4AF9">
            <w:pPr>
              <w:rPr>
                <w:rFonts w:ascii="Arial Narrow" w:eastAsia="Calibri" w:hAnsi="Arial Narrow"/>
                <w:sz w:val="20"/>
                <w:szCs w:val="20"/>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 xml:space="preserve">Practice with a story problem: Megan bought a pencil for 7 cents and an eraser for 5 cents. Show the total as a dime and pennies on your grid. </w:t>
            </w: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br/>
              <w:t>Introduce a teen coin problem: 7 cents + 6 cents. Use back of board to solve. Discuss ways to solve if you didn’t have coins or a board.</w:t>
            </w:r>
          </w:p>
          <w:p w:rsidR="000A4AF9" w:rsidRPr="00C339F4" w:rsidRDefault="000A4AF9" w:rsidP="000A4AF9">
            <w:pPr>
              <w:rPr>
                <w:rFonts w:ascii="Arial Narrow" w:eastAsia="Calibri" w:hAnsi="Arial Narrow"/>
                <w:sz w:val="20"/>
                <w:szCs w:val="20"/>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 xml:space="preserve">Make a ten strategy. Write 7 and draw 6 dots, makes 13 cents. Then draw coins with a dime and 3 pennies. Ringing the 10 in the first drawing. </w:t>
            </w:r>
            <w:proofErr w:type="gramStart"/>
            <w:r w:rsidRPr="00C339F4">
              <w:rPr>
                <w:rFonts w:ascii="Arial Narrow" w:eastAsia="Calibri" w:hAnsi="Arial Narrow"/>
                <w:sz w:val="20"/>
                <w:szCs w:val="20"/>
              </w:rPr>
              <w:t>Practice make</w:t>
            </w:r>
            <w:proofErr w:type="gramEnd"/>
            <w:r w:rsidRPr="00C339F4">
              <w:rPr>
                <w:rFonts w:ascii="Arial Narrow" w:eastAsia="Calibri" w:hAnsi="Arial Narrow"/>
                <w:sz w:val="20"/>
                <w:szCs w:val="20"/>
              </w:rPr>
              <w:t xml:space="preserve"> a ten strategy.</w:t>
            </w:r>
          </w:p>
          <w:p w:rsidR="000A4AF9" w:rsidRPr="00C339F4" w:rsidRDefault="000A4AF9" w:rsidP="000A4AF9">
            <w:pPr>
              <w:rPr>
                <w:rFonts w:ascii="Arial Narrow" w:eastAsia="Calibri" w:hAnsi="Arial Narrow"/>
                <w:sz w:val="20"/>
                <w:szCs w:val="20"/>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Solve coin story problems:</w:t>
            </w: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 xml:space="preserve">Joel spent 6 cents on a balloon and 8 cents on a birthday card. What is the total in dimes and </w:t>
            </w:r>
            <w:proofErr w:type="gramStart"/>
            <w:r w:rsidRPr="00C339F4">
              <w:rPr>
                <w:rFonts w:ascii="Arial Narrow" w:eastAsia="Calibri" w:hAnsi="Arial Narrow"/>
                <w:sz w:val="20"/>
                <w:szCs w:val="20"/>
              </w:rPr>
              <w:t>pennies.</w:t>
            </w:r>
            <w:proofErr w:type="gramEnd"/>
          </w:p>
          <w:p w:rsidR="000A4AF9" w:rsidRPr="00C339F4" w:rsidRDefault="000A4AF9" w:rsidP="000A4AF9">
            <w:pPr>
              <w:rPr>
                <w:rFonts w:ascii="Arial Narrow" w:eastAsia="Calibri" w:hAnsi="Arial Narrow"/>
                <w:sz w:val="20"/>
                <w:szCs w:val="20"/>
              </w:rPr>
            </w:pPr>
          </w:p>
          <w:p w:rsidR="000A4AF9" w:rsidRPr="00C339F4" w:rsidRDefault="000A4AF9" w:rsidP="000A4AF9">
            <w:pPr>
              <w:rPr>
                <w:rFonts w:ascii="Arial Narrow" w:eastAsia="Calibri" w:hAnsi="Arial Narrow"/>
                <w:sz w:val="20"/>
                <w:szCs w:val="20"/>
              </w:rPr>
            </w:pPr>
            <w:r w:rsidRPr="00C339F4">
              <w:rPr>
                <w:rFonts w:ascii="Arial Narrow" w:eastAsia="Calibri" w:hAnsi="Arial Narrow"/>
                <w:sz w:val="20"/>
                <w:szCs w:val="20"/>
              </w:rPr>
              <w:t>Sara earned 7 cents mowing the lawn and 9 cents pulling weeds. Give the total in dimes and pennies.</w:t>
            </w:r>
          </w:p>
          <w:p w:rsidR="000A4AF9" w:rsidRPr="00C339F4" w:rsidRDefault="000A4AF9" w:rsidP="000A4AF9">
            <w:pPr>
              <w:rPr>
                <w:rFonts w:ascii="Arial Narrow" w:eastAsia="Calibri" w:hAnsi="Arial Narrow"/>
                <w:sz w:val="20"/>
                <w:szCs w:val="20"/>
              </w:rPr>
            </w:pPr>
          </w:p>
          <w:p w:rsidR="00BA0470" w:rsidRPr="002F5E8A" w:rsidRDefault="00BA0470" w:rsidP="00F352D8">
            <w:pPr>
              <w:rPr>
                <w:rFonts w:ascii="Comic Sans MS" w:hAnsi="Comic Sans MS"/>
                <w:b/>
                <w:sz w:val="20"/>
                <w:szCs w:val="20"/>
              </w:rPr>
            </w:pPr>
          </w:p>
        </w:tc>
      </w:tr>
      <w:tr w:rsidR="00BA0470" w:rsidRPr="00A71E75" w:rsidTr="00F352D8">
        <w:tc>
          <w:tcPr>
            <w:tcW w:w="11610" w:type="dxa"/>
          </w:tcPr>
          <w:p w:rsidR="00BA0470" w:rsidRPr="00EB379E" w:rsidRDefault="00BA0470" w:rsidP="00F352D8">
            <w:pPr>
              <w:rPr>
                <w:rFonts w:ascii="Comic Sans MS" w:hAnsi="Comic Sans MS"/>
              </w:rPr>
            </w:pPr>
          </w:p>
        </w:tc>
      </w:tr>
      <w:tr w:rsidR="00BA0470" w:rsidRPr="00A71E75" w:rsidTr="00F352D8">
        <w:tc>
          <w:tcPr>
            <w:tcW w:w="11610" w:type="dxa"/>
          </w:tcPr>
          <w:p w:rsidR="00BA0470" w:rsidRPr="00EB379E" w:rsidRDefault="00BA0470" w:rsidP="000A4AF9">
            <w:pPr>
              <w:rPr>
                <w:rFonts w:ascii="Comic Sans MS" w:hAnsi="Comic Sans MS"/>
              </w:rPr>
            </w:pPr>
            <w:r>
              <w:rPr>
                <w:rFonts w:ascii="Comic Sans MS" w:hAnsi="Comic Sans MS"/>
              </w:rPr>
              <w:t xml:space="preserve">1:55-2:40 Specials </w:t>
            </w:r>
            <w:r w:rsidR="001018EE">
              <w:rPr>
                <w:rFonts w:ascii="Comic Sans MS" w:hAnsi="Comic Sans MS"/>
              </w:rPr>
              <w:t>–</w:t>
            </w:r>
            <w:r>
              <w:rPr>
                <w:rFonts w:ascii="Comic Sans MS" w:hAnsi="Comic Sans MS"/>
              </w:rPr>
              <w:t xml:space="preserve"> </w:t>
            </w:r>
            <w:r w:rsidR="000A4AF9">
              <w:rPr>
                <w:rFonts w:ascii="Comic Sans MS" w:hAnsi="Comic Sans MS"/>
              </w:rPr>
              <w:t>PE</w:t>
            </w:r>
            <w:r w:rsidR="001018EE">
              <w:rPr>
                <w:rFonts w:ascii="Comic Sans MS" w:hAnsi="Comic Sans MS"/>
              </w:rPr>
              <w:t xml:space="preserve"> </w:t>
            </w:r>
            <w:r w:rsidR="001018EE" w:rsidRPr="001018EE">
              <w:rPr>
                <w:rFonts w:ascii="Comic Sans MS" w:hAnsi="Comic Sans MS"/>
                <w:highlight w:val="yellow"/>
              </w:rPr>
              <w:t>Ms. Williams will transition students to and from specials</w:t>
            </w:r>
          </w:p>
        </w:tc>
      </w:tr>
      <w:tr w:rsidR="00BA0470" w:rsidRPr="00A71E75" w:rsidTr="00F352D8">
        <w:tc>
          <w:tcPr>
            <w:tcW w:w="11610" w:type="dxa"/>
          </w:tcPr>
          <w:p w:rsidR="00BA0470" w:rsidRPr="00A71E75" w:rsidRDefault="00BA0470" w:rsidP="00F352D8">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EC50FA" w:rsidRDefault="00EC50FA" w:rsidP="00EC50FA">
      <w:pPr>
        <w:jc w:val="center"/>
      </w:pPr>
      <w:r>
        <w:br w:type="page"/>
      </w:r>
      <w:r>
        <w:rPr>
          <w:rFonts w:ascii="Comic Sans MS" w:hAnsi="Comic Sans MS"/>
          <w:b/>
        </w:rPr>
        <w:lastRenderedPageBreak/>
        <w:t xml:space="preserve">Theme: </w:t>
      </w:r>
      <w:r w:rsidR="00BD32E1">
        <w:rPr>
          <w:rFonts w:ascii="Comic Sans MS" w:hAnsi="Comic Sans MS"/>
        </w:rPr>
        <w:t>Maps</w:t>
      </w:r>
      <w:r w:rsidR="00526DAA">
        <w:rPr>
          <w:rFonts w:ascii="Comic Sans MS" w:hAnsi="Comic Sans MS"/>
        </w:rPr>
        <w:t xml:space="preserve"> and our World</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EC50FA" w:rsidRPr="00A71E75" w:rsidTr="00B24CD2">
        <w:tc>
          <w:tcPr>
            <w:tcW w:w="11610" w:type="dxa"/>
          </w:tcPr>
          <w:p w:rsidR="00EC50FA" w:rsidRPr="00A71E75" w:rsidRDefault="00EC50FA" w:rsidP="00526DAA">
            <w:pPr>
              <w:rPr>
                <w:rFonts w:ascii="Comic Sans MS" w:hAnsi="Comic Sans MS"/>
                <w:b/>
                <w:sz w:val="28"/>
                <w:szCs w:val="28"/>
              </w:rPr>
            </w:pPr>
            <w:r>
              <w:rPr>
                <w:rFonts w:ascii="Comic Sans MS" w:hAnsi="Comic Sans MS"/>
                <w:b/>
                <w:sz w:val="28"/>
                <w:szCs w:val="28"/>
              </w:rPr>
              <w:t>Wednesday</w:t>
            </w:r>
            <w:r w:rsidRPr="00A71E75">
              <w:rPr>
                <w:rFonts w:ascii="Comic Sans MS" w:hAnsi="Comic Sans MS"/>
                <w:b/>
                <w:sz w:val="28"/>
                <w:szCs w:val="28"/>
              </w:rPr>
              <w:t xml:space="preserve"> </w:t>
            </w:r>
            <w:r w:rsidR="00360190">
              <w:rPr>
                <w:rFonts w:ascii="Comic Sans MS" w:hAnsi="Comic Sans MS"/>
                <w:b/>
                <w:sz w:val="28"/>
                <w:szCs w:val="28"/>
              </w:rPr>
              <w:t xml:space="preserve">– Word Study Wednesday                                         </w:t>
            </w:r>
            <w:r w:rsidR="00BD32E1">
              <w:rPr>
                <w:rFonts w:ascii="Comic Sans MS" w:hAnsi="Comic Sans MS"/>
                <w:b/>
                <w:sz w:val="28"/>
                <w:szCs w:val="28"/>
              </w:rPr>
              <w:t xml:space="preserve">Jan. </w:t>
            </w:r>
            <w:r w:rsidR="00526DAA">
              <w:rPr>
                <w:rFonts w:ascii="Comic Sans MS" w:hAnsi="Comic Sans MS"/>
                <w:b/>
                <w:sz w:val="28"/>
                <w:szCs w:val="28"/>
              </w:rPr>
              <w:t>9</w:t>
            </w:r>
            <w:r w:rsidR="00526DAA" w:rsidRPr="00526DAA">
              <w:rPr>
                <w:rFonts w:ascii="Comic Sans MS" w:hAnsi="Comic Sans MS"/>
                <w:b/>
                <w:sz w:val="28"/>
                <w:szCs w:val="28"/>
                <w:vertAlign w:val="superscript"/>
              </w:rPr>
              <w:t>th</w:t>
            </w:r>
            <w:r w:rsidR="00526DAA">
              <w:rPr>
                <w:rFonts w:ascii="Comic Sans MS" w:hAnsi="Comic Sans MS"/>
                <w:b/>
                <w:sz w:val="28"/>
                <w:szCs w:val="28"/>
              </w:rPr>
              <w:t xml:space="preserve">  </w:t>
            </w:r>
            <w:r w:rsidR="00BD32E1">
              <w:rPr>
                <w:rFonts w:ascii="Comic Sans MS" w:hAnsi="Comic Sans MS"/>
                <w:b/>
                <w:sz w:val="28"/>
                <w:szCs w:val="28"/>
              </w:rPr>
              <w:t xml:space="preserve"> </w:t>
            </w:r>
          </w:p>
        </w:tc>
      </w:tr>
      <w:tr w:rsidR="00EC50FA" w:rsidRPr="00A71E75" w:rsidTr="00B24CD2">
        <w:tc>
          <w:tcPr>
            <w:tcW w:w="11610" w:type="dxa"/>
          </w:tcPr>
          <w:p w:rsidR="00BD32E1" w:rsidRPr="00BD32E1" w:rsidRDefault="00BD32E1" w:rsidP="00B24CD2">
            <w:pPr>
              <w:rPr>
                <w:rFonts w:ascii="Comic Sans MS" w:hAnsi="Comic Sans MS"/>
                <w:b/>
                <w:sz w:val="20"/>
                <w:szCs w:val="20"/>
                <w:u w:val="single"/>
              </w:rPr>
            </w:pPr>
          </w:p>
          <w:p w:rsidR="00EC50FA" w:rsidRPr="00D10325" w:rsidRDefault="00EC50FA" w:rsidP="00B24CD2">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sidR="00BD32E1">
              <w:rPr>
                <w:rFonts w:ascii="Comic Sans MS" w:hAnsi="Comic Sans MS"/>
                <w:sz w:val="20"/>
                <w:szCs w:val="20"/>
                <w:u w:val="single"/>
              </w:rPr>
              <w:t xml:space="preserve"> </w:t>
            </w:r>
            <w:r w:rsidR="00BD32E1" w:rsidRPr="00BD32E1">
              <w:rPr>
                <w:rFonts w:ascii="Comic Sans MS" w:hAnsi="Comic Sans MS"/>
                <w:sz w:val="20"/>
                <w:szCs w:val="20"/>
                <w:highlight w:val="yellow"/>
                <w:u w:val="single"/>
              </w:rPr>
              <w:t>(Mrs. Williams)</w:t>
            </w:r>
          </w:p>
          <w:p w:rsidR="00EC50FA" w:rsidRPr="00A71E75" w:rsidRDefault="00EC50FA" w:rsidP="00EC50FA">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EC50FA" w:rsidRPr="00A71E75" w:rsidRDefault="00EC50FA" w:rsidP="00EC50FA">
            <w:pPr>
              <w:numPr>
                <w:ilvl w:val="0"/>
                <w:numId w:val="14"/>
              </w:numPr>
              <w:rPr>
                <w:rFonts w:ascii="Comic Sans MS" w:hAnsi="Comic Sans MS"/>
                <w:sz w:val="20"/>
                <w:szCs w:val="20"/>
              </w:rPr>
            </w:pPr>
            <w:r w:rsidRPr="00A71E75">
              <w:rPr>
                <w:rFonts w:ascii="Comic Sans MS" w:hAnsi="Comic Sans MS"/>
                <w:sz w:val="20"/>
                <w:szCs w:val="20"/>
              </w:rPr>
              <w:t>Calendar</w:t>
            </w:r>
          </w:p>
          <w:p w:rsidR="00EC50FA" w:rsidRDefault="00EC50FA" w:rsidP="00EC50FA">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sidR="00BD32E1">
              <w:rPr>
                <w:rFonts w:ascii="Comic Sans MS" w:hAnsi="Comic Sans MS"/>
                <w:sz w:val="20"/>
                <w:szCs w:val="20"/>
              </w:rPr>
              <w:t xml:space="preserve"> – Weekly Song/</w:t>
            </w:r>
            <w:proofErr w:type="gramStart"/>
            <w:r w:rsidR="00BD32E1">
              <w:rPr>
                <w:rFonts w:ascii="Comic Sans MS" w:hAnsi="Comic Sans MS"/>
                <w:sz w:val="20"/>
                <w:szCs w:val="20"/>
              </w:rPr>
              <w:t>Poem :</w:t>
            </w:r>
            <w:proofErr w:type="gramEnd"/>
            <w:r w:rsidR="00BD32E1">
              <w:rPr>
                <w:rFonts w:ascii="Comic Sans MS" w:hAnsi="Comic Sans MS"/>
                <w:sz w:val="20"/>
                <w:szCs w:val="20"/>
              </w:rPr>
              <w:t xml:space="preserve"> </w:t>
            </w:r>
            <w:r w:rsidR="00526DAA">
              <w:rPr>
                <w:rFonts w:ascii="Comic Sans MS" w:hAnsi="Comic Sans MS"/>
                <w:sz w:val="20"/>
                <w:szCs w:val="20"/>
              </w:rPr>
              <w:t>“We’ve got the whole world in our hands!” &amp; “Where in the world am I”</w:t>
            </w:r>
          </w:p>
          <w:p w:rsidR="00EC50FA" w:rsidRPr="008817F3" w:rsidRDefault="00EC50FA" w:rsidP="00EC50FA">
            <w:pPr>
              <w:numPr>
                <w:ilvl w:val="0"/>
                <w:numId w:val="14"/>
              </w:numPr>
              <w:rPr>
                <w:rFonts w:ascii="Comic Sans MS" w:hAnsi="Comic Sans MS"/>
                <w:sz w:val="20"/>
                <w:szCs w:val="20"/>
              </w:rPr>
            </w:pPr>
            <w:r w:rsidRPr="008817F3">
              <w:rPr>
                <w:rFonts w:ascii="Comic Sans MS" w:hAnsi="Comic Sans MS"/>
                <w:sz w:val="20"/>
                <w:szCs w:val="20"/>
              </w:rPr>
              <w:t xml:space="preserve">Review Covey Habit:  Review what it means to </w:t>
            </w:r>
            <w:r w:rsidR="00526DAA">
              <w:rPr>
                <w:rFonts w:ascii="Comic Sans MS" w:hAnsi="Comic Sans MS"/>
                <w:sz w:val="20"/>
                <w:szCs w:val="20"/>
              </w:rPr>
              <w:t>Begin with the end in Mind</w:t>
            </w:r>
            <w:r w:rsidRPr="008817F3">
              <w:rPr>
                <w:rFonts w:ascii="Comic Sans MS" w:hAnsi="Comic Sans MS"/>
                <w:sz w:val="20"/>
                <w:szCs w:val="20"/>
              </w:rPr>
              <w:t xml:space="preserve">. Sing the song. Read the story about </w:t>
            </w:r>
            <w:r w:rsidR="00526DAA">
              <w:rPr>
                <w:rFonts w:ascii="Comic Sans MS" w:hAnsi="Comic Sans MS"/>
                <w:sz w:val="20"/>
                <w:szCs w:val="20"/>
              </w:rPr>
              <w:t>beginning with the end in mind</w:t>
            </w:r>
            <w:r w:rsidRPr="008817F3">
              <w:rPr>
                <w:rFonts w:ascii="Comic Sans MS" w:hAnsi="Comic Sans MS"/>
                <w:sz w:val="20"/>
                <w:szCs w:val="20"/>
              </w:rPr>
              <w:t xml:space="preserve"> in Seven Habits of Happy Kids. Talk about how we can </w:t>
            </w:r>
            <w:r w:rsidR="00526DAA">
              <w:rPr>
                <w:rFonts w:ascii="Comic Sans MS" w:hAnsi="Comic Sans MS"/>
                <w:sz w:val="20"/>
                <w:szCs w:val="20"/>
              </w:rPr>
              <w:t>begin with the end in mind</w:t>
            </w:r>
            <w:r w:rsidRPr="008817F3">
              <w:rPr>
                <w:rFonts w:ascii="Comic Sans MS" w:hAnsi="Comic Sans MS"/>
                <w:sz w:val="20"/>
                <w:szCs w:val="20"/>
              </w:rPr>
              <w:t>.</w:t>
            </w:r>
          </w:p>
          <w:p w:rsidR="00EC50FA" w:rsidRPr="00A71E75" w:rsidRDefault="00EC50FA" w:rsidP="00B24CD2">
            <w:pPr>
              <w:rPr>
                <w:rFonts w:ascii="Comic Sans MS" w:hAnsi="Comic Sans MS"/>
              </w:rPr>
            </w:pPr>
          </w:p>
        </w:tc>
      </w:tr>
      <w:tr w:rsidR="00EC50FA" w:rsidRPr="00A71E75" w:rsidTr="00B24CD2">
        <w:tc>
          <w:tcPr>
            <w:tcW w:w="11610" w:type="dxa"/>
          </w:tcPr>
          <w:p w:rsidR="00EC50FA" w:rsidRPr="00606D4D" w:rsidRDefault="00BD32E1" w:rsidP="00EC50FA">
            <w:pPr>
              <w:rPr>
                <w:rFonts w:ascii="Comic Sans MS" w:hAnsi="Comic Sans MS"/>
                <w:color w:val="00FFFF"/>
              </w:rPr>
            </w:pPr>
            <w:r>
              <w:rPr>
                <w:rFonts w:ascii="Comic Sans MS" w:hAnsi="Comic Sans MS"/>
                <w:color w:val="00FFFF"/>
              </w:rPr>
              <w:t>8:45/9:00</w:t>
            </w:r>
            <w:r w:rsidR="00EC50FA">
              <w:rPr>
                <w:rFonts w:ascii="Comic Sans MS" w:hAnsi="Comic Sans MS"/>
                <w:color w:val="00FFFF"/>
              </w:rPr>
              <w:t xml:space="preserve"> </w:t>
            </w:r>
            <w:r w:rsidR="00EC50FA" w:rsidRPr="00606D4D">
              <w:rPr>
                <w:rFonts w:ascii="Comic Sans MS" w:hAnsi="Comic Sans MS"/>
                <w:color w:val="00FFFF"/>
              </w:rPr>
              <w:t>Reader’s Workshop</w:t>
            </w:r>
            <w:r>
              <w:rPr>
                <w:rFonts w:ascii="Comic Sans MS" w:hAnsi="Comic Sans MS"/>
                <w:color w:val="00FFFF"/>
              </w:rPr>
              <w:t>/S,S, &amp; Literacy Stations</w:t>
            </w:r>
          </w:p>
          <w:p w:rsidR="001E6FE0" w:rsidRDefault="001E6FE0" w:rsidP="00EC50FA">
            <w:pPr>
              <w:rPr>
                <w:rFonts w:ascii="Comic Sans MS" w:hAnsi="Comic Sans MS"/>
              </w:rPr>
            </w:pPr>
            <w:r>
              <w:rPr>
                <w:rFonts w:ascii="Comic Sans MS" w:hAnsi="Comic Sans MS"/>
              </w:rPr>
              <w:t xml:space="preserve">Word Study Wednesday – Students come to carpet to get </w:t>
            </w:r>
            <w:r w:rsidR="00D521A6">
              <w:rPr>
                <w:rFonts w:ascii="Comic Sans MS" w:hAnsi="Comic Sans MS"/>
              </w:rPr>
              <w:t xml:space="preserve">5 </w:t>
            </w:r>
            <w:r>
              <w:rPr>
                <w:rFonts w:ascii="Comic Sans MS" w:hAnsi="Comic Sans MS"/>
              </w:rPr>
              <w:t xml:space="preserve">sight words from Frog Prince. Students say the words aloud, </w:t>
            </w:r>
            <w:proofErr w:type="gramStart"/>
            <w:r>
              <w:rPr>
                <w:rFonts w:ascii="Comic Sans MS" w:hAnsi="Comic Sans MS"/>
              </w:rPr>
              <w:t>then</w:t>
            </w:r>
            <w:proofErr w:type="gramEnd"/>
            <w:r>
              <w:rPr>
                <w:rFonts w:ascii="Comic Sans MS" w:hAnsi="Comic Sans MS"/>
              </w:rPr>
              <w:t xml:space="preserve"> spell the words together as a class as the teacher writes the words on the </w:t>
            </w:r>
            <w:proofErr w:type="spellStart"/>
            <w:r>
              <w:rPr>
                <w:rFonts w:ascii="Comic Sans MS" w:hAnsi="Comic Sans MS"/>
              </w:rPr>
              <w:t>smartboard</w:t>
            </w:r>
            <w:proofErr w:type="spellEnd"/>
            <w:r>
              <w:rPr>
                <w:rFonts w:ascii="Comic Sans MS" w:hAnsi="Comic Sans MS"/>
              </w:rPr>
              <w:t xml:space="preserve">, emphasizing letter structure and handwriting. </w:t>
            </w:r>
            <w:r w:rsidR="00B60005">
              <w:rPr>
                <w:rFonts w:ascii="Comic Sans MS" w:hAnsi="Comic Sans MS"/>
              </w:rPr>
              <w:t xml:space="preserve">Students will then return to </w:t>
            </w:r>
            <w:r w:rsidR="00D521A6">
              <w:rPr>
                <w:rFonts w:ascii="Comic Sans MS" w:hAnsi="Comic Sans MS"/>
              </w:rPr>
              <w:t xml:space="preserve">their seats to practice independently. Students will write each sight word at least 4 times. They will now write </w:t>
            </w:r>
            <w:r w:rsidR="00BA0470">
              <w:rPr>
                <w:rFonts w:ascii="Comic Sans MS" w:hAnsi="Comic Sans MS"/>
              </w:rPr>
              <w:t>EVERY</w:t>
            </w:r>
            <w:r w:rsidR="00D521A6">
              <w:rPr>
                <w:rFonts w:ascii="Comic Sans MS" w:hAnsi="Comic Sans MS"/>
              </w:rPr>
              <w:t xml:space="preserve"> sight word in a sentence, not just 1 sentence. </w:t>
            </w:r>
            <w:r w:rsidR="00BA0470">
              <w:rPr>
                <w:rFonts w:ascii="Comic Sans MS" w:hAnsi="Comic Sans MS"/>
              </w:rPr>
              <w:t>(</w:t>
            </w:r>
            <w:proofErr w:type="gramStart"/>
            <w:r w:rsidR="00BA0470">
              <w:rPr>
                <w:rFonts w:ascii="Comic Sans MS" w:hAnsi="Comic Sans MS"/>
              </w:rPr>
              <w:t>A goal of at least 3 sentences, but try</w:t>
            </w:r>
            <w:proofErr w:type="gramEnd"/>
            <w:r w:rsidR="00BA0470">
              <w:rPr>
                <w:rFonts w:ascii="Comic Sans MS" w:hAnsi="Comic Sans MS"/>
              </w:rPr>
              <w:t xml:space="preserve"> for 5!)</w:t>
            </w:r>
          </w:p>
          <w:p w:rsidR="00BD32E1" w:rsidRDefault="00BD32E1" w:rsidP="00EC50FA">
            <w:pPr>
              <w:rPr>
                <w:rFonts w:ascii="Comic Sans MS" w:hAnsi="Comic Sans MS"/>
              </w:rPr>
            </w:pPr>
          </w:p>
          <w:p w:rsidR="001E6FE0" w:rsidRDefault="001E6FE0" w:rsidP="00BA0470">
            <w:pPr>
              <w:rPr>
                <w:rFonts w:ascii="Comic Sans MS" w:hAnsi="Comic Sans MS"/>
              </w:rPr>
            </w:pPr>
            <w:r>
              <w:rPr>
                <w:rFonts w:ascii="Comic Sans MS" w:hAnsi="Comic Sans MS"/>
              </w:rPr>
              <w:t xml:space="preserve">Brain Break 1: </w:t>
            </w:r>
            <w:r w:rsidR="000A4AF9" w:rsidRPr="002B3E53">
              <w:rPr>
                <w:rFonts w:ascii="Comic Sans MS" w:hAnsi="Comic Sans MS"/>
              </w:rPr>
              <w:t xml:space="preserve">Create flipbooks with cutouts of A.B. Combs, Raleigh, NC, US, North America, </w:t>
            </w:r>
            <w:proofErr w:type="gramStart"/>
            <w:r w:rsidR="000A4AF9" w:rsidRPr="002B3E53">
              <w:rPr>
                <w:rFonts w:ascii="Comic Sans MS" w:hAnsi="Comic Sans MS"/>
              </w:rPr>
              <w:t>Earth</w:t>
            </w:r>
            <w:proofErr w:type="gramEnd"/>
            <w:r w:rsidR="000A4AF9" w:rsidRPr="002B3E53">
              <w:rPr>
                <w:rFonts w:ascii="Comic Sans MS" w:hAnsi="Comic Sans MS"/>
              </w:rPr>
              <w:t xml:space="preserve">. Each consecutive page with get larger to show that a city is bigger than a school, a state is bigger than a city, etc. The pages will say the </w:t>
            </w:r>
            <w:proofErr w:type="spellStart"/>
            <w:r w:rsidR="000A4AF9" w:rsidRPr="002B3E53">
              <w:rPr>
                <w:rFonts w:ascii="Comic Sans MS" w:hAnsi="Comic Sans MS"/>
              </w:rPr>
              <w:t>following</w:t>
            </w:r>
            <w:proofErr w:type="gramStart"/>
            <w:r w:rsidR="000A4AF9" w:rsidRPr="002B3E53">
              <w:rPr>
                <w:rFonts w:ascii="Comic Sans MS" w:hAnsi="Comic Sans MS"/>
              </w:rPr>
              <w:t>:The</w:t>
            </w:r>
            <w:proofErr w:type="spellEnd"/>
            <w:proofErr w:type="gramEnd"/>
            <w:r w:rsidR="000A4AF9" w:rsidRPr="002B3E53">
              <w:rPr>
                <w:rFonts w:ascii="Comic Sans MS" w:hAnsi="Comic Sans MS"/>
              </w:rPr>
              <w:t xml:space="preserve"> name of my school is A.B. Combs.  A.B. Combs is in the city of Raleigh. Raleigh is in the state of North Carolina. North Carolina is in the United States. The United States is on the continent of North America. North America is on the planet Earth.</w:t>
            </w:r>
          </w:p>
          <w:p w:rsidR="001E6FE0" w:rsidRDefault="001E6FE0" w:rsidP="00EC50FA">
            <w:pPr>
              <w:rPr>
                <w:rFonts w:ascii="Comic Sans MS" w:hAnsi="Comic Sans MS"/>
              </w:rPr>
            </w:pPr>
          </w:p>
          <w:p w:rsidR="001E6FE0" w:rsidRDefault="001E6FE0" w:rsidP="00EC50FA">
            <w:pPr>
              <w:rPr>
                <w:rFonts w:ascii="Comic Sans MS" w:hAnsi="Comic Sans MS"/>
              </w:rPr>
            </w:pPr>
            <w:r>
              <w:rPr>
                <w:rFonts w:ascii="Comic Sans MS" w:hAnsi="Comic Sans MS"/>
              </w:rPr>
              <w:t>Brain Break 2:</w:t>
            </w:r>
            <w:r w:rsidR="005F1D34">
              <w:rPr>
                <w:rFonts w:ascii="Comic Sans MS" w:hAnsi="Comic Sans MS"/>
              </w:rPr>
              <w:t xml:space="preserve"> </w:t>
            </w:r>
            <w:r>
              <w:rPr>
                <w:rFonts w:ascii="Comic Sans MS" w:hAnsi="Comic Sans MS"/>
              </w:rPr>
              <w:t xml:space="preserve">Word Family </w:t>
            </w:r>
            <w:r w:rsidR="00BA0470">
              <w:rPr>
                <w:rFonts w:ascii="Comic Sans MS" w:hAnsi="Comic Sans MS"/>
              </w:rPr>
              <w:t>AG</w:t>
            </w:r>
            <w:r>
              <w:rPr>
                <w:rFonts w:ascii="Comic Sans MS" w:hAnsi="Comic Sans MS"/>
              </w:rPr>
              <w:t xml:space="preserve"> – Read </w:t>
            </w:r>
            <w:r w:rsidR="00BA0470">
              <w:rPr>
                <w:rFonts w:ascii="Comic Sans MS" w:hAnsi="Comic Sans MS"/>
              </w:rPr>
              <w:t>AG</w:t>
            </w:r>
            <w:r>
              <w:rPr>
                <w:rFonts w:ascii="Comic Sans MS" w:hAnsi="Comic Sans MS"/>
              </w:rPr>
              <w:t xml:space="preserve"> poem and record </w:t>
            </w:r>
            <w:r w:rsidR="00BA0470">
              <w:rPr>
                <w:rFonts w:ascii="Comic Sans MS" w:hAnsi="Comic Sans MS"/>
              </w:rPr>
              <w:t>AG</w:t>
            </w:r>
            <w:r>
              <w:rPr>
                <w:rFonts w:ascii="Comic Sans MS" w:hAnsi="Comic Sans MS"/>
              </w:rPr>
              <w:t xml:space="preserve"> words on word family chart</w:t>
            </w:r>
          </w:p>
          <w:p w:rsidR="001E6FE0" w:rsidRDefault="001E6FE0" w:rsidP="00EC50FA">
            <w:pPr>
              <w:rPr>
                <w:rFonts w:ascii="Comic Sans MS" w:hAnsi="Comic Sans MS"/>
              </w:rPr>
            </w:pPr>
          </w:p>
          <w:p w:rsidR="001E6FE0" w:rsidRDefault="001E6FE0" w:rsidP="00EC50FA">
            <w:pPr>
              <w:rPr>
                <w:rFonts w:ascii="Comic Sans MS" w:hAnsi="Comic Sans MS"/>
              </w:rPr>
            </w:pPr>
            <w:r>
              <w:rPr>
                <w:rFonts w:ascii="Comic Sans MS" w:hAnsi="Comic Sans MS"/>
              </w:rPr>
              <w:t>Brain Break 3:</w:t>
            </w:r>
            <w:r w:rsidR="002318AC">
              <w:rPr>
                <w:rFonts w:ascii="Comic Sans MS" w:hAnsi="Comic Sans MS"/>
              </w:rPr>
              <w:t xml:space="preserve"> Compound word song</w:t>
            </w:r>
            <w:r w:rsidR="00B60005">
              <w:rPr>
                <w:rFonts w:ascii="Comic Sans MS" w:hAnsi="Comic Sans MS"/>
              </w:rPr>
              <w:t xml:space="preserve"> &amp; Sight Word Cheers!!!</w:t>
            </w:r>
          </w:p>
          <w:p w:rsidR="001E6FE0" w:rsidRDefault="001E6FE0" w:rsidP="00EC50FA">
            <w:pPr>
              <w:rPr>
                <w:rFonts w:ascii="Comic Sans MS" w:hAnsi="Comic Sans MS"/>
              </w:rPr>
            </w:pPr>
          </w:p>
          <w:p w:rsidR="001E6FE0" w:rsidRPr="001E6FE0" w:rsidRDefault="001018EE" w:rsidP="00EC50FA">
            <w:pPr>
              <w:rPr>
                <w:rFonts w:ascii="Comic Sans MS" w:hAnsi="Comic Sans MS"/>
                <w:b/>
              </w:rPr>
            </w:pPr>
            <w:r w:rsidRPr="001018EE">
              <w:rPr>
                <w:rFonts w:ascii="Comic Sans MS" w:hAnsi="Comic Sans MS"/>
                <w:b/>
                <w:highlight w:val="yellow"/>
              </w:rPr>
              <w:t>Guided Reading Plans – Seeing Guided Reading Notebook –Ms. Williams will teach and do brain breaks.</w:t>
            </w:r>
          </w:p>
        </w:tc>
      </w:tr>
      <w:tr w:rsidR="00EC50FA" w:rsidRPr="00A71E75" w:rsidTr="00B24CD2">
        <w:tc>
          <w:tcPr>
            <w:tcW w:w="11610" w:type="dxa"/>
          </w:tcPr>
          <w:p w:rsidR="00EC50FA" w:rsidRPr="007E0412" w:rsidRDefault="00BD32E1" w:rsidP="00526DAA">
            <w:pPr>
              <w:rPr>
                <w:rFonts w:ascii="Comic Sans MS" w:hAnsi="Comic Sans MS"/>
              </w:rPr>
            </w:pPr>
            <w:r>
              <w:rPr>
                <w:rFonts w:ascii="Comic Sans MS" w:hAnsi="Comic Sans MS"/>
              </w:rPr>
              <w:t>10:30-11:20</w:t>
            </w:r>
            <w:r w:rsidR="00EC50FA" w:rsidRPr="00A71E75">
              <w:rPr>
                <w:rFonts w:ascii="Comic Sans MS" w:hAnsi="Comic Sans MS"/>
              </w:rPr>
              <w:t xml:space="preserve"> Writer’s Workshop</w:t>
            </w:r>
            <w:r w:rsidR="001E6FE0">
              <w:rPr>
                <w:rFonts w:ascii="Comic Sans MS" w:hAnsi="Comic Sans MS"/>
              </w:rPr>
              <w:t xml:space="preserve"> –</w:t>
            </w:r>
            <w:r w:rsidR="00BA0470">
              <w:rPr>
                <w:rFonts w:ascii="Comic Sans MS" w:hAnsi="Comic Sans MS"/>
              </w:rPr>
              <w:t xml:space="preserve"> How to Writing Day 6</w:t>
            </w:r>
          </w:p>
        </w:tc>
      </w:tr>
      <w:tr w:rsidR="002F5E8A" w:rsidRPr="00A71E75" w:rsidTr="00B24CD2">
        <w:tc>
          <w:tcPr>
            <w:tcW w:w="11610" w:type="dxa"/>
          </w:tcPr>
          <w:p w:rsidR="002F5E8A" w:rsidRDefault="00BA0470" w:rsidP="002F5E8A">
            <w:pPr>
              <w:rPr>
                <w:rFonts w:ascii="Comic Sans MS" w:hAnsi="Comic Sans MS"/>
              </w:rPr>
            </w:pPr>
            <w:r>
              <w:rPr>
                <w:rFonts w:ascii="Comic Sans MS" w:hAnsi="Comic Sans MS"/>
              </w:rPr>
              <w:t>Bubble gum comparisons – Complete a Venn Diagram comparing both types of bubble gum.</w:t>
            </w:r>
          </w:p>
          <w:p w:rsidR="00BA0470" w:rsidRPr="00A71E75" w:rsidRDefault="00BA0470" w:rsidP="002F5E8A">
            <w:pPr>
              <w:rPr>
                <w:rFonts w:ascii="Comic Sans MS" w:hAnsi="Comic Sans MS"/>
              </w:rPr>
            </w:pPr>
          </w:p>
        </w:tc>
      </w:tr>
      <w:tr w:rsidR="00EC50FA" w:rsidRPr="00A71E75" w:rsidTr="00B24CD2">
        <w:tc>
          <w:tcPr>
            <w:tcW w:w="11610" w:type="dxa"/>
          </w:tcPr>
          <w:p w:rsidR="00EC50FA" w:rsidRPr="00A71E75" w:rsidRDefault="00EC50FA" w:rsidP="00BD32E1">
            <w:pPr>
              <w:rPr>
                <w:rFonts w:ascii="Comic Sans MS" w:hAnsi="Comic Sans MS"/>
              </w:rPr>
            </w:pPr>
            <w:r w:rsidRPr="00A71E75">
              <w:rPr>
                <w:rFonts w:ascii="Comic Sans MS" w:hAnsi="Comic Sans MS"/>
              </w:rPr>
              <w:t>11:</w:t>
            </w:r>
            <w:r w:rsidR="00BD32E1">
              <w:rPr>
                <w:rFonts w:ascii="Comic Sans MS" w:hAnsi="Comic Sans MS"/>
              </w:rPr>
              <w:t>25-11:55</w:t>
            </w:r>
            <w:r>
              <w:rPr>
                <w:rFonts w:ascii="Comic Sans MS" w:hAnsi="Comic Sans MS"/>
              </w:rPr>
              <w:t xml:space="preserve"> </w:t>
            </w:r>
            <w:r w:rsidRPr="00A71E75">
              <w:rPr>
                <w:rFonts w:ascii="Comic Sans MS" w:hAnsi="Comic Sans MS"/>
              </w:rPr>
              <w:t>Lunch</w:t>
            </w:r>
            <w:r w:rsidR="001018EE" w:rsidRPr="001018EE">
              <w:rPr>
                <w:rFonts w:ascii="Comic Sans MS" w:hAnsi="Comic Sans MS"/>
                <w:highlight w:val="yellow"/>
              </w:rPr>
              <w:t xml:space="preserve"> Ms. Williams will transition students to lunch and to recess.</w:t>
            </w:r>
          </w:p>
        </w:tc>
      </w:tr>
      <w:tr w:rsidR="00EC50FA" w:rsidRPr="00A71E75" w:rsidTr="00B24CD2">
        <w:tc>
          <w:tcPr>
            <w:tcW w:w="11610" w:type="dxa"/>
          </w:tcPr>
          <w:p w:rsidR="00EC50FA" w:rsidRPr="00A71E75" w:rsidRDefault="00EC50FA" w:rsidP="00B24CD2">
            <w:pPr>
              <w:rPr>
                <w:rFonts w:ascii="Comic Sans MS" w:hAnsi="Comic Sans MS"/>
              </w:rPr>
            </w:pPr>
            <w:r>
              <w:rPr>
                <w:rFonts w:ascii="Comic Sans MS" w:hAnsi="Comic Sans MS"/>
              </w:rPr>
              <w:t>12:00</w:t>
            </w:r>
            <w:r w:rsidR="00BD32E1">
              <w:rPr>
                <w:rFonts w:ascii="Comic Sans MS" w:hAnsi="Comic Sans MS"/>
              </w:rPr>
              <w:t>-12:30</w:t>
            </w:r>
            <w:r w:rsidRPr="00A71E75">
              <w:rPr>
                <w:rFonts w:ascii="Comic Sans MS" w:hAnsi="Comic Sans MS"/>
              </w:rPr>
              <w:t xml:space="preserve"> Recess</w:t>
            </w:r>
          </w:p>
        </w:tc>
      </w:tr>
      <w:tr w:rsidR="00BD32E1" w:rsidRPr="00A71E75" w:rsidTr="00B24CD2">
        <w:tc>
          <w:tcPr>
            <w:tcW w:w="11610" w:type="dxa"/>
          </w:tcPr>
          <w:p w:rsidR="00BD32E1" w:rsidRDefault="00BD32E1" w:rsidP="00B24CD2">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EC50FA" w:rsidRPr="00A71E75" w:rsidTr="002F5E8A">
        <w:trPr>
          <w:trHeight w:val="1088"/>
        </w:trPr>
        <w:tc>
          <w:tcPr>
            <w:tcW w:w="11610" w:type="dxa"/>
          </w:tcPr>
          <w:p w:rsidR="00BD32E1" w:rsidRDefault="00EC50FA" w:rsidP="00B24CD2">
            <w:pPr>
              <w:rPr>
                <w:rFonts w:ascii="Comic Sans MS" w:hAnsi="Comic Sans MS"/>
              </w:rPr>
            </w:pPr>
            <w:r w:rsidRPr="00A71E75">
              <w:rPr>
                <w:rFonts w:ascii="Comic Sans MS" w:hAnsi="Comic Sans MS"/>
              </w:rPr>
              <w:lastRenderedPageBreak/>
              <w:t>12:4</w:t>
            </w:r>
            <w:r w:rsidR="00BD32E1">
              <w:rPr>
                <w:rFonts w:ascii="Comic Sans MS" w:hAnsi="Comic Sans MS"/>
              </w:rPr>
              <w:t>5</w:t>
            </w:r>
            <w:r w:rsidRPr="00A71E75">
              <w:rPr>
                <w:rFonts w:ascii="Comic Sans MS" w:hAnsi="Comic Sans MS"/>
              </w:rPr>
              <w:t>-1:</w:t>
            </w:r>
            <w:r w:rsidR="00BD32E1">
              <w:rPr>
                <w:rFonts w:ascii="Comic Sans MS" w:hAnsi="Comic Sans MS"/>
              </w:rPr>
              <w:t>50</w:t>
            </w:r>
            <w:r w:rsidRPr="00A71E75">
              <w:rPr>
                <w:rFonts w:ascii="Comic Sans MS" w:hAnsi="Comic Sans MS"/>
              </w:rPr>
              <w:t xml:space="preserve"> Math</w:t>
            </w:r>
            <w:r>
              <w:rPr>
                <w:rFonts w:ascii="Comic Sans MS" w:hAnsi="Comic Sans MS"/>
              </w:rPr>
              <w:t xml:space="preserve">  </w:t>
            </w:r>
            <w:r w:rsidR="000A4AF9">
              <w:rPr>
                <w:rFonts w:ascii="Comic Sans MS" w:hAnsi="Comic Sans MS"/>
              </w:rPr>
              <w:t>5-5</w:t>
            </w:r>
          </w:p>
          <w:p w:rsidR="000A4AF9" w:rsidRPr="000803A4" w:rsidRDefault="000A4AF9" w:rsidP="000A4AF9">
            <w:pPr>
              <w:rPr>
                <w:rFonts w:ascii="Comic Sans MS" w:hAnsi="Comic Sans MS"/>
              </w:rPr>
            </w:pPr>
            <w:r w:rsidRPr="000803A4">
              <w:rPr>
                <w:rFonts w:ascii="Comic Sans MS" w:hAnsi="Comic Sans MS"/>
              </w:rPr>
              <w:t>1.NBT.1</w:t>
            </w:r>
          </w:p>
          <w:p w:rsidR="000A4AF9" w:rsidRPr="000803A4" w:rsidRDefault="000A4AF9" w:rsidP="000A4AF9">
            <w:pPr>
              <w:rPr>
                <w:rFonts w:ascii="Comic Sans MS" w:hAnsi="Comic Sans MS"/>
              </w:rPr>
            </w:pPr>
            <w:r w:rsidRPr="000803A4">
              <w:rPr>
                <w:rFonts w:ascii="Comic Sans MS" w:hAnsi="Comic Sans MS"/>
              </w:rPr>
              <w:t>1.NBT.2</w:t>
            </w:r>
          </w:p>
          <w:p w:rsidR="000A4AF9" w:rsidRDefault="000A4AF9" w:rsidP="000A4AF9">
            <w:pPr>
              <w:rPr>
                <w:rFonts w:ascii="Comic Sans MS" w:hAnsi="Comic Sans MS"/>
              </w:rPr>
            </w:pPr>
            <w:r w:rsidRPr="000803A4">
              <w:rPr>
                <w:rFonts w:ascii="Comic Sans MS" w:hAnsi="Comic Sans MS"/>
              </w:rPr>
              <w:t>1.NBT.3</w:t>
            </w:r>
          </w:p>
          <w:p w:rsidR="00BD32E1" w:rsidRDefault="00BD32E1" w:rsidP="00B24CD2">
            <w:pPr>
              <w:rPr>
                <w:rFonts w:ascii="Comic Sans MS" w:hAnsi="Comic Sans MS"/>
              </w:rPr>
            </w:pPr>
            <w:r>
              <w:rPr>
                <w:rFonts w:ascii="Comic Sans MS" w:hAnsi="Comic Sans MS"/>
              </w:rPr>
              <w:t>Math Brain Break/Warm-Up Game:</w:t>
            </w:r>
            <w:r w:rsidR="00B80E3D">
              <w:rPr>
                <w:rFonts w:ascii="Comic Sans MS" w:hAnsi="Comic Sans MS"/>
              </w:rPr>
              <w:t xml:space="preserve"> </w:t>
            </w:r>
          </w:p>
          <w:p w:rsidR="00BD32E1" w:rsidRDefault="00BD32E1" w:rsidP="00B24CD2">
            <w:pPr>
              <w:rPr>
                <w:rFonts w:ascii="Comic Sans MS" w:hAnsi="Comic Sans MS"/>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Jenny’s Pennies</w:t>
            </w: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Finger Coins</w:t>
            </w: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Mountains and equations</w:t>
            </w:r>
          </w:p>
          <w:p w:rsidR="000A4AF9" w:rsidRPr="000803A4" w:rsidRDefault="000A4AF9" w:rsidP="000A4AF9">
            <w:pPr>
              <w:rPr>
                <w:rFonts w:ascii="Comic Sans MS" w:eastAsia="Calibri" w:hAnsi="Comic Sans MS"/>
                <w:sz w:val="20"/>
                <w:szCs w:val="20"/>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Have items pre-priced for students to buy. At least 4 cents and no more than 9 cents. Make a pricelist for students to view.</w:t>
            </w:r>
          </w:p>
          <w:p w:rsidR="000A4AF9" w:rsidRPr="000803A4" w:rsidRDefault="000A4AF9" w:rsidP="000A4AF9">
            <w:pPr>
              <w:rPr>
                <w:rFonts w:ascii="Comic Sans MS" w:eastAsia="Calibri" w:hAnsi="Comic Sans MS"/>
                <w:sz w:val="20"/>
                <w:szCs w:val="20"/>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Have the class select two items to buy that will have a total greater than 10. Which two things do you want to buy first?</w:t>
            </w:r>
          </w:p>
          <w:p w:rsidR="000A4AF9" w:rsidRPr="000803A4" w:rsidRDefault="000A4AF9" w:rsidP="000A4AF9">
            <w:pPr>
              <w:rPr>
                <w:rFonts w:ascii="Comic Sans MS" w:eastAsia="Calibri" w:hAnsi="Comic Sans MS"/>
                <w:sz w:val="20"/>
                <w:szCs w:val="20"/>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Write an equation on the board to show the two items. Have students lay out the coins at their desk to buy the items.</w:t>
            </w:r>
          </w:p>
          <w:p w:rsidR="000A4AF9" w:rsidRPr="000803A4" w:rsidRDefault="000A4AF9" w:rsidP="000A4AF9">
            <w:pPr>
              <w:rPr>
                <w:rFonts w:ascii="Comic Sans MS" w:eastAsia="Calibri" w:hAnsi="Comic Sans MS"/>
                <w:sz w:val="20"/>
                <w:szCs w:val="20"/>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How can we pay for these items with a dime and some pennies?</w:t>
            </w:r>
          </w:p>
          <w:p w:rsidR="000A4AF9" w:rsidRPr="000803A4" w:rsidRDefault="000A4AF9" w:rsidP="000A4AF9">
            <w:pPr>
              <w:rPr>
                <w:rFonts w:ascii="Comic Sans MS" w:eastAsia="Calibri" w:hAnsi="Comic Sans MS"/>
                <w:sz w:val="20"/>
                <w:szCs w:val="20"/>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Buying with dimes, nickels, and pennies:</w:t>
            </w: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Substitute a nickel.</w:t>
            </w: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Adjust the price list so that there are more totals of 15, 16, 17, and 18.</w:t>
            </w:r>
          </w:p>
          <w:p w:rsidR="000A4AF9" w:rsidRPr="000803A4" w:rsidRDefault="000A4AF9" w:rsidP="000A4AF9">
            <w:pPr>
              <w:rPr>
                <w:rFonts w:ascii="Comic Sans MS" w:eastAsia="Calibri" w:hAnsi="Comic Sans MS"/>
                <w:sz w:val="20"/>
                <w:szCs w:val="20"/>
              </w:rPr>
            </w:pPr>
          </w:p>
          <w:p w:rsidR="000A4AF9" w:rsidRPr="000803A4" w:rsidRDefault="000A4AF9" w:rsidP="000A4AF9">
            <w:pPr>
              <w:rPr>
                <w:rFonts w:ascii="Comic Sans MS" w:eastAsia="Calibri" w:hAnsi="Comic Sans MS"/>
                <w:sz w:val="20"/>
                <w:szCs w:val="20"/>
              </w:rPr>
            </w:pPr>
            <w:r w:rsidRPr="000803A4">
              <w:rPr>
                <w:rFonts w:ascii="Comic Sans MS" w:eastAsia="Calibri" w:hAnsi="Comic Sans MS"/>
                <w:sz w:val="20"/>
                <w:szCs w:val="20"/>
              </w:rPr>
              <w:t>What is the total? (17 cents) All of you have a dime and 7 pennies on your desks. Is there a way to pay for these things without counting out so many coins? Could you change some or all of the pennies for another dime? Could you change some or all of the pennies for a nickel?</w:t>
            </w:r>
          </w:p>
          <w:p w:rsidR="000A4AF9" w:rsidRPr="000803A4" w:rsidRDefault="000A4AF9" w:rsidP="000A4AF9">
            <w:pPr>
              <w:rPr>
                <w:rFonts w:ascii="Comic Sans MS" w:eastAsia="Calibri" w:hAnsi="Comic Sans MS"/>
                <w:sz w:val="20"/>
                <w:szCs w:val="20"/>
              </w:rPr>
            </w:pPr>
          </w:p>
          <w:p w:rsidR="000A4AF9" w:rsidRDefault="000A4AF9" w:rsidP="000A4AF9">
            <w:pPr>
              <w:rPr>
                <w:rFonts w:ascii="Comic Sans MS" w:hAnsi="Comic Sans MS"/>
              </w:rPr>
            </w:pPr>
            <w:r w:rsidRPr="000803A4">
              <w:rPr>
                <w:rFonts w:ascii="Comic Sans MS" w:eastAsia="Calibri" w:hAnsi="Comic Sans MS"/>
                <w:sz w:val="20"/>
                <w:szCs w:val="20"/>
              </w:rPr>
              <w:t>Extension: Read aloud “My Rows and Piles of Coins”</w:t>
            </w:r>
          </w:p>
          <w:p w:rsidR="00BD32E1" w:rsidRPr="002F5E8A" w:rsidRDefault="00BD32E1" w:rsidP="00B24CD2">
            <w:pPr>
              <w:rPr>
                <w:rFonts w:ascii="Comic Sans MS" w:hAnsi="Comic Sans MS"/>
                <w:b/>
                <w:sz w:val="20"/>
                <w:szCs w:val="20"/>
              </w:rPr>
            </w:pPr>
          </w:p>
        </w:tc>
      </w:tr>
      <w:tr w:rsidR="00EB379E" w:rsidRPr="00A71E75" w:rsidTr="00B24CD2">
        <w:tc>
          <w:tcPr>
            <w:tcW w:w="11610" w:type="dxa"/>
          </w:tcPr>
          <w:p w:rsidR="00EB379E" w:rsidRPr="00EB379E" w:rsidRDefault="00EB379E" w:rsidP="00BD32E1">
            <w:pPr>
              <w:rPr>
                <w:rFonts w:ascii="Comic Sans MS" w:hAnsi="Comic Sans MS"/>
              </w:rPr>
            </w:pPr>
          </w:p>
        </w:tc>
      </w:tr>
      <w:tr w:rsidR="00EB379E" w:rsidRPr="00A71E75" w:rsidTr="00B24CD2">
        <w:tc>
          <w:tcPr>
            <w:tcW w:w="11610" w:type="dxa"/>
          </w:tcPr>
          <w:p w:rsidR="00EB379E" w:rsidRPr="00EB379E" w:rsidRDefault="00EB379E" w:rsidP="000A4AF9">
            <w:pPr>
              <w:rPr>
                <w:rFonts w:ascii="Comic Sans MS" w:hAnsi="Comic Sans MS"/>
              </w:rPr>
            </w:pPr>
            <w:r>
              <w:rPr>
                <w:rFonts w:ascii="Comic Sans MS" w:hAnsi="Comic Sans MS"/>
              </w:rPr>
              <w:t>1:55-2:40 Specials</w:t>
            </w:r>
            <w:r w:rsidR="00B80E3D">
              <w:rPr>
                <w:rFonts w:ascii="Comic Sans MS" w:hAnsi="Comic Sans MS"/>
              </w:rPr>
              <w:t xml:space="preserve"> </w:t>
            </w:r>
            <w:r w:rsidR="001018EE">
              <w:rPr>
                <w:rFonts w:ascii="Comic Sans MS" w:hAnsi="Comic Sans MS"/>
              </w:rPr>
              <w:t>–</w:t>
            </w:r>
            <w:r w:rsidR="00B80E3D">
              <w:rPr>
                <w:rFonts w:ascii="Comic Sans MS" w:hAnsi="Comic Sans MS"/>
              </w:rPr>
              <w:t xml:space="preserve"> </w:t>
            </w:r>
            <w:r w:rsidR="000A4AF9">
              <w:rPr>
                <w:rFonts w:ascii="Comic Sans MS" w:hAnsi="Comic Sans MS"/>
              </w:rPr>
              <w:t>Library</w:t>
            </w:r>
            <w:r w:rsidR="001018EE">
              <w:rPr>
                <w:rFonts w:ascii="Comic Sans MS" w:hAnsi="Comic Sans MS"/>
              </w:rPr>
              <w:t xml:space="preserve"> </w:t>
            </w:r>
            <w:r w:rsidR="001018EE" w:rsidRPr="001018EE">
              <w:rPr>
                <w:rFonts w:ascii="Comic Sans MS" w:hAnsi="Comic Sans MS"/>
                <w:highlight w:val="yellow"/>
              </w:rPr>
              <w:t>Ms. Williams will transition students to and from specials</w:t>
            </w:r>
          </w:p>
        </w:tc>
      </w:tr>
      <w:tr w:rsidR="00EC50FA" w:rsidRPr="00A71E75" w:rsidTr="00B24CD2">
        <w:tc>
          <w:tcPr>
            <w:tcW w:w="11610" w:type="dxa"/>
          </w:tcPr>
          <w:p w:rsidR="00EC50FA" w:rsidRPr="00A71E75" w:rsidRDefault="00EC50FA" w:rsidP="00B24CD2">
            <w:pPr>
              <w:rPr>
                <w:rFonts w:ascii="Comic Sans MS" w:hAnsi="Comic Sans MS"/>
              </w:rPr>
            </w:pPr>
            <w:r w:rsidRPr="00A71E75">
              <w:rPr>
                <w:rFonts w:ascii="Comic Sans MS" w:hAnsi="Comic Sans MS"/>
              </w:rPr>
              <w:t>2:40- 2:50 Class Meeting</w:t>
            </w:r>
            <w:r w:rsidR="00BD32E1">
              <w:rPr>
                <w:rFonts w:ascii="Comic Sans MS" w:hAnsi="Comic Sans MS"/>
              </w:rPr>
              <w:t>/Snack/</w:t>
            </w:r>
            <w:proofErr w:type="spellStart"/>
            <w:r w:rsidR="00BD32E1">
              <w:rPr>
                <w:rFonts w:ascii="Comic Sans MS" w:hAnsi="Comic Sans MS"/>
              </w:rPr>
              <w:t>Packup</w:t>
            </w:r>
            <w:proofErr w:type="spellEnd"/>
          </w:p>
        </w:tc>
      </w:tr>
    </w:tbl>
    <w:p w:rsidR="00EC50FA" w:rsidRPr="00A64365" w:rsidRDefault="00EC50FA" w:rsidP="00EC50FA"/>
    <w:p w:rsidR="002318AC" w:rsidRDefault="002318AC" w:rsidP="002318AC">
      <w:pPr>
        <w:jc w:val="center"/>
      </w:pPr>
      <w:r>
        <w:rPr>
          <w:rFonts w:ascii="Comic Sans MS" w:hAnsi="Comic Sans MS"/>
          <w:b/>
        </w:rPr>
        <w:t xml:space="preserve">Theme: </w:t>
      </w:r>
      <w:r w:rsidR="00526DAA">
        <w:rPr>
          <w:rFonts w:ascii="Comic Sans MS" w:hAnsi="Comic Sans MS"/>
        </w:rPr>
        <w:t>Maps and our World</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2318AC" w:rsidRPr="00A71E75" w:rsidTr="00DF3FDB">
        <w:tc>
          <w:tcPr>
            <w:tcW w:w="11610" w:type="dxa"/>
          </w:tcPr>
          <w:p w:rsidR="002318AC" w:rsidRPr="00A71E75" w:rsidRDefault="002318AC" w:rsidP="00526DAA">
            <w:pPr>
              <w:rPr>
                <w:rFonts w:ascii="Comic Sans MS" w:hAnsi="Comic Sans MS"/>
                <w:b/>
                <w:sz w:val="28"/>
                <w:szCs w:val="28"/>
              </w:rPr>
            </w:pPr>
            <w:r>
              <w:rPr>
                <w:rFonts w:ascii="Comic Sans MS" w:hAnsi="Comic Sans MS"/>
                <w:b/>
                <w:sz w:val="28"/>
                <w:szCs w:val="28"/>
              </w:rPr>
              <w:t>Thursday</w:t>
            </w:r>
            <w:r w:rsidRPr="00A71E75">
              <w:rPr>
                <w:rFonts w:ascii="Comic Sans MS" w:hAnsi="Comic Sans MS"/>
                <w:b/>
                <w:sz w:val="28"/>
                <w:szCs w:val="28"/>
              </w:rPr>
              <w:t xml:space="preserve">                                                             </w:t>
            </w:r>
            <w:r>
              <w:rPr>
                <w:rFonts w:ascii="Comic Sans MS" w:hAnsi="Comic Sans MS"/>
                <w:b/>
                <w:sz w:val="28"/>
                <w:szCs w:val="28"/>
              </w:rPr>
              <w:t xml:space="preserve">          Jan. </w:t>
            </w:r>
            <w:r w:rsidR="00526DAA">
              <w:rPr>
                <w:rFonts w:ascii="Comic Sans MS" w:hAnsi="Comic Sans MS"/>
                <w:b/>
                <w:sz w:val="28"/>
                <w:szCs w:val="28"/>
              </w:rPr>
              <w:t>10</w:t>
            </w:r>
            <w:r w:rsidR="00526DAA" w:rsidRPr="00526DAA">
              <w:rPr>
                <w:rFonts w:ascii="Comic Sans MS" w:hAnsi="Comic Sans MS"/>
                <w:b/>
                <w:sz w:val="28"/>
                <w:szCs w:val="28"/>
                <w:vertAlign w:val="superscript"/>
              </w:rPr>
              <w:t>th</w:t>
            </w:r>
            <w:r w:rsidR="00526DAA">
              <w:rPr>
                <w:rFonts w:ascii="Comic Sans MS" w:hAnsi="Comic Sans MS"/>
                <w:b/>
                <w:sz w:val="28"/>
                <w:szCs w:val="28"/>
              </w:rPr>
              <w:t xml:space="preserve"> </w:t>
            </w:r>
            <w:r>
              <w:rPr>
                <w:rFonts w:ascii="Comic Sans MS" w:hAnsi="Comic Sans MS"/>
                <w:b/>
                <w:sz w:val="28"/>
                <w:szCs w:val="28"/>
              </w:rPr>
              <w:t xml:space="preserve"> </w:t>
            </w:r>
          </w:p>
        </w:tc>
      </w:tr>
      <w:tr w:rsidR="002318AC" w:rsidRPr="00A71E75" w:rsidTr="00DF3FDB">
        <w:tc>
          <w:tcPr>
            <w:tcW w:w="11610" w:type="dxa"/>
          </w:tcPr>
          <w:p w:rsidR="00526DAA" w:rsidRPr="00D10325" w:rsidRDefault="00526DAA" w:rsidP="00526DAA">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526DAA" w:rsidRPr="00A71E75" w:rsidRDefault="00526DAA" w:rsidP="00526DAA">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526DAA" w:rsidRPr="00A71E75" w:rsidRDefault="00526DAA" w:rsidP="00526DAA">
            <w:pPr>
              <w:numPr>
                <w:ilvl w:val="0"/>
                <w:numId w:val="14"/>
              </w:numPr>
              <w:rPr>
                <w:rFonts w:ascii="Comic Sans MS" w:hAnsi="Comic Sans MS"/>
                <w:sz w:val="20"/>
                <w:szCs w:val="20"/>
              </w:rPr>
            </w:pPr>
            <w:r w:rsidRPr="00A71E75">
              <w:rPr>
                <w:rFonts w:ascii="Comic Sans MS" w:hAnsi="Comic Sans MS"/>
                <w:sz w:val="20"/>
                <w:szCs w:val="20"/>
              </w:rPr>
              <w:t>Calendar</w:t>
            </w:r>
          </w:p>
          <w:p w:rsidR="00526DAA" w:rsidRDefault="00526DAA" w:rsidP="00526DAA">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Pr>
                <w:rFonts w:ascii="Comic Sans MS" w:hAnsi="Comic Sans MS"/>
                <w:sz w:val="20"/>
                <w:szCs w:val="20"/>
              </w:rPr>
              <w:t xml:space="preserve"> – Weekly Song/</w:t>
            </w:r>
            <w:proofErr w:type="gramStart"/>
            <w:r>
              <w:rPr>
                <w:rFonts w:ascii="Comic Sans MS" w:hAnsi="Comic Sans MS"/>
                <w:sz w:val="20"/>
                <w:szCs w:val="20"/>
              </w:rPr>
              <w:t>Poem :</w:t>
            </w:r>
            <w:proofErr w:type="gramEnd"/>
            <w:r>
              <w:rPr>
                <w:rFonts w:ascii="Comic Sans MS" w:hAnsi="Comic Sans MS"/>
                <w:sz w:val="20"/>
                <w:szCs w:val="20"/>
              </w:rPr>
              <w:t xml:space="preserve"> “We’ve got the whole world in our hands!” &amp; “Where in the world am I”</w:t>
            </w:r>
          </w:p>
          <w:p w:rsidR="00526DAA" w:rsidRPr="008817F3" w:rsidRDefault="00526DAA" w:rsidP="00526DAA">
            <w:pPr>
              <w:numPr>
                <w:ilvl w:val="0"/>
                <w:numId w:val="14"/>
              </w:numPr>
              <w:rPr>
                <w:rFonts w:ascii="Comic Sans MS" w:hAnsi="Comic Sans MS"/>
                <w:sz w:val="20"/>
                <w:szCs w:val="20"/>
              </w:rPr>
            </w:pPr>
            <w:r w:rsidRPr="008817F3">
              <w:rPr>
                <w:rFonts w:ascii="Comic Sans MS" w:hAnsi="Comic Sans MS"/>
                <w:sz w:val="20"/>
                <w:szCs w:val="20"/>
              </w:rPr>
              <w:t xml:space="preserve">Review Covey Habit:  Review what it means to </w:t>
            </w:r>
            <w:r>
              <w:rPr>
                <w:rFonts w:ascii="Comic Sans MS" w:hAnsi="Comic Sans MS"/>
                <w:sz w:val="20"/>
                <w:szCs w:val="20"/>
              </w:rPr>
              <w:t>Begin with the end in Mind</w:t>
            </w:r>
            <w:r w:rsidRPr="008817F3">
              <w:rPr>
                <w:rFonts w:ascii="Comic Sans MS" w:hAnsi="Comic Sans MS"/>
                <w:sz w:val="20"/>
                <w:szCs w:val="20"/>
              </w:rPr>
              <w:t xml:space="preserve">. Sing the song. Read the story about </w:t>
            </w:r>
            <w:r>
              <w:rPr>
                <w:rFonts w:ascii="Comic Sans MS" w:hAnsi="Comic Sans MS"/>
                <w:sz w:val="20"/>
                <w:szCs w:val="20"/>
              </w:rPr>
              <w:t>beginning with the end in mind</w:t>
            </w:r>
            <w:r w:rsidRPr="008817F3">
              <w:rPr>
                <w:rFonts w:ascii="Comic Sans MS" w:hAnsi="Comic Sans MS"/>
                <w:sz w:val="20"/>
                <w:szCs w:val="20"/>
              </w:rPr>
              <w:t xml:space="preserve"> in Seven Habits of Happy Kids. Talk about how we can </w:t>
            </w:r>
            <w:r>
              <w:rPr>
                <w:rFonts w:ascii="Comic Sans MS" w:hAnsi="Comic Sans MS"/>
                <w:sz w:val="20"/>
                <w:szCs w:val="20"/>
              </w:rPr>
              <w:t>begin with the end in mind</w:t>
            </w:r>
            <w:r w:rsidRPr="008817F3">
              <w:rPr>
                <w:rFonts w:ascii="Comic Sans MS" w:hAnsi="Comic Sans MS"/>
                <w:sz w:val="20"/>
                <w:szCs w:val="20"/>
              </w:rPr>
              <w:t>.</w:t>
            </w:r>
          </w:p>
          <w:p w:rsidR="002318AC" w:rsidRPr="00A71E75" w:rsidRDefault="002318AC" w:rsidP="00DF3FDB">
            <w:pPr>
              <w:rPr>
                <w:rFonts w:ascii="Comic Sans MS" w:hAnsi="Comic Sans MS"/>
              </w:rPr>
            </w:pPr>
          </w:p>
        </w:tc>
      </w:tr>
      <w:tr w:rsidR="002318AC" w:rsidRPr="00A71E75" w:rsidTr="00DF3FDB">
        <w:tc>
          <w:tcPr>
            <w:tcW w:w="11610" w:type="dxa"/>
          </w:tcPr>
          <w:p w:rsidR="002318AC" w:rsidRPr="00606D4D" w:rsidRDefault="002318AC" w:rsidP="00DF3FDB">
            <w:pPr>
              <w:rPr>
                <w:rFonts w:ascii="Comic Sans MS" w:hAnsi="Comic Sans MS"/>
                <w:color w:val="00FFFF"/>
              </w:rPr>
            </w:pPr>
            <w:r>
              <w:rPr>
                <w:rFonts w:ascii="Comic Sans MS" w:hAnsi="Comic Sans MS"/>
                <w:color w:val="00FFFF"/>
              </w:rPr>
              <w:lastRenderedPageBreak/>
              <w:t xml:space="preserve">8:45/9:00 </w:t>
            </w:r>
            <w:r w:rsidRPr="00606D4D">
              <w:rPr>
                <w:rFonts w:ascii="Comic Sans MS" w:hAnsi="Comic Sans MS"/>
                <w:color w:val="00FFFF"/>
              </w:rPr>
              <w:t>Reader’s Workshop</w:t>
            </w:r>
            <w:r>
              <w:rPr>
                <w:rFonts w:ascii="Comic Sans MS" w:hAnsi="Comic Sans MS"/>
                <w:color w:val="00FFFF"/>
              </w:rPr>
              <w:t>/S,S, &amp; Literacy Stations</w:t>
            </w:r>
          </w:p>
          <w:p w:rsidR="002318AC" w:rsidRDefault="002318AC" w:rsidP="00DF3FDB">
            <w:pPr>
              <w:rPr>
                <w:rFonts w:ascii="Comic Sans MS" w:hAnsi="Comic Sans MS"/>
              </w:rPr>
            </w:pPr>
          </w:p>
          <w:p w:rsidR="002318AC" w:rsidRDefault="002318AC" w:rsidP="002318AC">
            <w:pPr>
              <w:rPr>
                <w:rFonts w:ascii="Comic Sans MS" w:hAnsi="Comic Sans MS"/>
              </w:rPr>
            </w:pPr>
            <w:r>
              <w:rPr>
                <w:rFonts w:ascii="Comic Sans MS" w:hAnsi="Comic Sans MS"/>
              </w:rPr>
              <w:t>Brain Break 1:</w:t>
            </w:r>
            <w:r w:rsidR="001C2D56">
              <w:rPr>
                <w:rFonts w:ascii="Comic Sans MS" w:hAnsi="Comic Sans MS"/>
              </w:rPr>
              <w:t xml:space="preserve"> </w:t>
            </w:r>
            <w:r w:rsidR="001018EE">
              <w:rPr>
                <w:rFonts w:ascii="Comic Sans MS" w:hAnsi="Comic Sans MS"/>
              </w:rPr>
              <w:t>North Carolina Map/Legend</w:t>
            </w:r>
            <w:r w:rsidR="002B3E53">
              <w:rPr>
                <w:rFonts w:ascii="Comic Sans MS" w:hAnsi="Comic Sans MS"/>
              </w:rPr>
              <w:t xml:space="preserve"> – Students will color and label the 3 regions of North Carolina </w:t>
            </w:r>
          </w:p>
          <w:p w:rsidR="002318AC" w:rsidRDefault="002318AC" w:rsidP="00DF3FDB">
            <w:pPr>
              <w:rPr>
                <w:rFonts w:ascii="Comic Sans MS" w:hAnsi="Comic Sans MS"/>
              </w:rPr>
            </w:pPr>
            <w:r>
              <w:rPr>
                <w:rFonts w:ascii="Comic Sans MS" w:hAnsi="Comic Sans MS"/>
              </w:rPr>
              <w:t>.</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 xml:space="preserve">Brain Break 2: </w:t>
            </w:r>
          </w:p>
          <w:p w:rsidR="001C2D56" w:rsidRDefault="001C2D56" w:rsidP="00DF3FDB">
            <w:pPr>
              <w:rPr>
                <w:rFonts w:ascii="Comic Sans MS" w:hAnsi="Comic Sans MS"/>
              </w:rPr>
            </w:pPr>
          </w:p>
          <w:p w:rsidR="002318AC" w:rsidRDefault="002318AC" w:rsidP="00DF3FDB">
            <w:pPr>
              <w:rPr>
                <w:rFonts w:ascii="Comic Sans MS" w:hAnsi="Comic Sans MS"/>
              </w:rPr>
            </w:pPr>
            <w:r>
              <w:rPr>
                <w:rFonts w:ascii="Comic Sans MS" w:hAnsi="Comic Sans MS"/>
              </w:rPr>
              <w:t xml:space="preserve">Brain Break 3: </w:t>
            </w:r>
          </w:p>
          <w:p w:rsidR="002318AC" w:rsidRDefault="002318AC" w:rsidP="00DF3FDB">
            <w:pPr>
              <w:rPr>
                <w:rFonts w:ascii="Comic Sans MS" w:hAnsi="Comic Sans MS"/>
              </w:rPr>
            </w:pPr>
          </w:p>
          <w:p w:rsidR="002318AC" w:rsidRPr="001E6FE0" w:rsidRDefault="001018EE" w:rsidP="00DF3FDB">
            <w:pPr>
              <w:rPr>
                <w:rFonts w:ascii="Comic Sans MS" w:hAnsi="Comic Sans MS"/>
                <w:b/>
              </w:rPr>
            </w:pPr>
            <w:r w:rsidRPr="001018EE">
              <w:rPr>
                <w:rFonts w:ascii="Comic Sans MS" w:hAnsi="Comic Sans MS"/>
                <w:b/>
                <w:highlight w:val="yellow"/>
              </w:rPr>
              <w:t>Guided Reading Plans – Seeing Guided Reading Notebook –Ms. Williams will teach and do brain breaks.</w:t>
            </w:r>
          </w:p>
        </w:tc>
      </w:tr>
      <w:tr w:rsidR="002318AC" w:rsidRPr="00A71E75" w:rsidTr="00DF3FDB">
        <w:tc>
          <w:tcPr>
            <w:tcW w:w="11610" w:type="dxa"/>
          </w:tcPr>
          <w:p w:rsidR="002318AC" w:rsidRPr="007E0412" w:rsidRDefault="002318AC" w:rsidP="00526DAA">
            <w:pPr>
              <w:rPr>
                <w:rFonts w:ascii="Comic Sans MS" w:hAnsi="Comic Sans MS"/>
              </w:rPr>
            </w:pPr>
            <w:r>
              <w:rPr>
                <w:rFonts w:ascii="Comic Sans MS" w:hAnsi="Comic Sans MS"/>
              </w:rPr>
              <w:t>10:30-11:20</w:t>
            </w:r>
            <w:r w:rsidRPr="00A71E75">
              <w:rPr>
                <w:rFonts w:ascii="Comic Sans MS" w:hAnsi="Comic Sans MS"/>
              </w:rPr>
              <w:t xml:space="preserve"> Writer’s Workshop</w:t>
            </w:r>
            <w:r>
              <w:rPr>
                <w:rFonts w:ascii="Comic Sans MS" w:hAnsi="Comic Sans MS"/>
              </w:rPr>
              <w:t xml:space="preserve"> – </w:t>
            </w:r>
            <w:r w:rsidR="00BA0470">
              <w:rPr>
                <w:rFonts w:ascii="Comic Sans MS" w:hAnsi="Comic Sans MS"/>
              </w:rPr>
              <w:t>How-T0 –Writing Day 7</w:t>
            </w:r>
          </w:p>
        </w:tc>
      </w:tr>
      <w:tr w:rsidR="002318AC" w:rsidRPr="00A71E75" w:rsidTr="00DF3FDB">
        <w:tc>
          <w:tcPr>
            <w:tcW w:w="11610" w:type="dxa"/>
          </w:tcPr>
          <w:p w:rsidR="001937D3" w:rsidRPr="00A71E75" w:rsidRDefault="00BA0470" w:rsidP="00DF3FDB">
            <w:pPr>
              <w:rPr>
                <w:rFonts w:ascii="Comic Sans MS" w:hAnsi="Comic Sans MS"/>
              </w:rPr>
            </w:pPr>
            <w:r>
              <w:rPr>
                <w:rFonts w:ascii="Comic Sans MS" w:hAnsi="Comic Sans MS"/>
              </w:rPr>
              <w:t>How to Make Dirt Dessert</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r w:rsidR="001018EE" w:rsidRPr="001018EE">
              <w:rPr>
                <w:rFonts w:ascii="Comic Sans MS" w:hAnsi="Comic Sans MS"/>
                <w:highlight w:val="yellow"/>
              </w:rPr>
              <w:t xml:space="preserve"> Ms. Williams will transition students to lunch and to recess.</w:t>
            </w:r>
          </w:p>
        </w:tc>
      </w:tr>
      <w:tr w:rsidR="002318AC" w:rsidRPr="00A71E75" w:rsidTr="00DF3FDB">
        <w:tc>
          <w:tcPr>
            <w:tcW w:w="11610" w:type="dxa"/>
          </w:tcPr>
          <w:p w:rsidR="002318AC" w:rsidRPr="00A71E75" w:rsidRDefault="002318AC" w:rsidP="00DF3FDB">
            <w:pPr>
              <w:rPr>
                <w:rFonts w:ascii="Comic Sans MS" w:hAnsi="Comic Sans MS"/>
              </w:rPr>
            </w:pPr>
            <w:r>
              <w:rPr>
                <w:rFonts w:ascii="Comic Sans MS" w:hAnsi="Comic Sans MS"/>
              </w:rPr>
              <w:t>12:00-12:30</w:t>
            </w:r>
            <w:r w:rsidRPr="00A71E75">
              <w:rPr>
                <w:rFonts w:ascii="Comic Sans MS" w:hAnsi="Comic Sans MS"/>
              </w:rPr>
              <w:t xml:space="preserve"> Recess</w:t>
            </w:r>
          </w:p>
        </w:tc>
      </w:tr>
      <w:tr w:rsidR="002318AC" w:rsidRPr="00A71E75" w:rsidTr="00DF3FDB">
        <w:tc>
          <w:tcPr>
            <w:tcW w:w="11610" w:type="dxa"/>
          </w:tcPr>
          <w:p w:rsidR="002318AC" w:rsidRDefault="002318AC" w:rsidP="00DF3FDB">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2318AC" w:rsidRPr="00A71E75" w:rsidTr="00DF3FDB">
        <w:trPr>
          <w:trHeight w:val="1088"/>
        </w:trPr>
        <w:tc>
          <w:tcPr>
            <w:tcW w:w="11610" w:type="dxa"/>
          </w:tcPr>
          <w:p w:rsidR="000A4AF9" w:rsidRDefault="002318AC" w:rsidP="000A4AF9">
            <w:pPr>
              <w:rPr>
                <w:rFonts w:ascii="Comic Sans MS" w:hAnsi="Comic Sans MS"/>
              </w:rPr>
            </w:pPr>
            <w:r w:rsidRPr="00A71E75">
              <w:rPr>
                <w:rFonts w:ascii="Comic Sans MS" w:hAnsi="Comic Sans MS"/>
              </w:rPr>
              <w:t>12:4</w:t>
            </w:r>
            <w:r>
              <w:rPr>
                <w:rFonts w:ascii="Comic Sans MS" w:hAnsi="Comic Sans MS"/>
              </w:rPr>
              <w:t>5</w:t>
            </w:r>
            <w:r w:rsidRPr="00A71E75">
              <w:rPr>
                <w:rFonts w:ascii="Comic Sans MS" w:hAnsi="Comic Sans MS"/>
              </w:rPr>
              <w:t>-1:</w:t>
            </w:r>
            <w:r>
              <w:rPr>
                <w:rFonts w:ascii="Comic Sans MS" w:hAnsi="Comic Sans MS"/>
              </w:rPr>
              <w:t>50</w:t>
            </w:r>
            <w:r w:rsidRPr="00A71E75">
              <w:rPr>
                <w:rFonts w:ascii="Comic Sans MS" w:hAnsi="Comic Sans MS"/>
              </w:rPr>
              <w:t xml:space="preserve"> Math</w:t>
            </w:r>
            <w:r>
              <w:rPr>
                <w:rFonts w:ascii="Comic Sans MS" w:hAnsi="Comic Sans MS"/>
              </w:rPr>
              <w:t xml:space="preserve">  </w:t>
            </w:r>
            <w:r w:rsidR="000A4AF9">
              <w:rPr>
                <w:rFonts w:ascii="Comic Sans MS" w:hAnsi="Comic Sans MS"/>
              </w:rPr>
              <w:t>5.6</w:t>
            </w:r>
          </w:p>
          <w:p w:rsidR="000A4AF9" w:rsidRPr="00C339F4" w:rsidRDefault="000A4AF9" w:rsidP="000A4AF9">
            <w:pPr>
              <w:rPr>
                <w:rFonts w:ascii="Comic Sans MS" w:hAnsi="Comic Sans MS"/>
              </w:rPr>
            </w:pPr>
            <w:r w:rsidRPr="00C339F4">
              <w:rPr>
                <w:rFonts w:ascii="Comic Sans MS" w:hAnsi="Comic Sans MS"/>
              </w:rPr>
              <w:t>1.NBT.1</w:t>
            </w:r>
          </w:p>
          <w:p w:rsidR="000A4AF9" w:rsidRPr="00C339F4" w:rsidRDefault="000A4AF9" w:rsidP="000A4AF9">
            <w:pPr>
              <w:rPr>
                <w:rFonts w:ascii="Comic Sans MS" w:hAnsi="Comic Sans MS"/>
              </w:rPr>
            </w:pPr>
            <w:r w:rsidRPr="00C339F4">
              <w:rPr>
                <w:rFonts w:ascii="Comic Sans MS" w:hAnsi="Comic Sans MS"/>
              </w:rPr>
              <w:t>1.NBT.2</w:t>
            </w:r>
          </w:p>
          <w:p w:rsidR="000A4AF9" w:rsidRDefault="000A4AF9" w:rsidP="000A4AF9">
            <w:pPr>
              <w:rPr>
                <w:rFonts w:ascii="Comic Sans MS" w:hAnsi="Comic Sans MS"/>
              </w:rPr>
            </w:pPr>
            <w:r w:rsidRPr="00C339F4">
              <w:rPr>
                <w:rFonts w:ascii="Comic Sans MS" w:hAnsi="Comic Sans MS"/>
              </w:rPr>
              <w:t>1.NBT.3</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Math Brain Break/Warm-Up Game:</w:t>
            </w:r>
            <w:r w:rsidR="00B80E3D">
              <w:rPr>
                <w:rFonts w:ascii="Comic Sans MS" w:hAnsi="Comic Sans MS"/>
              </w:rPr>
              <w:t xml:space="preserve"> “How to Teach Time” Frog story</w:t>
            </w:r>
          </w:p>
          <w:p w:rsidR="002318AC" w:rsidRDefault="002318AC" w:rsidP="00B80E3D">
            <w:pPr>
              <w:rPr>
                <w:rFonts w:ascii="Comic Sans MS" w:hAnsi="Comic Sans MS"/>
                <w:b/>
                <w:sz w:val="20"/>
                <w:szCs w:val="20"/>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Finger Coins</w:t>
            </w: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Jenny’s Pennies</w:t>
            </w: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Math mountains and equations</w:t>
            </w:r>
          </w:p>
          <w:p w:rsidR="000A4AF9" w:rsidRPr="000803A4" w:rsidRDefault="000A4AF9" w:rsidP="000A4AF9">
            <w:pPr>
              <w:rPr>
                <w:rFonts w:ascii="Comic Sans MS" w:eastAsia="Calibri" w:hAnsi="Comic Sans MS"/>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 xml:space="preserve">Using </w:t>
            </w:r>
            <w:proofErr w:type="spellStart"/>
            <w:proofErr w:type="gramStart"/>
            <w:r w:rsidRPr="000803A4">
              <w:rPr>
                <w:rFonts w:ascii="Comic Sans MS" w:eastAsia="Calibri" w:hAnsi="Comic Sans MS"/>
                <w:sz w:val="22"/>
                <w:szCs w:val="22"/>
              </w:rPr>
              <w:t>mathboards</w:t>
            </w:r>
            <w:proofErr w:type="spellEnd"/>
            <w:r w:rsidRPr="000803A4">
              <w:rPr>
                <w:rFonts w:ascii="Comic Sans MS" w:eastAsia="Calibri" w:hAnsi="Comic Sans MS"/>
                <w:sz w:val="22"/>
                <w:szCs w:val="22"/>
              </w:rPr>
              <w:t>,</w:t>
            </w:r>
            <w:proofErr w:type="gramEnd"/>
            <w:r w:rsidRPr="000803A4">
              <w:rPr>
                <w:rFonts w:ascii="Comic Sans MS" w:eastAsia="Calibri" w:hAnsi="Comic Sans MS"/>
                <w:sz w:val="22"/>
                <w:szCs w:val="22"/>
              </w:rPr>
              <w:t xml:space="preserve"> have students create a 100-grid.</w:t>
            </w: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 xml:space="preserve">A hundred </w:t>
            </w:r>
            <w:proofErr w:type="gramStart"/>
            <w:r w:rsidRPr="000803A4">
              <w:rPr>
                <w:rFonts w:ascii="Comic Sans MS" w:eastAsia="Calibri" w:hAnsi="Comic Sans MS"/>
                <w:sz w:val="22"/>
                <w:szCs w:val="22"/>
              </w:rPr>
              <w:t>grid</w:t>
            </w:r>
            <w:proofErr w:type="gramEnd"/>
            <w:r w:rsidRPr="000803A4">
              <w:rPr>
                <w:rFonts w:ascii="Comic Sans MS" w:eastAsia="Calibri" w:hAnsi="Comic Sans MS"/>
                <w:sz w:val="22"/>
                <w:szCs w:val="22"/>
              </w:rPr>
              <w:t xml:space="preserve"> shows all the numbers from 1 through 100 in groups of 10. Where do you see groups of ten? (ten numbers down and ten across)</w:t>
            </w:r>
          </w:p>
          <w:p w:rsidR="000A4AF9" w:rsidRPr="000803A4" w:rsidRDefault="000A4AF9" w:rsidP="000A4AF9">
            <w:pPr>
              <w:rPr>
                <w:rFonts w:ascii="Comic Sans MS" w:eastAsia="Calibri" w:hAnsi="Comic Sans MS"/>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Look at each vertical column. Tell me about the tens and ones. You can see how the ten stays the same while the ones go from 1 to 9. Then the ten gets 1 greater.</w:t>
            </w:r>
          </w:p>
          <w:p w:rsidR="000A4AF9" w:rsidRPr="000803A4" w:rsidRDefault="000A4AF9" w:rsidP="000A4AF9">
            <w:pPr>
              <w:rPr>
                <w:rFonts w:ascii="Comic Sans MS" w:eastAsia="Calibri" w:hAnsi="Comic Sans MS"/>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Look at the horizontal rows. Tell me about the tens and ones.</w:t>
            </w:r>
          </w:p>
          <w:p w:rsidR="000A4AF9" w:rsidRPr="000803A4" w:rsidRDefault="000A4AF9" w:rsidP="000A4AF9">
            <w:pPr>
              <w:rPr>
                <w:rFonts w:ascii="Comic Sans MS" w:eastAsia="Calibri" w:hAnsi="Comic Sans MS"/>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 xml:space="preserve">Draw 10 sticks and circles for each number. </w:t>
            </w: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 xml:space="preserve">Look at the third row. How many ones are there in each number? How many tens? Let’s make this pattern with </w:t>
            </w:r>
            <w:r w:rsidRPr="000803A4">
              <w:rPr>
                <w:rFonts w:ascii="Comic Sans MS" w:eastAsia="Calibri" w:hAnsi="Comic Sans MS"/>
                <w:sz w:val="22"/>
                <w:szCs w:val="22"/>
              </w:rPr>
              <w:lastRenderedPageBreak/>
              <w:t>sticks and circles. Discuss the pattern and why it happens. Make a rectangle around the seven squares below 3 and the three squares 11, 12, and 13.</w:t>
            </w:r>
          </w:p>
          <w:p w:rsidR="000A4AF9" w:rsidRPr="000803A4" w:rsidRDefault="000A4AF9" w:rsidP="000A4AF9">
            <w:pPr>
              <w:rPr>
                <w:rFonts w:ascii="Comic Sans MS" w:eastAsia="Calibri" w:hAnsi="Comic Sans MS"/>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Add ten using the hundred grid:</w:t>
            </w: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Find 47 on the grid and now add ten.</w:t>
            </w: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“56 beetles on the floor. Add ten more”</w:t>
            </w:r>
          </w:p>
          <w:p w:rsidR="000A4AF9" w:rsidRPr="000803A4" w:rsidRDefault="000A4AF9" w:rsidP="000A4AF9">
            <w:pPr>
              <w:rPr>
                <w:rFonts w:ascii="Comic Sans MS" w:eastAsia="Calibri" w:hAnsi="Comic Sans MS"/>
              </w:rPr>
            </w:pPr>
          </w:p>
          <w:p w:rsidR="000A4AF9" w:rsidRPr="000803A4" w:rsidRDefault="000A4AF9" w:rsidP="000A4AF9">
            <w:pPr>
              <w:rPr>
                <w:rFonts w:ascii="Comic Sans MS" w:eastAsia="Calibri" w:hAnsi="Comic Sans MS"/>
              </w:rPr>
            </w:pPr>
            <w:r w:rsidRPr="000803A4">
              <w:rPr>
                <w:rFonts w:ascii="Comic Sans MS" w:eastAsia="Calibri" w:hAnsi="Comic Sans MS"/>
                <w:sz w:val="22"/>
                <w:szCs w:val="22"/>
              </w:rPr>
              <w:t>Student page 165. Filling in a number board with tens and ones.</w:t>
            </w:r>
          </w:p>
          <w:p w:rsidR="000A4AF9" w:rsidRPr="00C339F4" w:rsidRDefault="000A4AF9" w:rsidP="000A4AF9">
            <w:pPr>
              <w:rPr>
                <w:rFonts w:ascii="Comic Sans MS" w:hAnsi="Comic Sans MS"/>
              </w:rPr>
            </w:pPr>
          </w:p>
          <w:p w:rsidR="000A4AF9" w:rsidRPr="002F5E8A" w:rsidRDefault="000A4AF9" w:rsidP="00B80E3D">
            <w:pPr>
              <w:rPr>
                <w:rFonts w:ascii="Comic Sans MS" w:hAnsi="Comic Sans MS"/>
                <w:b/>
                <w:sz w:val="20"/>
                <w:szCs w:val="20"/>
              </w:rPr>
            </w:pPr>
          </w:p>
        </w:tc>
      </w:tr>
      <w:tr w:rsidR="002318AC" w:rsidRPr="00A71E75" w:rsidTr="00DF3FDB">
        <w:tc>
          <w:tcPr>
            <w:tcW w:w="11610" w:type="dxa"/>
          </w:tcPr>
          <w:p w:rsidR="002318AC" w:rsidRPr="00EB379E" w:rsidRDefault="002318AC" w:rsidP="00DF3FDB">
            <w:pPr>
              <w:rPr>
                <w:rFonts w:ascii="Comic Sans MS" w:hAnsi="Comic Sans MS"/>
              </w:rPr>
            </w:pPr>
          </w:p>
        </w:tc>
      </w:tr>
      <w:tr w:rsidR="002318AC" w:rsidRPr="00A71E75" w:rsidTr="00DF3FDB">
        <w:tc>
          <w:tcPr>
            <w:tcW w:w="11610" w:type="dxa"/>
          </w:tcPr>
          <w:p w:rsidR="002318AC" w:rsidRPr="00EB379E" w:rsidRDefault="002318AC" w:rsidP="00526DAA">
            <w:pPr>
              <w:rPr>
                <w:rFonts w:ascii="Comic Sans MS" w:hAnsi="Comic Sans MS"/>
              </w:rPr>
            </w:pPr>
            <w:r>
              <w:rPr>
                <w:rFonts w:ascii="Comic Sans MS" w:hAnsi="Comic Sans MS"/>
              </w:rPr>
              <w:t>1:55-2:40 Specials</w:t>
            </w:r>
            <w:r w:rsidR="00B80E3D">
              <w:rPr>
                <w:rFonts w:ascii="Comic Sans MS" w:hAnsi="Comic Sans MS"/>
              </w:rPr>
              <w:t xml:space="preserve"> </w:t>
            </w:r>
            <w:r w:rsidR="001018EE">
              <w:rPr>
                <w:rFonts w:ascii="Comic Sans MS" w:hAnsi="Comic Sans MS"/>
              </w:rPr>
              <w:t>–</w:t>
            </w:r>
            <w:r w:rsidR="00B80E3D">
              <w:rPr>
                <w:rFonts w:ascii="Comic Sans MS" w:hAnsi="Comic Sans MS"/>
              </w:rPr>
              <w:t xml:space="preserve"> </w:t>
            </w:r>
            <w:r w:rsidR="000A4AF9">
              <w:rPr>
                <w:rFonts w:ascii="Comic Sans MS" w:hAnsi="Comic Sans MS"/>
              </w:rPr>
              <w:t>Library</w:t>
            </w:r>
            <w:r w:rsidR="001018EE">
              <w:rPr>
                <w:rFonts w:ascii="Comic Sans MS" w:hAnsi="Comic Sans MS"/>
              </w:rPr>
              <w:t xml:space="preserve"> </w:t>
            </w:r>
            <w:r w:rsidR="001018EE" w:rsidRPr="001018EE">
              <w:rPr>
                <w:rFonts w:ascii="Comic Sans MS" w:hAnsi="Comic Sans MS"/>
                <w:highlight w:val="yellow"/>
              </w:rPr>
              <w:t>Ms. Williams will transition students to and from specials</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2318AC" w:rsidRPr="00A64365" w:rsidRDefault="002318AC" w:rsidP="002318AC"/>
    <w:p w:rsidR="002318AC" w:rsidRDefault="002318AC" w:rsidP="002318AC">
      <w:pPr>
        <w:jc w:val="center"/>
      </w:pPr>
      <w:r>
        <w:rPr>
          <w:rFonts w:ascii="Comic Sans MS" w:hAnsi="Comic Sans MS"/>
          <w:b/>
        </w:rPr>
        <w:t xml:space="preserve">Theme: </w:t>
      </w:r>
      <w:r w:rsidR="00526DAA">
        <w:rPr>
          <w:rFonts w:ascii="Comic Sans MS" w:hAnsi="Comic Sans MS"/>
        </w:rPr>
        <w:t>Maps and our World</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2318AC" w:rsidRPr="00A71E75" w:rsidTr="00DF3FDB">
        <w:tc>
          <w:tcPr>
            <w:tcW w:w="11610" w:type="dxa"/>
          </w:tcPr>
          <w:p w:rsidR="002318AC" w:rsidRPr="00A71E75" w:rsidRDefault="002318AC" w:rsidP="00526DAA">
            <w:pPr>
              <w:rPr>
                <w:rFonts w:ascii="Comic Sans MS" w:hAnsi="Comic Sans MS"/>
                <w:b/>
                <w:sz w:val="28"/>
                <w:szCs w:val="28"/>
              </w:rPr>
            </w:pPr>
            <w:r>
              <w:rPr>
                <w:rFonts w:ascii="Comic Sans MS" w:hAnsi="Comic Sans MS"/>
                <w:b/>
                <w:sz w:val="28"/>
                <w:szCs w:val="28"/>
              </w:rPr>
              <w:t>Friday</w:t>
            </w:r>
            <w:r w:rsidRPr="00A71E75">
              <w:rPr>
                <w:rFonts w:ascii="Comic Sans MS" w:hAnsi="Comic Sans MS"/>
                <w:b/>
                <w:sz w:val="28"/>
                <w:szCs w:val="28"/>
              </w:rPr>
              <w:t xml:space="preserve">                                                             </w:t>
            </w:r>
            <w:r>
              <w:rPr>
                <w:rFonts w:ascii="Comic Sans MS" w:hAnsi="Comic Sans MS"/>
                <w:b/>
                <w:sz w:val="28"/>
                <w:szCs w:val="28"/>
              </w:rPr>
              <w:t xml:space="preserve">          Jan. </w:t>
            </w:r>
            <w:r w:rsidR="00526DAA">
              <w:rPr>
                <w:rFonts w:ascii="Comic Sans MS" w:hAnsi="Comic Sans MS"/>
                <w:b/>
                <w:sz w:val="28"/>
                <w:szCs w:val="28"/>
              </w:rPr>
              <w:t>11</w:t>
            </w:r>
            <w:r w:rsidR="00526DAA" w:rsidRPr="00526DAA">
              <w:rPr>
                <w:rFonts w:ascii="Comic Sans MS" w:hAnsi="Comic Sans MS"/>
                <w:b/>
                <w:sz w:val="28"/>
                <w:szCs w:val="28"/>
                <w:vertAlign w:val="superscript"/>
              </w:rPr>
              <w:t>th</w:t>
            </w:r>
            <w:r w:rsidR="00526DAA">
              <w:rPr>
                <w:rFonts w:ascii="Comic Sans MS" w:hAnsi="Comic Sans MS"/>
                <w:b/>
                <w:sz w:val="28"/>
                <w:szCs w:val="28"/>
              </w:rPr>
              <w:t xml:space="preserve"> </w:t>
            </w:r>
            <w:r>
              <w:rPr>
                <w:rFonts w:ascii="Comic Sans MS" w:hAnsi="Comic Sans MS"/>
                <w:b/>
                <w:sz w:val="28"/>
                <w:szCs w:val="28"/>
              </w:rPr>
              <w:t xml:space="preserve"> </w:t>
            </w:r>
          </w:p>
        </w:tc>
      </w:tr>
      <w:tr w:rsidR="002318AC" w:rsidRPr="00A71E75" w:rsidTr="00DF3FDB">
        <w:tc>
          <w:tcPr>
            <w:tcW w:w="11610" w:type="dxa"/>
          </w:tcPr>
          <w:p w:rsidR="00526DAA" w:rsidRPr="00D10325" w:rsidRDefault="00526DAA" w:rsidP="00526DAA">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526DAA" w:rsidRPr="00A71E75" w:rsidRDefault="00526DAA" w:rsidP="00526DAA">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526DAA" w:rsidRPr="00A71E75" w:rsidRDefault="00526DAA" w:rsidP="00526DAA">
            <w:pPr>
              <w:numPr>
                <w:ilvl w:val="0"/>
                <w:numId w:val="14"/>
              </w:numPr>
              <w:rPr>
                <w:rFonts w:ascii="Comic Sans MS" w:hAnsi="Comic Sans MS"/>
                <w:sz w:val="20"/>
                <w:szCs w:val="20"/>
              </w:rPr>
            </w:pPr>
            <w:r w:rsidRPr="00A71E75">
              <w:rPr>
                <w:rFonts w:ascii="Comic Sans MS" w:hAnsi="Comic Sans MS"/>
                <w:sz w:val="20"/>
                <w:szCs w:val="20"/>
              </w:rPr>
              <w:t>Calendar</w:t>
            </w:r>
          </w:p>
          <w:p w:rsidR="00526DAA" w:rsidRDefault="00526DAA" w:rsidP="00526DAA">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Pr>
                <w:rFonts w:ascii="Comic Sans MS" w:hAnsi="Comic Sans MS"/>
                <w:sz w:val="20"/>
                <w:szCs w:val="20"/>
              </w:rPr>
              <w:t xml:space="preserve"> – Weekly Song/</w:t>
            </w:r>
            <w:proofErr w:type="gramStart"/>
            <w:r>
              <w:rPr>
                <w:rFonts w:ascii="Comic Sans MS" w:hAnsi="Comic Sans MS"/>
                <w:sz w:val="20"/>
                <w:szCs w:val="20"/>
              </w:rPr>
              <w:t>Poem :</w:t>
            </w:r>
            <w:proofErr w:type="gramEnd"/>
            <w:r>
              <w:rPr>
                <w:rFonts w:ascii="Comic Sans MS" w:hAnsi="Comic Sans MS"/>
                <w:sz w:val="20"/>
                <w:szCs w:val="20"/>
              </w:rPr>
              <w:t xml:space="preserve"> “We’ve got the whole world in our hands!” &amp; “Where in the world am I”</w:t>
            </w:r>
          </w:p>
          <w:p w:rsidR="00526DAA" w:rsidRPr="008817F3" w:rsidRDefault="00526DAA" w:rsidP="00526DAA">
            <w:pPr>
              <w:numPr>
                <w:ilvl w:val="0"/>
                <w:numId w:val="14"/>
              </w:numPr>
              <w:rPr>
                <w:rFonts w:ascii="Comic Sans MS" w:hAnsi="Comic Sans MS"/>
                <w:sz w:val="20"/>
                <w:szCs w:val="20"/>
              </w:rPr>
            </w:pPr>
            <w:r w:rsidRPr="008817F3">
              <w:rPr>
                <w:rFonts w:ascii="Comic Sans MS" w:hAnsi="Comic Sans MS"/>
                <w:sz w:val="20"/>
                <w:szCs w:val="20"/>
              </w:rPr>
              <w:t xml:space="preserve">Review Covey Habit:  Review what it means to </w:t>
            </w:r>
            <w:r>
              <w:rPr>
                <w:rFonts w:ascii="Comic Sans MS" w:hAnsi="Comic Sans MS"/>
                <w:sz w:val="20"/>
                <w:szCs w:val="20"/>
              </w:rPr>
              <w:t>Begin with the end in Mind</w:t>
            </w:r>
            <w:r w:rsidRPr="008817F3">
              <w:rPr>
                <w:rFonts w:ascii="Comic Sans MS" w:hAnsi="Comic Sans MS"/>
                <w:sz w:val="20"/>
                <w:szCs w:val="20"/>
              </w:rPr>
              <w:t xml:space="preserve">. Sing the song. Read the story about </w:t>
            </w:r>
            <w:r>
              <w:rPr>
                <w:rFonts w:ascii="Comic Sans MS" w:hAnsi="Comic Sans MS"/>
                <w:sz w:val="20"/>
                <w:szCs w:val="20"/>
              </w:rPr>
              <w:t>beginning with the end in mind</w:t>
            </w:r>
            <w:r w:rsidRPr="008817F3">
              <w:rPr>
                <w:rFonts w:ascii="Comic Sans MS" w:hAnsi="Comic Sans MS"/>
                <w:sz w:val="20"/>
                <w:szCs w:val="20"/>
              </w:rPr>
              <w:t xml:space="preserve"> in Seven Habits of Happy Kids. Talk about how we can </w:t>
            </w:r>
            <w:r>
              <w:rPr>
                <w:rFonts w:ascii="Comic Sans MS" w:hAnsi="Comic Sans MS"/>
                <w:sz w:val="20"/>
                <w:szCs w:val="20"/>
              </w:rPr>
              <w:t>begin with the end in mind</w:t>
            </w:r>
            <w:r w:rsidRPr="008817F3">
              <w:rPr>
                <w:rFonts w:ascii="Comic Sans MS" w:hAnsi="Comic Sans MS"/>
                <w:sz w:val="20"/>
                <w:szCs w:val="20"/>
              </w:rPr>
              <w:t>.</w:t>
            </w:r>
          </w:p>
          <w:p w:rsidR="002318AC" w:rsidRPr="00A71E75" w:rsidRDefault="002318AC" w:rsidP="00DF3FDB">
            <w:pPr>
              <w:rPr>
                <w:rFonts w:ascii="Comic Sans MS" w:hAnsi="Comic Sans MS"/>
              </w:rPr>
            </w:pPr>
          </w:p>
        </w:tc>
      </w:tr>
      <w:tr w:rsidR="002318AC" w:rsidRPr="00A71E75" w:rsidTr="00DF3FDB">
        <w:tc>
          <w:tcPr>
            <w:tcW w:w="11610" w:type="dxa"/>
          </w:tcPr>
          <w:p w:rsidR="002318AC" w:rsidRPr="00606D4D" w:rsidRDefault="002318AC" w:rsidP="00DF3FDB">
            <w:pPr>
              <w:rPr>
                <w:rFonts w:ascii="Comic Sans MS" w:hAnsi="Comic Sans MS"/>
                <w:color w:val="00FFFF"/>
              </w:rPr>
            </w:pPr>
            <w:r>
              <w:rPr>
                <w:rFonts w:ascii="Comic Sans MS" w:hAnsi="Comic Sans MS"/>
                <w:color w:val="00FFFF"/>
              </w:rPr>
              <w:t xml:space="preserve">8:45/9:00 </w:t>
            </w:r>
            <w:r w:rsidRPr="00606D4D">
              <w:rPr>
                <w:rFonts w:ascii="Comic Sans MS" w:hAnsi="Comic Sans MS"/>
                <w:color w:val="00FFFF"/>
              </w:rPr>
              <w:t>Reader’s Workshop</w:t>
            </w:r>
            <w:r>
              <w:rPr>
                <w:rFonts w:ascii="Comic Sans MS" w:hAnsi="Comic Sans MS"/>
                <w:color w:val="00FFFF"/>
              </w:rPr>
              <w:t>/S,S, &amp; Literacy Stations</w:t>
            </w:r>
          </w:p>
          <w:p w:rsidR="002318AC" w:rsidRDefault="002318AC" w:rsidP="00DF3FDB">
            <w:pPr>
              <w:rPr>
                <w:rFonts w:ascii="Comic Sans MS" w:hAnsi="Comic Sans MS"/>
              </w:rPr>
            </w:pPr>
            <w:r>
              <w:rPr>
                <w:rFonts w:ascii="Comic Sans MS" w:hAnsi="Comic Sans MS"/>
              </w:rPr>
              <w:t xml:space="preserve">Royal Fix-Up Sentences: Model for students how to fix up sentences ( 3 lines under a letter for a capital letter, underline a letter to be lowercase, circle a misspelled sight word, put punctuation in and circle it, inserting a word with a carrot, etc.). Students correct sentences along with you (Next week will be modeled </w:t>
            </w:r>
            <w:proofErr w:type="gramStart"/>
            <w:r>
              <w:rPr>
                <w:rFonts w:ascii="Comic Sans MS" w:hAnsi="Comic Sans MS"/>
              </w:rPr>
              <w:t>too,</w:t>
            </w:r>
            <w:proofErr w:type="gramEnd"/>
            <w:r>
              <w:rPr>
                <w:rFonts w:ascii="Comic Sans MS" w:hAnsi="Comic Sans MS"/>
              </w:rPr>
              <w:t xml:space="preserve"> the 3</w:t>
            </w:r>
            <w:r w:rsidRPr="002318AC">
              <w:rPr>
                <w:rFonts w:ascii="Comic Sans MS" w:hAnsi="Comic Sans MS"/>
                <w:vertAlign w:val="superscript"/>
              </w:rPr>
              <w:t>rd</w:t>
            </w:r>
            <w:r>
              <w:rPr>
                <w:rFonts w:ascii="Comic Sans MS" w:hAnsi="Comic Sans MS"/>
              </w:rPr>
              <w:t xml:space="preserve"> week will be independent giving students 10-15 min. then reviewing answers). </w:t>
            </w:r>
          </w:p>
          <w:p w:rsidR="002318AC" w:rsidRDefault="002318AC" w:rsidP="00DF3FDB">
            <w:pPr>
              <w:rPr>
                <w:rFonts w:ascii="Comic Sans MS" w:hAnsi="Comic Sans MS"/>
              </w:rPr>
            </w:pPr>
          </w:p>
          <w:p w:rsidR="002318AC" w:rsidRPr="000A4AF9" w:rsidRDefault="000A4AF9" w:rsidP="00DF3FDB">
            <w:pPr>
              <w:rPr>
                <w:rFonts w:ascii="Comic Sans MS" w:hAnsi="Comic Sans MS"/>
                <w:b/>
              </w:rPr>
            </w:pPr>
            <w:r w:rsidRPr="000A4AF9">
              <w:rPr>
                <w:rFonts w:ascii="Comic Sans MS" w:hAnsi="Comic Sans MS"/>
                <w:b/>
              </w:rPr>
              <w:t>Word Study Quiz!!! Ed/Ag</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Brain Break 1:</w:t>
            </w:r>
            <w:r w:rsidR="00E722D6">
              <w:rPr>
                <w:rFonts w:ascii="Comic Sans MS" w:hAnsi="Comic Sans MS"/>
              </w:rPr>
              <w:t xml:space="preserve"> </w:t>
            </w:r>
            <w:r w:rsidR="000A4AF9" w:rsidRPr="00B63D7E">
              <w:rPr>
                <w:rFonts w:ascii="Comic Sans MS" w:hAnsi="Comic Sans MS"/>
                <w:highlight w:val="yellow"/>
              </w:rPr>
              <w:t xml:space="preserve">NC regions: On a piece of </w:t>
            </w:r>
            <w:proofErr w:type="spellStart"/>
            <w:r w:rsidR="000A4AF9" w:rsidRPr="00B63D7E">
              <w:rPr>
                <w:rFonts w:ascii="Comic Sans MS" w:hAnsi="Comic Sans MS"/>
                <w:highlight w:val="yellow"/>
              </w:rPr>
              <w:t>posterboard</w:t>
            </w:r>
            <w:proofErr w:type="spellEnd"/>
            <w:r w:rsidR="000A4AF9" w:rsidRPr="00B63D7E">
              <w:rPr>
                <w:rFonts w:ascii="Comic Sans MS" w:hAnsi="Comic Sans MS"/>
                <w:highlight w:val="yellow"/>
              </w:rPr>
              <w:t>, draw a blank map of NC. Create the following mixture</w:t>
            </w:r>
            <w:proofErr w:type="gramStart"/>
            <w:r w:rsidR="000A4AF9" w:rsidRPr="00B63D7E">
              <w:rPr>
                <w:rFonts w:ascii="Comic Sans MS" w:hAnsi="Comic Sans MS"/>
                <w:highlight w:val="yellow"/>
              </w:rPr>
              <w:t>:4</w:t>
            </w:r>
            <w:proofErr w:type="gramEnd"/>
            <w:r w:rsidR="000A4AF9" w:rsidRPr="00B63D7E">
              <w:rPr>
                <w:rFonts w:ascii="Comic Sans MS" w:hAnsi="Comic Sans MS"/>
                <w:highlight w:val="yellow"/>
              </w:rPr>
              <w:t xml:space="preserve"> c. flour, 2 c. salt, 2 c. water, 2 </w:t>
            </w:r>
            <w:proofErr w:type="spellStart"/>
            <w:r w:rsidR="000A4AF9" w:rsidRPr="00B63D7E">
              <w:rPr>
                <w:rFonts w:ascii="Comic Sans MS" w:hAnsi="Comic Sans MS"/>
                <w:highlight w:val="yellow"/>
              </w:rPr>
              <w:t>Tbls</w:t>
            </w:r>
            <w:proofErr w:type="spellEnd"/>
            <w:r w:rsidR="000A4AF9" w:rsidRPr="00B63D7E">
              <w:rPr>
                <w:rFonts w:ascii="Comic Sans MS" w:hAnsi="Comic Sans MS"/>
                <w:highlight w:val="yellow"/>
              </w:rPr>
              <w:t xml:space="preserve">. cream of </w:t>
            </w:r>
            <w:proofErr w:type="spellStart"/>
            <w:r w:rsidR="000A4AF9" w:rsidRPr="00B63D7E">
              <w:rPr>
                <w:rFonts w:ascii="Comic Sans MS" w:hAnsi="Comic Sans MS"/>
                <w:highlight w:val="yellow"/>
              </w:rPr>
              <w:t>tarter</w:t>
            </w:r>
            <w:proofErr w:type="spellEnd"/>
            <w:r w:rsidR="000A4AF9" w:rsidRPr="00B63D7E">
              <w:rPr>
                <w:rFonts w:ascii="Comic Sans MS" w:hAnsi="Comic Sans MS"/>
                <w:highlight w:val="yellow"/>
              </w:rPr>
              <w:t>. With this mixture, "build" the regions (mountains, rolling hills for piedmont, flat land for coastal plains) Have students create a key and title for the map.</w:t>
            </w:r>
          </w:p>
          <w:p w:rsidR="002318AC" w:rsidRDefault="002318AC" w:rsidP="00DF3FDB">
            <w:pPr>
              <w:rPr>
                <w:rFonts w:ascii="Comic Sans MS" w:hAnsi="Comic Sans MS"/>
              </w:rPr>
            </w:pPr>
            <w:r>
              <w:rPr>
                <w:rFonts w:ascii="Comic Sans MS" w:hAnsi="Comic Sans MS"/>
              </w:rPr>
              <w:t>.</w:t>
            </w:r>
          </w:p>
          <w:p w:rsidR="002318AC" w:rsidRDefault="002318AC" w:rsidP="00DF3FDB">
            <w:pPr>
              <w:rPr>
                <w:rFonts w:ascii="Comic Sans MS" w:hAnsi="Comic Sans MS"/>
              </w:rPr>
            </w:pPr>
            <w:r>
              <w:rPr>
                <w:rFonts w:ascii="Comic Sans MS" w:hAnsi="Comic Sans MS"/>
              </w:rPr>
              <w:t xml:space="preserve">Brain Break 2: </w:t>
            </w:r>
          </w:p>
          <w:p w:rsidR="002318AC" w:rsidRDefault="002318AC" w:rsidP="00DF3FDB">
            <w:pPr>
              <w:rPr>
                <w:rFonts w:ascii="Comic Sans MS" w:hAnsi="Comic Sans MS"/>
              </w:rPr>
            </w:pPr>
            <w:r>
              <w:rPr>
                <w:rFonts w:ascii="Comic Sans MS" w:hAnsi="Comic Sans MS"/>
              </w:rPr>
              <w:t xml:space="preserve">Brain Break 3: </w:t>
            </w:r>
          </w:p>
          <w:p w:rsidR="002318AC" w:rsidRDefault="002318AC" w:rsidP="00DF3FDB">
            <w:pPr>
              <w:rPr>
                <w:rFonts w:ascii="Comic Sans MS" w:hAnsi="Comic Sans MS"/>
              </w:rPr>
            </w:pPr>
          </w:p>
          <w:p w:rsidR="002318AC" w:rsidRPr="001E6FE0" w:rsidRDefault="001018EE" w:rsidP="00DF3FDB">
            <w:pPr>
              <w:rPr>
                <w:rFonts w:ascii="Comic Sans MS" w:hAnsi="Comic Sans MS"/>
                <w:b/>
              </w:rPr>
            </w:pPr>
            <w:r w:rsidRPr="001018EE">
              <w:rPr>
                <w:rFonts w:ascii="Comic Sans MS" w:hAnsi="Comic Sans MS"/>
                <w:b/>
                <w:highlight w:val="yellow"/>
              </w:rPr>
              <w:t>Guided Reading Plans – Seeing Guided Reading Notebook –Ms. Williams will teach and do brain breaks.</w:t>
            </w:r>
          </w:p>
        </w:tc>
      </w:tr>
      <w:tr w:rsidR="002318AC" w:rsidRPr="00A71E75" w:rsidTr="00DF3FDB">
        <w:tc>
          <w:tcPr>
            <w:tcW w:w="11610" w:type="dxa"/>
          </w:tcPr>
          <w:p w:rsidR="002318AC" w:rsidRPr="007E0412" w:rsidRDefault="002318AC" w:rsidP="00526DAA">
            <w:pPr>
              <w:rPr>
                <w:rFonts w:ascii="Comic Sans MS" w:hAnsi="Comic Sans MS"/>
              </w:rPr>
            </w:pPr>
            <w:r>
              <w:rPr>
                <w:rFonts w:ascii="Comic Sans MS" w:hAnsi="Comic Sans MS"/>
              </w:rPr>
              <w:lastRenderedPageBreak/>
              <w:t>10:30-11:20</w:t>
            </w:r>
            <w:r w:rsidRPr="00A71E75">
              <w:rPr>
                <w:rFonts w:ascii="Comic Sans MS" w:hAnsi="Comic Sans MS"/>
              </w:rPr>
              <w:t xml:space="preserve"> Writer’s Workshop</w:t>
            </w:r>
            <w:r>
              <w:rPr>
                <w:rFonts w:ascii="Comic Sans MS" w:hAnsi="Comic Sans MS"/>
              </w:rPr>
              <w:t xml:space="preserve"> –</w:t>
            </w:r>
            <w:r w:rsidR="00817B02">
              <w:rPr>
                <w:rFonts w:ascii="Comic Sans MS" w:hAnsi="Comic Sans MS"/>
              </w:rPr>
              <w:t xml:space="preserve"> </w:t>
            </w:r>
            <w:r w:rsidR="00BA0470">
              <w:rPr>
                <w:rFonts w:ascii="Comic Sans MS" w:hAnsi="Comic Sans MS"/>
              </w:rPr>
              <w:t xml:space="preserve"> How To Writing</w:t>
            </w:r>
          </w:p>
        </w:tc>
      </w:tr>
      <w:tr w:rsidR="002318AC" w:rsidRPr="00A71E75" w:rsidTr="00DF3FDB">
        <w:tc>
          <w:tcPr>
            <w:tcW w:w="11610" w:type="dxa"/>
          </w:tcPr>
          <w:p w:rsidR="001937D3" w:rsidRPr="00A71E75" w:rsidRDefault="001937D3" w:rsidP="00DF3FDB">
            <w:pPr>
              <w:rPr>
                <w:rFonts w:ascii="Comic Sans MS" w:hAnsi="Comic Sans MS"/>
              </w:rPr>
            </w:pPr>
            <w:r>
              <w:rPr>
                <w:rFonts w:ascii="Comic Sans MS" w:hAnsi="Comic Sans MS"/>
              </w:rPr>
              <w:t xml:space="preserve"> </w:t>
            </w:r>
            <w:r w:rsidR="00BA0470">
              <w:rPr>
                <w:rFonts w:ascii="Comic Sans MS" w:hAnsi="Comic Sans MS"/>
              </w:rPr>
              <w:t>Students create their own how-to-book about something they know how to do.</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r w:rsidR="001018EE" w:rsidRPr="001018EE">
              <w:rPr>
                <w:rFonts w:ascii="Comic Sans MS" w:hAnsi="Comic Sans MS"/>
                <w:highlight w:val="yellow"/>
              </w:rPr>
              <w:t xml:space="preserve"> Ms. Williams will transition students to lunch and to recess.</w:t>
            </w:r>
          </w:p>
        </w:tc>
      </w:tr>
      <w:tr w:rsidR="002318AC" w:rsidRPr="00A71E75" w:rsidTr="00DF3FDB">
        <w:tc>
          <w:tcPr>
            <w:tcW w:w="11610" w:type="dxa"/>
          </w:tcPr>
          <w:p w:rsidR="002318AC" w:rsidRPr="00A71E75" w:rsidRDefault="002318AC" w:rsidP="00DF3FDB">
            <w:pPr>
              <w:rPr>
                <w:rFonts w:ascii="Comic Sans MS" w:hAnsi="Comic Sans MS"/>
              </w:rPr>
            </w:pPr>
            <w:r>
              <w:rPr>
                <w:rFonts w:ascii="Comic Sans MS" w:hAnsi="Comic Sans MS"/>
              </w:rPr>
              <w:t>12:00-12:30</w:t>
            </w:r>
            <w:r w:rsidRPr="00A71E75">
              <w:rPr>
                <w:rFonts w:ascii="Comic Sans MS" w:hAnsi="Comic Sans MS"/>
              </w:rPr>
              <w:t xml:space="preserve"> Recess</w:t>
            </w:r>
          </w:p>
        </w:tc>
      </w:tr>
      <w:tr w:rsidR="002318AC" w:rsidRPr="00A71E75" w:rsidTr="00DF3FDB">
        <w:tc>
          <w:tcPr>
            <w:tcW w:w="11610" w:type="dxa"/>
          </w:tcPr>
          <w:p w:rsidR="002318AC" w:rsidRDefault="002318AC" w:rsidP="00DF3FDB">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2318AC" w:rsidRPr="00A71E75" w:rsidTr="00DF3FDB">
        <w:trPr>
          <w:trHeight w:val="1088"/>
        </w:trPr>
        <w:tc>
          <w:tcPr>
            <w:tcW w:w="11610" w:type="dxa"/>
          </w:tcPr>
          <w:p w:rsidR="002318AC" w:rsidRDefault="002318AC" w:rsidP="00DF3FDB">
            <w:pPr>
              <w:rPr>
                <w:rFonts w:ascii="Comic Sans MS" w:hAnsi="Comic Sans MS"/>
              </w:rPr>
            </w:pPr>
            <w:r w:rsidRPr="00A71E75">
              <w:rPr>
                <w:rFonts w:ascii="Comic Sans MS" w:hAnsi="Comic Sans MS"/>
              </w:rPr>
              <w:t>12:4</w:t>
            </w:r>
            <w:r>
              <w:rPr>
                <w:rFonts w:ascii="Comic Sans MS" w:hAnsi="Comic Sans MS"/>
              </w:rPr>
              <w:t>5</w:t>
            </w:r>
            <w:r w:rsidRPr="00A71E75">
              <w:rPr>
                <w:rFonts w:ascii="Comic Sans MS" w:hAnsi="Comic Sans MS"/>
              </w:rPr>
              <w:t>-1:</w:t>
            </w:r>
            <w:r>
              <w:rPr>
                <w:rFonts w:ascii="Comic Sans MS" w:hAnsi="Comic Sans MS"/>
              </w:rPr>
              <w:t>50</w:t>
            </w:r>
            <w:r w:rsidRPr="00A71E75">
              <w:rPr>
                <w:rFonts w:ascii="Comic Sans MS" w:hAnsi="Comic Sans MS"/>
              </w:rPr>
              <w:t xml:space="preserve"> Math</w:t>
            </w:r>
            <w:r>
              <w:rPr>
                <w:rFonts w:ascii="Comic Sans MS" w:hAnsi="Comic Sans MS"/>
              </w:rPr>
              <w:t xml:space="preserve">  </w:t>
            </w:r>
          </w:p>
          <w:p w:rsidR="002318AC" w:rsidRDefault="002318AC" w:rsidP="00DF3FDB">
            <w:pPr>
              <w:rPr>
                <w:rFonts w:ascii="Comic Sans MS" w:hAnsi="Comic Sans MS"/>
              </w:rPr>
            </w:pPr>
            <w:r>
              <w:rPr>
                <w:rFonts w:ascii="Comic Sans MS" w:hAnsi="Comic Sans MS"/>
              </w:rPr>
              <w:t>Math Brain Break/Warm-Up Game:</w:t>
            </w:r>
            <w:r w:rsidR="001C2D56">
              <w:rPr>
                <w:rFonts w:ascii="Comic Sans MS" w:hAnsi="Comic Sans MS"/>
              </w:rPr>
              <w:t xml:space="preserve"> </w:t>
            </w:r>
          </w:p>
          <w:p w:rsidR="000A4AF9" w:rsidRPr="00B63D7E" w:rsidRDefault="001C2D56" w:rsidP="000A4AF9">
            <w:pPr>
              <w:rPr>
                <w:rFonts w:ascii="Comic Sans MS" w:hAnsi="Comic Sans MS" w:cs="Arial"/>
                <w:b/>
                <w:highlight w:val="yellow"/>
              </w:rPr>
            </w:pPr>
            <w:r>
              <w:rPr>
                <w:rFonts w:ascii="Comic Sans MS" w:hAnsi="Comic Sans MS"/>
              </w:rPr>
              <w:t>Addition Facts Quiz</w:t>
            </w:r>
            <w:r w:rsidR="000A4AF9">
              <w:rPr>
                <w:rFonts w:ascii="Comic Sans MS" w:hAnsi="Comic Sans MS"/>
              </w:rPr>
              <w:t xml:space="preserve"> #2!</w:t>
            </w:r>
          </w:p>
          <w:p w:rsidR="000A4AF9" w:rsidRPr="00B63D7E" w:rsidRDefault="000A4AF9" w:rsidP="000A4AF9">
            <w:pPr>
              <w:rPr>
                <w:rFonts w:ascii="Comic Sans MS" w:hAnsi="Comic Sans MS" w:cs="Arial"/>
                <w:highlight w:val="yellow"/>
              </w:rPr>
            </w:pPr>
            <w:r w:rsidRPr="00B63D7E">
              <w:rPr>
                <w:rFonts w:ascii="Comic Sans MS" w:hAnsi="Comic Sans MS" w:cs="Arial"/>
                <w:highlight w:val="yellow"/>
              </w:rPr>
              <w:t xml:space="preserve">Introduce timed addition facts to the children.  Show them the clock on the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and review counting on.  Reinforce the importance of </w:t>
            </w:r>
            <w:proofErr w:type="spellStart"/>
            <w:r w:rsidRPr="00B63D7E">
              <w:rPr>
                <w:rFonts w:ascii="Comic Sans MS" w:hAnsi="Comic Sans MS" w:cs="Arial"/>
                <w:highlight w:val="yellow"/>
              </w:rPr>
              <w:t>quqlity</w:t>
            </w:r>
            <w:proofErr w:type="spellEnd"/>
            <w:r w:rsidRPr="00B63D7E">
              <w:rPr>
                <w:rFonts w:ascii="Comic Sans MS" w:hAnsi="Comic Sans MS" w:cs="Arial"/>
                <w:highlight w:val="yellow"/>
              </w:rPr>
              <w:t xml:space="preserve"> </w:t>
            </w:r>
            <w:proofErr w:type="spellStart"/>
            <w:r w:rsidRPr="00B63D7E">
              <w:rPr>
                <w:rFonts w:ascii="Comic Sans MS" w:hAnsi="Comic Sans MS" w:cs="Arial"/>
                <w:highlight w:val="yellow"/>
              </w:rPr>
              <w:t>vs</w:t>
            </w:r>
            <w:proofErr w:type="spellEnd"/>
            <w:r w:rsidRPr="00B63D7E">
              <w:rPr>
                <w:rFonts w:ascii="Comic Sans MS" w:hAnsi="Comic Sans MS" w:cs="Arial"/>
                <w:highlight w:val="yellow"/>
              </w:rPr>
              <w:t xml:space="preserve"> quantity.</w:t>
            </w:r>
          </w:p>
          <w:p w:rsidR="001C2D56" w:rsidRDefault="000A4AF9" w:rsidP="000A4AF9">
            <w:pPr>
              <w:rPr>
                <w:rFonts w:ascii="Comic Sans MS" w:hAnsi="Comic Sans MS"/>
              </w:rPr>
            </w:pPr>
            <w:r w:rsidRPr="00B63D7E">
              <w:rPr>
                <w:rFonts w:ascii="Comic Sans MS" w:hAnsi="Comic Sans MS" w:cs="Arial"/>
                <w:highlight w:val="yellow"/>
              </w:rPr>
              <w:t>Model to children how to record their results in their data notebooks.</w:t>
            </w:r>
            <w:r>
              <w:rPr>
                <w:rFonts w:ascii="Comic Sans MS" w:hAnsi="Comic Sans MS" w:cs="Arial"/>
                <w:b/>
                <w:color w:val="111111"/>
              </w:rPr>
              <w:t xml:space="preserve">             </w:t>
            </w:r>
          </w:p>
          <w:p w:rsidR="002318AC" w:rsidRDefault="002318AC" w:rsidP="00B80E3D">
            <w:pPr>
              <w:rPr>
                <w:rFonts w:ascii="Comic Sans MS" w:hAnsi="Comic Sans MS"/>
              </w:rPr>
            </w:pPr>
          </w:p>
          <w:p w:rsidR="00526DAA" w:rsidRPr="002F5E8A" w:rsidRDefault="00526DAA" w:rsidP="00B80E3D">
            <w:pPr>
              <w:rPr>
                <w:rFonts w:ascii="Comic Sans MS" w:hAnsi="Comic Sans MS"/>
                <w:b/>
                <w:sz w:val="20"/>
                <w:szCs w:val="20"/>
              </w:rPr>
            </w:pPr>
            <w:r>
              <w:rPr>
                <w:rFonts w:ascii="Comic Sans MS" w:hAnsi="Comic Sans MS"/>
              </w:rPr>
              <w:t>Celebrate Success Award presentation</w:t>
            </w:r>
            <w:r w:rsidR="001018EE">
              <w:rPr>
                <w:rFonts w:ascii="Comic Sans MS" w:hAnsi="Comic Sans MS"/>
              </w:rPr>
              <w:t>!!!!!!!!!!</w:t>
            </w:r>
          </w:p>
        </w:tc>
      </w:tr>
      <w:tr w:rsidR="002318AC" w:rsidRPr="00A71E75" w:rsidTr="00DF3FDB">
        <w:tc>
          <w:tcPr>
            <w:tcW w:w="11610" w:type="dxa"/>
          </w:tcPr>
          <w:p w:rsidR="002318AC" w:rsidRPr="00EB379E" w:rsidRDefault="002318AC" w:rsidP="00DF3FDB">
            <w:pPr>
              <w:rPr>
                <w:rFonts w:ascii="Comic Sans MS" w:hAnsi="Comic Sans MS"/>
              </w:rPr>
            </w:pPr>
          </w:p>
        </w:tc>
      </w:tr>
      <w:tr w:rsidR="002318AC" w:rsidRPr="00A71E75" w:rsidTr="00DF3FDB">
        <w:tc>
          <w:tcPr>
            <w:tcW w:w="11610" w:type="dxa"/>
          </w:tcPr>
          <w:p w:rsidR="002318AC" w:rsidRPr="00EB379E" w:rsidRDefault="002318AC" w:rsidP="00526DAA">
            <w:pPr>
              <w:rPr>
                <w:rFonts w:ascii="Comic Sans MS" w:hAnsi="Comic Sans MS"/>
              </w:rPr>
            </w:pPr>
            <w:r>
              <w:rPr>
                <w:rFonts w:ascii="Comic Sans MS" w:hAnsi="Comic Sans MS"/>
              </w:rPr>
              <w:t>1:55-2:40 Specials</w:t>
            </w:r>
            <w:r w:rsidR="00526DAA">
              <w:rPr>
                <w:rFonts w:ascii="Comic Sans MS" w:hAnsi="Comic Sans MS"/>
              </w:rPr>
              <w:t xml:space="preserve"> – </w:t>
            </w:r>
            <w:r w:rsidR="00B80E3D">
              <w:rPr>
                <w:rFonts w:ascii="Comic Sans MS" w:hAnsi="Comic Sans MS"/>
              </w:rPr>
              <w:t xml:space="preserve"> </w:t>
            </w:r>
            <w:r w:rsidR="000A4AF9">
              <w:rPr>
                <w:rFonts w:ascii="Comic Sans MS" w:hAnsi="Comic Sans MS"/>
              </w:rPr>
              <w:t xml:space="preserve"> Library</w:t>
            </w:r>
            <w:r w:rsidR="001018EE">
              <w:rPr>
                <w:rFonts w:ascii="Comic Sans MS" w:hAnsi="Comic Sans MS"/>
              </w:rPr>
              <w:t xml:space="preserve"> </w:t>
            </w:r>
            <w:r w:rsidR="001018EE" w:rsidRPr="001018EE">
              <w:rPr>
                <w:rFonts w:ascii="Comic Sans MS" w:hAnsi="Comic Sans MS"/>
                <w:highlight w:val="yellow"/>
              </w:rPr>
              <w:t>Ms. Williams will transition students to and from specials</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EC50FA" w:rsidRDefault="00EC50FA" w:rsidP="00EC50FA">
      <w:pPr>
        <w:jc w:val="center"/>
        <w:rPr>
          <w:rFonts w:ascii="Comic Sans MS" w:hAnsi="Comic Sans MS"/>
          <w:b/>
        </w:rPr>
      </w:pPr>
    </w:p>
    <w:sectPr w:rsidR="00EC50FA" w:rsidSect="00025B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299"/>
    <w:multiLevelType w:val="hybridMultilevel"/>
    <w:tmpl w:val="F82A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C6F12"/>
    <w:multiLevelType w:val="hybridMultilevel"/>
    <w:tmpl w:val="8FE6DB58"/>
    <w:lvl w:ilvl="0" w:tplc="0409000F">
      <w:start w:val="1"/>
      <w:numFmt w:val="decimal"/>
      <w:lvlText w:val="%1."/>
      <w:lvlJc w:val="left"/>
      <w:pPr>
        <w:tabs>
          <w:tab w:val="num" w:pos="720"/>
        </w:tabs>
        <w:ind w:left="720" w:hanging="36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47370"/>
    <w:multiLevelType w:val="hybridMultilevel"/>
    <w:tmpl w:val="406A9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E6934"/>
    <w:multiLevelType w:val="hybridMultilevel"/>
    <w:tmpl w:val="99FAB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23221"/>
    <w:multiLevelType w:val="hybridMultilevel"/>
    <w:tmpl w:val="6B3EA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73665A"/>
    <w:multiLevelType w:val="hybridMultilevel"/>
    <w:tmpl w:val="A2D4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B20C99"/>
    <w:multiLevelType w:val="hybridMultilevel"/>
    <w:tmpl w:val="DDB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E37A6"/>
    <w:multiLevelType w:val="multilevel"/>
    <w:tmpl w:val="1448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A13B50"/>
    <w:multiLevelType w:val="hybridMultilevel"/>
    <w:tmpl w:val="FE04ACF6"/>
    <w:lvl w:ilvl="0" w:tplc="F3C68488">
      <w:start w:val="1"/>
      <w:numFmt w:val="decimal"/>
      <w:lvlText w:val="%1."/>
      <w:lvlJc w:val="left"/>
      <w:pPr>
        <w:tabs>
          <w:tab w:val="num" w:pos="720"/>
        </w:tabs>
        <w:ind w:left="720" w:hanging="360"/>
      </w:pPr>
      <w:rPr>
        <w:rFonts w:ascii="Comic Sans MS" w:eastAsia="Times New Roman" w:hAnsi="Comic Sans M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B64B2"/>
    <w:multiLevelType w:val="multilevel"/>
    <w:tmpl w:val="B48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8766F0"/>
    <w:multiLevelType w:val="hybridMultilevel"/>
    <w:tmpl w:val="A44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862492"/>
    <w:multiLevelType w:val="hybridMultilevel"/>
    <w:tmpl w:val="65A6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920C7"/>
    <w:multiLevelType w:val="hybridMultilevel"/>
    <w:tmpl w:val="4788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D7FB4"/>
    <w:multiLevelType w:val="hybridMultilevel"/>
    <w:tmpl w:val="D754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895E6D"/>
    <w:multiLevelType w:val="hybridMultilevel"/>
    <w:tmpl w:val="816EF2F4"/>
    <w:lvl w:ilvl="0" w:tplc="129EAD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410265"/>
    <w:multiLevelType w:val="hybridMultilevel"/>
    <w:tmpl w:val="2DF2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9D1F57"/>
    <w:multiLevelType w:val="multilevel"/>
    <w:tmpl w:val="FFB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CE24ED"/>
    <w:multiLevelType w:val="multilevel"/>
    <w:tmpl w:val="431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F26CF"/>
    <w:multiLevelType w:val="hybridMultilevel"/>
    <w:tmpl w:val="FD9E3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496554"/>
    <w:multiLevelType w:val="hybridMultilevel"/>
    <w:tmpl w:val="1502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04770"/>
    <w:multiLevelType w:val="hybridMultilevel"/>
    <w:tmpl w:val="DCFA0A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412D7E"/>
    <w:multiLevelType w:val="hybridMultilevel"/>
    <w:tmpl w:val="D918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B67934"/>
    <w:multiLevelType w:val="hybridMultilevel"/>
    <w:tmpl w:val="8B64DD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CE2D0D"/>
    <w:multiLevelType w:val="multilevel"/>
    <w:tmpl w:val="06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644380"/>
    <w:multiLevelType w:val="multilevel"/>
    <w:tmpl w:val="AD0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6"/>
  </w:num>
  <w:num w:numId="4">
    <w:abstractNumId w:val="4"/>
  </w:num>
  <w:num w:numId="5">
    <w:abstractNumId w:val="17"/>
  </w:num>
  <w:num w:numId="6">
    <w:abstractNumId w:val="14"/>
  </w:num>
  <w:num w:numId="7">
    <w:abstractNumId w:val="12"/>
  </w:num>
  <w:num w:numId="8">
    <w:abstractNumId w:val="10"/>
  </w:num>
  <w:num w:numId="9">
    <w:abstractNumId w:val="0"/>
  </w:num>
  <w:num w:numId="10">
    <w:abstractNumId w:val="22"/>
  </w:num>
  <w:num w:numId="11">
    <w:abstractNumId w:val="24"/>
  </w:num>
  <w:num w:numId="12">
    <w:abstractNumId w:val="1"/>
  </w:num>
  <w:num w:numId="13">
    <w:abstractNumId w:val="16"/>
  </w:num>
  <w:num w:numId="14">
    <w:abstractNumId w:val="2"/>
  </w:num>
  <w:num w:numId="15">
    <w:abstractNumId w:val="8"/>
  </w:num>
  <w:num w:numId="16">
    <w:abstractNumId w:val="13"/>
  </w:num>
  <w:num w:numId="17">
    <w:abstractNumId w:val="3"/>
  </w:num>
  <w:num w:numId="18">
    <w:abstractNumId w:val="7"/>
  </w:num>
  <w:num w:numId="19">
    <w:abstractNumId w:val="23"/>
  </w:num>
  <w:num w:numId="20">
    <w:abstractNumId w:val="20"/>
  </w:num>
  <w:num w:numId="21">
    <w:abstractNumId w:val="19"/>
  </w:num>
  <w:num w:numId="22">
    <w:abstractNumId w:val="25"/>
  </w:num>
  <w:num w:numId="23">
    <w:abstractNumId w:val="11"/>
  </w:num>
  <w:num w:numId="24">
    <w:abstractNumId w:val="26"/>
  </w:num>
  <w:num w:numId="25">
    <w:abstractNumId w:val="9"/>
  </w:num>
  <w:num w:numId="26">
    <w:abstractNumId w:val="1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0375D2"/>
    <w:rsid w:val="00025B5C"/>
    <w:rsid w:val="000375D2"/>
    <w:rsid w:val="00054F00"/>
    <w:rsid w:val="000A4AF9"/>
    <w:rsid w:val="000E51C5"/>
    <w:rsid w:val="001018EE"/>
    <w:rsid w:val="00130666"/>
    <w:rsid w:val="00166000"/>
    <w:rsid w:val="001937D3"/>
    <w:rsid w:val="001C2D56"/>
    <w:rsid w:val="001E6FE0"/>
    <w:rsid w:val="001F06D5"/>
    <w:rsid w:val="00221BB0"/>
    <w:rsid w:val="002318AC"/>
    <w:rsid w:val="002B3E53"/>
    <w:rsid w:val="002F5E8A"/>
    <w:rsid w:val="00360190"/>
    <w:rsid w:val="00417E14"/>
    <w:rsid w:val="00487728"/>
    <w:rsid w:val="00490FA1"/>
    <w:rsid w:val="004A2001"/>
    <w:rsid w:val="00526DAA"/>
    <w:rsid w:val="0057362C"/>
    <w:rsid w:val="005F1D34"/>
    <w:rsid w:val="00606D4D"/>
    <w:rsid w:val="006264EF"/>
    <w:rsid w:val="00642895"/>
    <w:rsid w:val="00662443"/>
    <w:rsid w:val="006E7D0D"/>
    <w:rsid w:val="007756B9"/>
    <w:rsid w:val="00816CD4"/>
    <w:rsid w:val="00817B02"/>
    <w:rsid w:val="00903C2F"/>
    <w:rsid w:val="009A2F5F"/>
    <w:rsid w:val="009A34C3"/>
    <w:rsid w:val="009D2398"/>
    <w:rsid w:val="009E4CF8"/>
    <w:rsid w:val="00A14E6E"/>
    <w:rsid w:val="00A76CAF"/>
    <w:rsid w:val="00B24CD2"/>
    <w:rsid w:val="00B60005"/>
    <w:rsid w:val="00B70B45"/>
    <w:rsid w:val="00B80E3D"/>
    <w:rsid w:val="00BA0470"/>
    <w:rsid w:val="00BB4A47"/>
    <w:rsid w:val="00BD32E1"/>
    <w:rsid w:val="00C6203F"/>
    <w:rsid w:val="00CF532D"/>
    <w:rsid w:val="00D114E2"/>
    <w:rsid w:val="00D4139C"/>
    <w:rsid w:val="00D521A6"/>
    <w:rsid w:val="00D85CBD"/>
    <w:rsid w:val="00E722D6"/>
    <w:rsid w:val="00EB379E"/>
    <w:rsid w:val="00EC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CAF"/>
    <w:pPr>
      <w:spacing w:before="100" w:beforeAutospacing="1" w:after="100" w:afterAutospacing="1"/>
    </w:pPr>
  </w:style>
  <w:style w:type="character" w:styleId="Emphasis">
    <w:name w:val="Emphasis"/>
    <w:basedOn w:val="DefaultParagraphFont"/>
    <w:uiPriority w:val="20"/>
    <w:qFormat/>
    <w:rsid w:val="00A76CAF"/>
    <w:rPr>
      <w:i/>
      <w:iCs/>
    </w:rPr>
  </w:style>
</w:styles>
</file>

<file path=word/webSettings.xml><?xml version="1.0" encoding="utf-8"?>
<w:webSettings xmlns:r="http://schemas.openxmlformats.org/officeDocument/2006/relationships" xmlns:w="http://schemas.openxmlformats.org/wordprocessingml/2006/main">
  <w:divs>
    <w:div w:id="101272155">
      <w:bodyDiv w:val="1"/>
      <w:marLeft w:val="0"/>
      <w:marRight w:val="0"/>
      <w:marTop w:val="0"/>
      <w:marBottom w:val="0"/>
      <w:divBdr>
        <w:top w:val="none" w:sz="0" w:space="0" w:color="auto"/>
        <w:left w:val="none" w:sz="0" w:space="0" w:color="auto"/>
        <w:bottom w:val="none" w:sz="0" w:space="0" w:color="auto"/>
        <w:right w:val="none" w:sz="0" w:space="0" w:color="auto"/>
      </w:divBdr>
      <w:divsChild>
        <w:div w:id="1961649026">
          <w:marLeft w:val="0"/>
          <w:marRight w:val="0"/>
          <w:marTop w:val="600"/>
          <w:marBottom w:val="150"/>
          <w:divBdr>
            <w:top w:val="none" w:sz="0" w:space="0" w:color="auto"/>
            <w:left w:val="none" w:sz="0" w:space="0" w:color="auto"/>
            <w:bottom w:val="none" w:sz="0" w:space="0" w:color="auto"/>
            <w:right w:val="none" w:sz="0" w:space="0" w:color="auto"/>
          </w:divBdr>
          <w:divsChild>
            <w:div w:id="1426996118">
              <w:marLeft w:val="0"/>
              <w:marRight w:val="0"/>
              <w:marTop w:val="0"/>
              <w:marBottom w:val="0"/>
              <w:divBdr>
                <w:top w:val="none" w:sz="0" w:space="0" w:color="auto"/>
                <w:left w:val="none" w:sz="0" w:space="0" w:color="auto"/>
                <w:bottom w:val="none" w:sz="0" w:space="0" w:color="auto"/>
                <w:right w:val="none" w:sz="0" w:space="0" w:color="auto"/>
              </w:divBdr>
              <w:divsChild>
                <w:div w:id="551384244">
                  <w:marLeft w:val="300"/>
                  <w:marRight w:val="225"/>
                  <w:marTop w:val="150"/>
                  <w:marBottom w:val="0"/>
                  <w:divBdr>
                    <w:top w:val="none" w:sz="0" w:space="0" w:color="auto"/>
                    <w:left w:val="none" w:sz="0" w:space="0" w:color="auto"/>
                    <w:bottom w:val="none" w:sz="0" w:space="0" w:color="auto"/>
                    <w:right w:val="none" w:sz="0" w:space="0" w:color="auto"/>
                  </w:divBdr>
                  <w:divsChild>
                    <w:div w:id="1401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1616">
      <w:bodyDiv w:val="1"/>
      <w:marLeft w:val="0"/>
      <w:marRight w:val="0"/>
      <w:marTop w:val="0"/>
      <w:marBottom w:val="0"/>
      <w:divBdr>
        <w:top w:val="none" w:sz="0" w:space="0" w:color="auto"/>
        <w:left w:val="none" w:sz="0" w:space="0" w:color="auto"/>
        <w:bottom w:val="none" w:sz="0" w:space="0" w:color="auto"/>
        <w:right w:val="none" w:sz="0" w:space="0" w:color="auto"/>
      </w:divBdr>
      <w:divsChild>
        <w:div w:id="719938087">
          <w:marLeft w:val="0"/>
          <w:marRight w:val="0"/>
          <w:marTop w:val="600"/>
          <w:marBottom w:val="150"/>
          <w:divBdr>
            <w:top w:val="none" w:sz="0" w:space="0" w:color="auto"/>
            <w:left w:val="none" w:sz="0" w:space="0" w:color="auto"/>
            <w:bottom w:val="none" w:sz="0" w:space="0" w:color="auto"/>
            <w:right w:val="none" w:sz="0" w:space="0" w:color="auto"/>
          </w:divBdr>
          <w:divsChild>
            <w:div w:id="6105859">
              <w:marLeft w:val="0"/>
              <w:marRight w:val="0"/>
              <w:marTop w:val="0"/>
              <w:marBottom w:val="0"/>
              <w:divBdr>
                <w:top w:val="none" w:sz="0" w:space="0" w:color="auto"/>
                <w:left w:val="none" w:sz="0" w:space="0" w:color="auto"/>
                <w:bottom w:val="none" w:sz="0" w:space="0" w:color="auto"/>
                <w:right w:val="none" w:sz="0" w:space="0" w:color="auto"/>
              </w:divBdr>
              <w:divsChild>
                <w:div w:id="746852506">
                  <w:marLeft w:val="300"/>
                  <w:marRight w:val="225"/>
                  <w:marTop w:val="150"/>
                  <w:marBottom w:val="0"/>
                  <w:divBdr>
                    <w:top w:val="none" w:sz="0" w:space="0" w:color="auto"/>
                    <w:left w:val="none" w:sz="0" w:space="0" w:color="auto"/>
                    <w:bottom w:val="none" w:sz="0" w:space="0" w:color="auto"/>
                    <w:right w:val="none" w:sz="0" w:space="0" w:color="auto"/>
                  </w:divBdr>
                  <w:divsChild>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6812">
      <w:bodyDiv w:val="1"/>
      <w:marLeft w:val="0"/>
      <w:marRight w:val="0"/>
      <w:marTop w:val="0"/>
      <w:marBottom w:val="0"/>
      <w:divBdr>
        <w:top w:val="none" w:sz="0" w:space="0" w:color="auto"/>
        <w:left w:val="none" w:sz="0" w:space="0" w:color="auto"/>
        <w:bottom w:val="none" w:sz="0" w:space="0" w:color="auto"/>
        <w:right w:val="none" w:sz="0" w:space="0" w:color="auto"/>
      </w:divBdr>
      <w:divsChild>
        <w:div w:id="246380123">
          <w:marLeft w:val="0"/>
          <w:marRight w:val="0"/>
          <w:marTop w:val="600"/>
          <w:marBottom w:val="150"/>
          <w:divBdr>
            <w:top w:val="none" w:sz="0" w:space="0" w:color="auto"/>
            <w:left w:val="none" w:sz="0" w:space="0" w:color="auto"/>
            <w:bottom w:val="none" w:sz="0" w:space="0" w:color="auto"/>
            <w:right w:val="none" w:sz="0" w:space="0" w:color="auto"/>
          </w:divBdr>
          <w:divsChild>
            <w:div w:id="2015186329">
              <w:marLeft w:val="0"/>
              <w:marRight w:val="0"/>
              <w:marTop w:val="0"/>
              <w:marBottom w:val="0"/>
              <w:divBdr>
                <w:top w:val="none" w:sz="0" w:space="0" w:color="auto"/>
                <w:left w:val="none" w:sz="0" w:space="0" w:color="auto"/>
                <w:bottom w:val="none" w:sz="0" w:space="0" w:color="auto"/>
                <w:right w:val="none" w:sz="0" w:space="0" w:color="auto"/>
              </w:divBdr>
              <w:divsChild>
                <w:div w:id="673918051">
                  <w:marLeft w:val="300"/>
                  <w:marRight w:val="225"/>
                  <w:marTop w:val="150"/>
                  <w:marBottom w:val="0"/>
                  <w:divBdr>
                    <w:top w:val="none" w:sz="0" w:space="0" w:color="auto"/>
                    <w:left w:val="none" w:sz="0" w:space="0" w:color="auto"/>
                    <w:bottom w:val="none" w:sz="0" w:space="0" w:color="auto"/>
                    <w:right w:val="none" w:sz="0" w:space="0" w:color="auto"/>
                  </w:divBdr>
                  <w:divsChild>
                    <w:div w:id="33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19867">
      <w:bodyDiv w:val="1"/>
      <w:marLeft w:val="0"/>
      <w:marRight w:val="0"/>
      <w:marTop w:val="0"/>
      <w:marBottom w:val="0"/>
      <w:divBdr>
        <w:top w:val="none" w:sz="0" w:space="0" w:color="auto"/>
        <w:left w:val="none" w:sz="0" w:space="0" w:color="auto"/>
        <w:bottom w:val="none" w:sz="0" w:space="0" w:color="auto"/>
        <w:right w:val="none" w:sz="0" w:space="0" w:color="auto"/>
      </w:divBdr>
      <w:divsChild>
        <w:div w:id="312758499">
          <w:marLeft w:val="0"/>
          <w:marRight w:val="0"/>
          <w:marTop w:val="600"/>
          <w:marBottom w:val="150"/>
          <w:divBdr>
            <w:top w:val="none" w:sz="0" w:space="0" w:color="auto"/>
            <w:left w:val="none" w:sz="0" w:space="0" w:color="auto"/>
            <w:bottom w:val="none" w:sz="0" w:space="0" w:color="auto"/>
            <w:right w:val="none" w:sz="0" w:space="0" w:color="auto"/>
          </w:divBdr>
          <w:divsChild>
            <w:div w:id="583995387">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300"/>
                  <w:marRight w:val="225"/>
                  <w:marTop w:val="150"/>
                  <w:marBottom w:val="0"/>
                  <w:divBdr>
                    <w:top w:val="none" w:sz="0" w:space="0" w:color="auto"/>
                    <w:left w:val="none" w:sz="0" w:space="0" w:color="auto"/>
                    <w:bottom w:val="none" w:sz="0" w:space="0" w:color="auto"/>
                    <w:right w:val="none" w:sz="0" w:space="0" w:color="auto"/>
                  </w:divBdr>
                  <w:divsChild>
                    <w:div w:id="517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3222">
      <w:bodyDiv w:val="1"/>
      <w:marLeft w:val="0"/>
      <w:marRight w:val="0"/>
      <w:marTop w:val="0"/>
      <w:marBottom w:val="0"/>
      <w:divBdr>
        <w:top w:val="none" w:sz="0" w:space="0" w:color="auto"/>
        <w:left w:val="none" w:sz="0" w:space="0" w:color="auto"/>
        <w:bottom w:val="none" w:sz="0" w:space="0" w:color="auto"/>
        <w:right w:val="none" w:sz="0" w:space="0" w:color="auto"/>
      </w:divBdr>
      <w:divsChild>
        <w:div w:id="1749963387">
          <w:marLeft w:val="0"/>
          <w:marRight w:val="0"/>
          <w:marTop w:val="600"/>
          <w:marBottom w:val="150"/>
          <w:divBdr>
            <w:top w:val="none" w:sz="0" w:space="0" w:color="auto"/>
            <w:left w:val="none" w:sz="0" w:space="0" w:color="auto"/>
            <w:bottom w:val="none" w:sz="0" w:space="0" w:color="auto"/>
            <w:right w:val="none" w:sz="0" w:space="0" w:color="auto"/>
          </w:divBdr>
          <w:divsChild>
            <w:div w:id="1179001260">
              <w:marLeft w:val="0"/>
              <w:marRight w:val="0"/>
              <w:marTop w:val="0"/>
              <w:marBottom w:val="0"/>
              <w:divBdr>
                <w:top w:val="none" w:sz="0" w:space="0" w:color="auto"/>
                <w:left w:val="none" w:sz="0" w:space="0" w:color="auto"/>
                <w:bottom w:val="none" w:sz="0" w:space="0" w:color="auto"/>
                <w:right w:val="none" w:sz="0" w:space="0" w:color="auto"/>
              </w:divBdr>
              <w:divsChild>
                <w:div w:id="2042976270">
                  <w:marLeft w:val="300"/>
                  <w:marRight w:val="225"/>
                  <w:marTop w:val="150"/>
                  <w:marBottom w:val="0"/>
                  <w:divBdr>
                    <w:top w:val="none" w:sz="0" w:space="0" w:color="auto"/>
                    <w:left w:val="none" w:sz="0" w:space="0" w:color="auto"/>
                    <w:bottom w:val="none" w:sz="0" w:space="0" w:color="auto"/>
                    <w:right w:val="none" w:sz="0" w:space="0" w:color="auto"/>
                  </w:divBdr>
                  <w:divsChild>
                    <w:div w:id="15270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49422">
      <w:bodyDiv w:val="1"/>
      <w:marLeft w:val="0"/>
      <w:marRight w:val="0"/>
      <w:marTop w:val="0"/>
      <w:marBottom w:val="0"/>
      <w:divBdr>
        <w:top w:val="none" w:sz="0" w:space="0" w:color="auto"/>
        <w:left w:val="none" w:sz="0" w:space="0" w:color="auto"/>
        <w:bottom w:val="none" w:sz="0" w:space="0" w:color="auto"/>
        <w:right w:val="none" w:sz="0" w:space="0" w:color="auto"/>
      </w:divBdr>
      <w:divsChild>
        <w:div w:id="1880966732">
          <w:marLeft w:val="0"/>
          <w:marRight w:val="0"/>
          <w:marTop w:val="600"/>
          <w:marBottom w:val="150"/>
          <w:divBdr>
            <w:top w:val="none" w:sz="0" w:space="0" w:color="auto"/>
            <w:left w:val="none" w:sz="0" w:space="0" w:color="auto"/>
            <w:bottom w:val="none" w:sz="0" w:space="0" w:color="auto"/>
            <w:right w:val="none" w:sz="0" w:space="0" w:color="auto"/>
          </w:divBdr>
          <w:divsChild>
            <w:div w:id="1305702154">
              <w:marLeft w:val="0"/>
              <w:marRight w:val="0"/>
              <w:marTop w:val="0"/>
              <w:marBottom w:val="0"/>
              <w:divBdr>
                <w:top w:val="none" w:sz="0" w:space="0" w:color="auto"/>
                <w:left w:val="none" w:sz="0" w:space="0" w:color="auto"/>
                <w:bottom w:val="none" w:sz="0" w:space="0" w:color="auto"/>
                <w:right w:val="none" w:sz="0" w:space="0" w:color="auto"/>
              </w:divBdr>
              <w:divsChild>
                <w:div w:id="1141193500">
                  <w:marLeft w:val="300"/>
                  <w:marRight w:val="225"/>
                  <w:marTop w:val="150"/>
                  <w:marBottom w:val="0"/>
                  <w:divBdr>
                    <w:top w:val="none" w:sz="0" w:space="0" w:color="auto"/>
                    <w:left w:val="none" w:sz="0" w:space="0" w:color="auto"/>
                    <w:bottom w:val="none" w:sz="0" w:space="0" w:color="auto"/>
                    <w:right w:val="none" w:sz="0" w:space="0" w:color="auto"/>
                  </w:divBdr>
                  <w:divsChild>
                    <w:div w:id="13674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9411">
      <w:bodyDiv w:val="1"/>
      <w:marLeft w:val="0"/>
      <w:marRight w:val="0"/>
      <w:marTop w:val="0"/>
      <w:marBottom w:val="0"/>
      <w:divBdr>
        <w:top w:val="none" w:sz="0" w:space="0" w:color="auto"/>
        <w:left w:val="none" w:sz="0" w:space="0" w:color="auto"/>
        <w:bottom w:val="none" w:sz="0" w:space="0" w:color="auto"/>
        <w:right w:val="none" w:sz="0" w:space="0" w:color="auto"/>
      </w:divBdr>
      <w:divsChild>
        <w:div w:id="1826243425">
          <w:marLeft w:val="0"/>
          <w:marRight w:val="0"/>
          <w:marTop w:val="600"/>
          <w:marBottom w:val="150"/>
          <w:divBdr>
            <w:top w:val="none" w:sz="0" w:space="0" w:color="auto"/>
            <w:left w:val="none" w:sz="0" w:space="0" w:color="auto"/>
            <w:bottom w:val="none" w:sz="0" w:space="0" w:color="auto"/>
            <w:right w:val="none" w:sz="0" w:space="0" w:color="auto"/>
          </w:divBdr>
          <w:divsChild>
            <w:div w:id="941298342">
              <w:marLeft w:val="0"/>
              <w:marRight w:val="0"/>
              <w:marTop w:val="0"/>
              <w:marBottom w:val="0"/>
              <w:divBdr>
                <w:top w:val="none" w:sz="0" w:space="0" w:color="auto"/>
                <w:left w:val="none" w:sz="0" w:space="0" w:color="auto"/>
                <w:bottom w:val="none" w:sz="0" w:space="0" w:color="auto"/>
                <w:right w:val="none" w:sz="0" w:space="0" w:color="auto"/>
              </w:divBdr>
              <w:divsChild>
                <w:div w:id="169487508">
                  <w:marLeft w:val="300"/>
                  <w:marRight w:val="225"/>
                  <w:marTop w:val="150"/>
                  <w:marBottom w:val="0"/>
                  <w:divBdr>
                    <w:top w:val="none" w:sz="0" w:space="0" w:color="auto"/>
                    <w:left w:val="none" w:sz="0" w:space="0" w:color="auto"/>
                    <w:bottom w:val="none" w:sz="0" w:space="0" w:color="auto"/>
                    <w:right w:val="none" w:sz="0" w:space="0" w:color="auto"/>
                  </w:divBdr>
                  <w:divsChild>
                    <w:div w:id="6339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592">
      <w:bodyDiv w:val="1"/>
      <w:marLeft w:val="0"/>
      <w:marRight w:val="0"/>
      <w:marTop w:val="0"/>
      <w:marBottom w:val="0"/>
      <w:divBdr>
        <w:top w:val="none" w:sz="0" w:space="0" w:color="auto"/>
        <w:left w:val="none" w:sz="0" w:space="0" w:color="auto"/>
        <w:bottom w:val="none" w:sz="0" w:space="0" w:color="auto"/>
        <w:right w:val="none" w:sz="0" w:space="0" w:color="auto"/>
      </w:divBdr>
      <w:divsChild>
        <w:div w:id="1088385108">
          <w:marLeft w:val="0"/>
          <w:marRight w:val="0"/>
          <w:marTop w:val="600"/>
          <w:marBottom w:val="150"/>
          <w:divBdr>
            <w:top w:val="none" w:sz="0" w:space="0" w:color="auto"/>
            <w:left w:val="none" w:sz="0" w:space="0" w:color="auto"/>
            <w:bottom w:val="none" w:sz="0" w:space="0" w:color="auto"/>
            <w:right w:val="none" w:sz="0" w:space="0" w:color="auto"/>
          </w:divBdr>
          <w:divsChild>
            <w:div w:id="1034500312">
              <w:marLeft w:val="0"/>
              <w:marRight w:val="0"/>
              <w:marTop w:val="0"/>
              <w:marBottom w:val="0"/>
              <w:divBdr>
                <w:top w:val="none" w:sz="0" w:space="0" w:color="auto"/>
                <w:left w:val="none" w:sz="0" w:space="0" w:color="auto"/>
                <w:bottom w:val="none" w:sz="0" w:space="0" w:color="auto"/>
                <w:right w:val="none" w:sz="0" w:space="0" w:color="auto"/>
              </w:divBdr>
              <w:divsChild>
                <w:div w:id="971986408">
                  <w:marLeft w:val="300"/>
                  <w:marRight w:val="225"/>
                  <w:marTop w:val="150"/>
                  <w:marBottom w:val="0"/>
                  <w:divBdr>
                    <w:top w:val="none" w:sz="0" w:space="0" w:color="auto"/>
                    <w:left w:val="none" w:sz="0" w:space="0" w:color="auto"/>
                    <w:bottom w:val="none" w:sz="0" w:space="0" w:color="auto"/>
                    <w:right w:val="none" w:sz="0" w:space="0" w:color="auto"/>
                  </w:divBdr>
                  <w:divsChild>
                    <w:div w:id="541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856">
      <w:bodyDiv w:val="1"/>
      <w:marLeft w:val="0"/>
      <w:marRight w:val="0"/>
      <w:marTop w:val="0"/>
      <w:marBottom w:val="0"/>
      <w:divBdr>
        <w:top w:val="none" w:sz="0" w:space="0" w:color="auto"/>
        <w:left w:val="none" w:sz="0" w:space="0" w:color="auto"/>
        <w:bottom w:val="none" w:sz="0" w:space="0" w:color="auto"/>
        <w:right w:val="none" w:sz="0" w:space="0" w:color="auto"/>
      </w:divBdr>
      <w:divsChild>
        <w:div w:id="12851482">
          <w:marLeft w:val="0"/>
          <w:marRight w:val="0"/>
          <w:marTop w:val="600"/>
          <w:marBottom w:val="150"/>
          <w:divBdr>
            <w:top w:val="none" w:sz="0" w:space="0" w:color="auto"/>
            <w:left w:val="none" w:sz="0" w:space="0" w:color="auto"/>
            <w:bottom w:val="none" w:sz="0" w:space="0" w:color="auto"/>
            <w:right w:val="none" w:sz="0" w:space="0" w:color="auto"/>
          </w:divBdr>
          <w:divsChild>
            <w:div w:id="476844687">
              <w:marLeft w:val="0"/>
              <w:marRight w:val="0"/>
              <w:marTop w:val="0"/>
              <w:marBottom w:val="0"/>
              <w:divBdr>
                <w:top w:val="none" w:sz="0" w:space="0" w:color="auto"/>
                <w:left w:val="none" w:sz="0" w:space="0" w:color="auto"/>
                <w:bottom w:val="none" w:sz="0" w:space="0" w:color="auto"/>
                <w:right w:val="none" w:sz="0" w:space="0" w:color="auto"/>
              </w:divBdr>
              <w:divsChild>
                <w:div w:id="867764909">
                  <w:marLeft w:val="300"/>
                  <w:marRight w:val="225"/>
                  <w:marTop w:val="150"/>
                  <w:marBottom w:val="0"/>
                  <w:divBdr>
                    <w:top w:val="none" w:sz="0" w:space="0" w:color="auto"/>
                    <w:left w:val="none" w:sz="0" w:space="0" w:color="auto"/>
                    <w:bottom w:val="none" w:sz="0" w:space="0" w:color="auto"/>
                    <w:right w:val="none" w:sz="0" w:space="0" w:color="auto"/>
                  </w:divBdr>
                  <w:divsChild>
                    <w:div w:id="13431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Theme: Back to School - Developing a Positive Learning Community</vt:lpstr>
    </vt:vector>
  </TitlesOfParts>
  <Company>WCPSS</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Back to School - Developing a Positive Learning Community</dc:title>
  <dc:subject/>
  <dc:creator>Wake County Public Schools</dc:creator>
  <cp:keywords/>
  <dc:description/>
  <cp:lastModifiedBy>ccatherwood</cp:lastModifiedBy>
  <cp:revision>4</cp:revision>
  <dcterms:created xsi:type="dcterms:W3CDTF">2013-01-04T01:45:00Z</dcterms:created>
  <dcterms:modified xsi:type="dcterms:W3CDTF">2013-01-04T19:16:00Z</dcterms:modified>
</cp:coreProperties>
</file>