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4" w:rsidRPr="00060BE0" w:rsidRDefault="00B23B54" w:rsidP="00B23B54">
      <w:pPr>
        <w:jc w:val="center"/>
        <w:rPr>
          <w:rFonts w:ascii="Comic Sans MS" w:hAnsi="Comic Sans MS" w:cs="Arial"/>
          <w:sz w:val="40"/>
          <w:szCs w:val="40"/>
        </w:rPr>
      </w:pPr>
      <w:r w:rsidRPr="00060BE0">
        <w:rPr>
          <w:rFonts w:ascii="Comic Sans MS" w:hAnsi="Comic Sans MS" w:cs="Arial"/>
          <w:b/>
          <w:sz w:val="40"/>
          <w:szCs w:val="40"/>
        </w:rPr>
        <w:t xml:space="preserve">Theme: </w:t>
      </w:r>
      <w:r w:rsidR="006E2E47">
        <w:rPr>
          <w:rFonts w:ascii="Comic Sans MS" w:hAnsi="Comic Sans MS" w:cs="Arial"/>
          <w:b/>
          <w:sz w:val="40"/>
          <w:szCs w:val="40"/>
        </w:rPr>
        <w:t>Our State… North Carolina</w:t>
      </w:r>
    </w:p>
    <w:p w:rsidR="00B23B54" w:rsidRPr="008542A1" w:rsidRDefault="00B23B54" w:rsidP="00B23B54">
      <w:pPr>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060BE0" w:rsidRDefault="00926DA7" w:rsidP="008D527D">
            <w:pPr>
              <w:rPr>
                <w:rFonts w:ascii="Century Gothic" w:hAnsi="Century Gothic" w:cs="Arial"/>
                <w:b/>
                <w:sz w:val="36"/>
                <w:szCs w:val="36"/>
              </w:rPr>
            </w:pPr>
            <w:r>
              <w:rPr>
                <w:rFonts w:ascii="Century Gothic" w:hAnsi="Century Gothic" w:cs="Arial"/>
                <w:b/>
                <w:sz w:val="36"/>
                <w:szCs w:val="36"/>
              </w:rPr>
              <w:t xml:space="preserve"> Monday  </w:t>
            </w:r>
            <w:r w:rsidRPr="00926DA7">
              <w:rPr>
                <w:rFonts w:ascii="Century Gothic" w:hAnsi="Century Gothic" w:cs="Arial"/>
                <w:b/>
              </w:rPr>
              <w:t xml:space="preserve">Math Monday                                                                          </w:t>
            </w:r>
            <w:r w:rsidR="008D527D">
              <w:rPr>
                <w:rFonts w:ascii="Century Gothic" w:hAnsi="Century Gothic" w:cs="Arial"/>
                <w:b/>
                <w:sz w:val="36"/>
                <w:szCs w:val="36"/>
              </w:rPr>
              <w:t>Jan. 7</w:t>
            </w:r>
          </w:p>
        </w:tc>
      </w:tr>
      <w:tr w:rsidR="00B23B54" w:rsidRPr="008542A1" w:rsidTr="00E24A94">
        <w:tc>
          <w:tcPr>
            <w:tcW w:w="11160" w:type="dxa"/>
          </w:tcPr>
          <w:p w:rsidR="00B23B54" w:rsidRPr="008D527D" w:rsidRDefault="00864FF9" w:rsidP="00E24A94">
            <w:pPr>
              <w:rPr>
                <w:rFonts w:ascii="Comic Sans MS" w:hAnsi="Comic Sans MS" w:cs="Arial"/>
                <w:b/>
              </w:rPr>
            </w:pPr>
            <w:r w:rsidRPr="008D527D">
              <w:rPr>
                <w:rFonts w:ascii="Comic Sans MS" w:hAnsi="Comic Sans MS" w:cs="Arial"/>
                <w:b/>
              </w:rPr>
              <w:t>8</w:t>
            </w:r>
            <w:r w:rsidR="00B23B54" w:rsidRPr="008D527D">
              <w:rPr>
                <w:rFonts w:ascii="Comic Sans MS" w:hAnsi="Comic Sans MS" w:cs="Arial"/>
                <w:b/>
              </w:rPr>
              <w:t>:25-</w:t>
            </w:r>
            <w:r w:rsidRPr="008D527D">
              <w:rPr>
                <w:rFonts w:ascii="Comic Sans MS" w:hAnsi="Comic Sans MS" w:cs="Arial"/>
                <w:b/>
              </w:rPr>
              <w:t>8</w:t>
            </w:r>
            <w:r w:rsidR="008D527D" w:rsidRPr="008D527D">
              <w:rPr>
                <w:rFonts w:ascii="Comic Sans MS" w:hAnsi="Comic Sans MS" w:cs="Arial"/>
                <w:b/>
              </w:rPr>
              <w:t>:50</w:t>
            </w:r>
            <w:r w:rsidR="00B23B54" w:rsidRPr="008D527D">
              <w:rPr>
                <w:rFonts w:ascii="Comic Sans MS" w:hAnsi="Comic Sans MS" w:cs="Arial"/>
                <w:b/>
              </w:rPr>
              <w:t xml:space="preserve"> Morning Meeting</w:t>
            </w:r>
          </w:p>
          <w:p w:rsidR="008D527D" w:rsidRPr="008D527D" w:rsidRDefault="008D527D" w:rsidP="008D527D">
            <w:pPr>
              <w:numPr>
                <w:ilvl w:val="0"/>
                <w:numId w:val="1"/>
              </w:numPr>
              <w:rPr>
                <w:rFonts w:ascii="Comic Sans MS" w:hAnsi="Comic Sans MS" w:cs="Arial"/>
              </w:rPr>
            </w:pPr>
            <w:r w:rsidRPr="008D527D">
              <w:rPr>
                <w:rFonts w:ascii="Comic Sans MS" w:hAnsi="Comic Sans MS" w:cs="Arial"/>
              </w:rPr>
              <w:t>Review LEAD, Mission, Ground Rules, Schedule, Goals</w:t>
            </w:r>
          </w:p>
          <w:p w:rsidR="008D527D" w:rsidRPr="008D527D" w:rsidRDefault="008D527D" w:rsidP="008D527D">
            <w:pPr>
              <w:numPr>
                <w:ilvl w:val="0"/>
                <w:numId w:val="1"/>
              </w:numPr>
              <w:rPr>
                <w:rFonts w:ascii="Comic Sans MS" w:hAnsi="Comic Sans MS" w:cs="Arial"/>
              </w:rPr>
            </w:pPr>
            <w:r w:rsidRPr="008D527D">
              <w:rPr>
                <w:rFonts w:ascii="Comic Sans MS" w:hAnsi="Comic Sans MS" w:cs="Arial"/>
              </w:rPr>
              <w:t xml:space="preserve">Sing songs to get our brains working.  Have the song in print on the </w:t>
            </w:r>
            <w:proofErr w:type="spellStart"/>
            <w:r w:rsidRPr="008D527D">
              <w:rPr>
                <w:rFonts w:ascii="Comic Sans MS" w:hAnsi="Comic Sans MS" w:cs="Arial"/>
              </w:rPr>
              <w:t>smartboard</w:t>
            </w:r>
            <w:proofErr w:type="spellEnd"/>
            <w:r w:rsidRPr="008D527D">
              <w:rPr>
                <w:rFonts w:ascii="Comic Sans MS" w:hAnsi="Comic Sans MS" w:cs="Arial"/>
              </w:rPr>
              <w:t xml:space="preserve"> or on chart paper for children to read.  </w:t>
            </w:r>
            <w:r w:rsidRPr="008D527D">
              <w:rPr>
                <w:rFonts w:ascii="Comic Sans MS" w:hAnsi="Comic Sans MS" w:cs="Arial"/>
                <w:b/>
              </w:rPr>
              <w:t>SL1.1c, FS1.1a</w:t>
            </w:r>
          </w:p>
          <w:p w:rsidR="008D527D" w:rsidRPr="008D527D" w:rsidRDefault="008D527D" w:rsidP="008D527D">
            <w:pPr>
              <w:numPr>
                <w:ilvl w:val="0"/>
                <w:numId w:val="1"/>
              </w:numPr>
              <w:rPr>
                <w:rFonts w:ascii="Comic Sans MS" w:hAnsi="Comic Sans MS" w:cs="Arial"/>
              </w:rPr>
            </w:pPr>
            <w:r w:rsidRPr="008D527D">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8D527D">
              <w:rPr>
                <w:rFonts w:ascii="Comic Sans MS" w:hAnsi="Comic Sans MS" w:cs="Arial"/>
              </w:rPr>
              <w:t>smartboard</w:t>
            </w:r>
            <w:proofErr w:type="spellEnd"/>
            <w:r w:rsidRPr="008D527D">
              <w:rPr>
                <w:rFonts w:ascii="Comic Sans MS" w:hAnsi="Comic Sans MS" w:cs="Arial"/>
              </w:rPr>
              <w:t xml:space="preserve"> to review tomorrow (like TRI pocket phrases). As a class, read the pocket phrase as the student leader points to the words. Put sight word on word wall.  </w:t>
            </w:r>
            <w:r w:rsidRPr="008D527D">
              <w:rPr>
                <w:rFonts w:ascii="Comic Sans MS" w:hAnsi="Comic Sans MS" w:cs="Arial"/>
                <w:b/>
              </w:rPr>
              <w:t>RF1.3</w:t>
            </w:r>
          </w:p>
          <w:p w:rsidR="00E24A94" w:rsidRPr="008D527D" w:rsidRDefault="008D527D" w:rsidP="008D527D">
            <w:pPr>
              <w:ind w:left="720"/>
              <w:rPr>
                <w:rFonts w:ascii="Comic Sans MS" w:hAnsi="Comic Sans MS" w:cs="Arial"/>
                <w:b/>
                <w:sz w:val="44"/>
                <w:szCs w:val="44"/>
              </w:rPr>
            </w:pPr>
            <w:r w:rsidRPr="00B63D7E">
              <w:rPr>
                <w:rFonts w:ascii="Comic Sans MS" w:hAnsi="Comic Sans MS" w:cs="Arial"/>
                <w:highlight w:val="yellow"/>
              </w:rPr>
              <w:t>Read poem about the places that we live in.  Discuss the places and find on a map.</w:t>
            </w:r>
            <w:r w:rsidR="00800826" w:rsidRPr="008D527D">
              <w:rPr>
                <w:rFonts w:ascii="Comic Sans MS" w:hAnsi="Comic Sans MS" w:cs="Arial"/>
                <w:b/>
                <w:sz w:val="44"/>
                <w:szCs w:val="44"/>
              </w:rPr>
              <w:t xml:space="preserve"> </w:t>
            </w:r>
            <w:r w:rsidR="006E2E47" w:rsidRPr="008D527D">
              <w:rPr>
                <w:rFonts w:ascii="Comic Sans MS" w:hAnsi="Comic Sans MS" w:cs="Arial"/>
                <w:b/>
                <w:sz w:val="44"/>
                <w:szCs w:val="44"/>
              </w:rPr>
              <w:t xml:space="preserve">              </w:t>
            </w:r>
          </w:p>
        </w:tc>
      </w:tr>
      <w:tr w:rsidR="001C7DC0" w:rsidRPr="008542A1" w:rsidTr="00E24A94">
        <w:tc>
          <w:tcPr>
            <w:tcW w:w="11160" w:type="dxa"/>
          </w:tcPr>
          <w:p w:rsidR="001C7DC0" w:rsidRDefault="008D527D" w:rsidP="001C7DC0">
            <w:pPr>
              <w:rPr>
                <w:rFonts w:ascii="Comic Sans MS" w:hAnsi="Comic Sans MS" w:cs="Arial"/>
                <w:b/>
              </w:rPr>
            </w:pPr>
            <w:r w:rsidRPr="008D527D">
              <w:rPr>
                <w:rFonts w:ascii="Comic Sans MS" w:hAnsi="Comic Sans MS" w:cs="Arial"/>
                <w:b/>
              </w:rPr>
              <w:t>8:50-9:30  Reader’s Workshop/Guided Reading</w:t>
            </w:r>
          </w:p>
          <w:p w:rsidR="008D527D" w:rsidRDefault="008D527D" w:rsidP="001C7DC0">
            <w:pPr>
              <w:rPr>
                <w:rFonts w:ascii="Comic Sans MS" w:eastAsiaTheme="minorHAnsi" w:hAnsi="Comic Sans MS" w:cs="Arial"/>
              </w:rPr>
            </w:pPr>
            <w:r w:rsidRPr="00B63D7E">
              <w:rPr>
                <w:rFonts w:ascii="Comic Sans MS" w:eastAsiaTheme="minorHAnsi" w:hAnsi="Comic Sans MS" w:cs="Arial"/>
                <w:highlight w:val="yellow"/>
              </w:rPr>
              <w:t>Read a passage from a book out loud without showing the pictures. Have students at their seats draw their mental image. Have several kids share their drawings. Then, show the illustration in the book.  Then have children read a passage from his/her book to a partner.  Partners will draw their mental image after listening to their partner’s passage.</w:t>
            </w:r>
          </w:p>
          <w:p w:rsidR="008D527D" w:rsidRPr="008D527D" w:rsidRDefault="008D527D" w:rsidP="001C7DC0">
            <w:pPr>
              <w:rPr>
                <w:rFonts w:ascii="Comic Sans MS" w:hAnsi="Comic Sans MS" w:cs="Arial"/>
                <w:b/>
              </w:rPr>
            </w:pPr>
            <w:r>
              <w:rPr>
                <w:rFonts w:ascii="Comic Sans MS" w:eastAsiaTheme="minorHAnsi" w:hAnsi="Comic Sans MS" w:cs="Arial"/>
              </w:rPr>
              <w:t>Meet with Group 1.  Do the above activity with Group 1.</w:t>
            </w:r>
          </w:p>
        </w:tc>
      </w:tr>
      <w:tr w:rsidR="00B23B54" w:rsidRPr="008542A1" w:rsidTr="00E24A94">
        <w:tc>
          <w:tcPr>
            <w:tcW w:w="11160" w:type="dxa"/>
          </w:tcPr>
          <w:p w:rsidR="00FE3683" w:rsidRPr="00CA4649" w:rsidRDefault="004E2FE2" w:rsidP="00FE3683">
            <w:pPr>
              <w:rPr>
                <w:rFonts w:ascii="Comic Sans MS" w:hAnsi="Comic Sans MS" w:cs="Arial"/>
                <w:b/>
              </w:rPr>
            </w:pPr>
            <w:r w:rsidRPr="00CA4649">
              <w:rPr>
                <w:rFonts w:ascii="Comic Sans MS" w:hAnsi="Comic Sans MS" w:cs="Arial"/>
                <w:b/>
              </w:rPr>
              <w:t>9:30-10:30</w:t>
            </w:r>
            <w:r w:rsidR="00FE3683" w:rsidRPr="00CA4649">
              <w:rPr>
                <w:rFonts w:ascii="Comic Sans MS" w:hAnsi="Comic Sans MS" w:cs="Arial"/>
                <w:b/>
              </w:rPr>
              <w:t xml:space="preserve">  Literacy Centers/Guided Reading</w:t>
            </w:r>
          </w:p>
          <w:p w:rsidR="008D527D" w:rsidRPr="00B63D7E" w:rsidRDefault="008D527D" w:rsidP="008D527D">
            <w:pPr>
              <w:shd w:val="clear" w:color="auto" w:fill="FFFFFF"/>
              <w:rPr>
                <w:rFonts w:ascii="Comic Sans MS" w:hAnsi="Comic Sans MS"/>
                <w:highlight w:val="yellow"/>
              </w:rPr>
            </w:pPr>
            <w:r w:rsidRPr="00B63D7E">
              <w:rPr>
                <w:rFonts w:ascii="Comic Sans MS" w:hAnsi="Comic Sans MS"/>
                <w:b/>
                <w:highlight w:val="yellow"/>
                <w:u w:val="single"/>
              </w:rPr>
              <w:t>Station A: (W1.3)</w:t>
            </w:r>
            <w:r w:rsidRPr="00B63D7E">
              <w:rPr>
                <w:rFonts w:ascii="Comic Sans MS" w:hAnsi="Comic Sans MS"/>
                <w:highlight w:val="yellow"/>
              </w:rPr>
              <w:t xml:space="preserve"> Create flipbooks with cutouts of A.B. Combs, Raleigh, NC, US, North America, Earth. Each consecutive page with get larger to show that a city is bigger than a school, a state is bigger than a city, etc. The pages will say the </w:t>
            </w:r>
            <w:proofErr w:type="spellStart"/>
            <w:r w:rsidRPr="00B63D7E">
              <w:rPr>
                <w:rFonts w:ascii="Comic Sans MS" w:hAnsi="Comic Sans MS"/>
                <w:highlight w:val="yellow"/>
              </w:rPr>
              <w:t>following</w:t>
            </w:r>
            <w:proofErr w:type="gramStart"/>
            <w:r w:rsidRPr="00B63D7E">
              <w:rPr>
                <w:rFonts w:ascii="Comic Sans MS" w:hAnsi="Comic Sans MS"/>
                <w:highlight w:val="yellow"/>
              </w:rPr>
              <w:t>:The</w:t>
            </w:r>
            <w:proofErr w:type="spellEnd"/>
            <w:proofErr w:type="gramEnd"/>
            <w:r w:rsidRPr="00B63D7E">
              <w:rPr>
                <w:rFonts w:ascii="Comic Sans MS" w:hAnsi="Comic Sans MS"/>
                <w:highlight w:val="yellow"/>
              </w:rPr>
              <w:t xml:space="preserve"> name of my school is A.B. Combs.  A.B. Combs is in the city of Raleigh. Raleigh is in the state of North Carolina. North Carolina is in the United States. The United States is on the continent of North America. North America is on the planet Earth.</w:t>
            </w:r>
          </w:p>
          <w:p w:rsidR="008D527D" w:rsidRPr="00B63D7E" w:rsidRDefault="008D527D" w:rsidP="008D527D">
            <w:pPr>
              <w:shd w:val="clear" w:color="auto" w:fill="FFFFFF"/>
              <w:rPr>
                <w:rFonts w:ascii="Comic Sans MS" w:hAnsi="Comic Sans MS"/>
                <w:highlight w:val="yellow"/>
              </w:rPr>
            </w:pPr>
            <w:r w:rsidRPr="00B63D7E">
              <w:rPr>
                <w:rFonts w:ascii="Comic Sans MS" w:hAnsi="Comic Sans MS"/>
                <w:b/>
                <w:highlight w:val="yellow"/>
                <w:u w:val="single"/>
              </w:rPr>
              <w:t xml:space="preserve">Station B: </w:t>
            </w:r>
            <w:r w:rsidRPr="00B63D7E">
              <w:rPr>
                <w:rFonts w:ascii="Comic Sans MS" w:hAnsi="Comic Sans MS"/>
                <w:b/>
                <w:highlight w:val="yellow"/>
              </w:rPr>
              <w:t xml:space="preserve"> </w:t>
            </w:r>
            <w:r w:rsidRPr="00B63D7E">
              <w:rPr>
                <w:rFonts w:ascii="Comic Sans MS" w:hAnsi="Comic Sans MS"/>
                <w:highlight w:val="yellow"/>
              </w:rPr>
              <w:t>Make a compass rose labeled N</w:t>
            </w:r>
            <w:proofErr w:type="gramStart"/>
            <w:r w:rsidRPr="00B63D7E">
              <w:rPr>
                <w:rFonts w:ascii="Comic Sans MS" w:hAnsi="Comic Sans MS"/>
                <w:highlight w:val="yellow"/>
              </w:rPr>
              <w:t>,E,S,W</w:t>
            </w:r>
            <w:proofErr w:type="gramEnd"/>
            <w:r w:rsidRPr="00B63D7E">
              <w:rPr>
                <w:rFonts w:ascii="Comic Sans MS" w:hAnsi="Comic Sans MS"/>
                <w:highlight w:val="yellow"/>
              </w:rPr>
              <w:t>. Tell students that they can remember the directions by the acronym "Never Eat Soggy Waffles." Students will label the compass rose and then find things in the north, east, south, and west sides of the classroom. They will list these items on the compass under each direction. During this activity, the teacher can touch on northeast, southwest, etc. </w:t>
            </w:r>
          </w:p>
          <w:p w:rsidR="008D527D" w:rsidRPr="00B63D7E" w:rsidRDefault="008D527D" w:rsidP="008D527D">
            <w:pPr>
              <w:shd w:val="clear" w:color="auto" w:fill="FFFFFF"/>
              <w:rPr>
                <w:rFonts w:ascii="Comic Sans MS" w:hAnsi="Comic Sans MS"/>
                <w:highlight w:val="yellow"/>
              </w:rPr>
            </w:pPr>
            <w:r w:rsidRPr="00B63D7E">
              <w:rPr>
                <w:rFonts w:ascii="Comic Sans MS" w:hAnsi="Comic Sans MS"/>
                <w:b/>
                <w:highlight w:val="yellow"/>
                <w:u w:val="single"/>
              </w:rPr>
              <w:t>Station C (SS obj. 5.03</w:t>
            </w:r>
            <w:r w:rsidRPr="00B63D7E">
              <w:rPr>
                <w:rFonts w:ascii="Comic Sans MS" w:hAnsi="Comic Sans MS"/>
                <w:b/>
                <w:highlight w:val="yellow"/>
              </w:rPr>
              <w:t xml:space="preserve">): </w:t>
            </w:r>
            <w:r w:rsidRPr="00B63D7E">
              <w:rPr>
                <w:rFonts w:ascii="Comic Sans MS" w:hAnsi="Comic Sans MS"/>
                <w:highlight w:val="yellow"/>
              </w:rPr>
              <w:t xml:space="preserve">Mapping Skills Worksheet: Students will design a park using directional skills to place objects. </w:t>
            </w:r>
          </w:p>
          <w:p w:rsidR="008D527D" w:rsidRPr="00CA4649" w:rsidRDefault="008D527D" w:rsidP="008D527D">
            <w:pPr>
              <w:shd w:val="clear" w:color="auto" w:fill="FFFFFF"/>
              <w:rPr>
                <w:rFonts w:ascii="Comic Sans MS" w:hAnsi="Comic Sans MS"/>
              </w:rPr>
            </w:pPr>
            <w:r w:rsidRPr="00B63D7E">
              <w:rPr>
                <w:rFonts w:ascii="Comic Sans MS" w:hAnsi="Comic Sans MS"/>
                <w:b/>
                <w:highlight w:val="yellow"/>
                <w:u w:val="single"/>
              </w:rPr>
              <w:t xml:space="preserve">Station </w:t>
            </w:r>
            <w:proofErr w:type="gramStart"/>
            <w:r w:rsidRPr="00B63D7E">
              <w:rPr>
                <w:rFonts w:ascii="Comic Sans MS" w:hAnsi="Comic Sans MS"/>
                <w:b/>
                <w:highlight w:val="yellow"/>
                <w:u w:val="single"/>
              </w:rPr>
              <w:t>D(</w:t>
            </w:r>
            <w:proofErr w:type="gramEnd"/>
            <w:r w:rsidRPr="00B63D7E">
              <w:rPr>
                <w:rFonts w:ascii="Comic Sans MS" w:hAnsi="Comic Sans MS"/>
                <w:b/>
                <w:highlight w:val="yellow"/>
                <w:u w:val="single"/>
              </w:rPr>
              <w:t>SS obj. 5.03 and 5.06):</w:t>
            </w:r>
            <w:r w:rsidRPr="00B63D7E">
              <w:rPr>
                <w:rFonts w:ascii="Comic Sans MS" w:hAnsi="Comic Sans MS"/>
                <w:b/>
                <w:highlight w:val="yellow"/>
              </w:rPr>
              <w:t xml:space="preserve"> </w:t>
            </w:r>
            <w:r w:rsidRPr="00B63D7E">
              <w:rPr>
                <w:rFonts w:ascii="Comic Sans MS" w:hAnsi="Comic Sans MS"/>
                <w:highlight w:val="yellow"/>
              </w:rPr>
              <w:t xml:space="preserve">NC regions: On a piece of </w:t>
            </w:r>
            <w:proofErr w:type="spellStart"/>
            <w:r w:rsidRPr="00B63D7E">
              <w:rPr>
                <w:rFonts w:ascii="Comic Sans MS" w:hAnsi="Comic Sans MS"/>
                <w:highlight w:val="yellow"/>
              </w:rPr>
              <w:t>posterboard</w:t>
            </w:r>
            <w:proofErr w:type="spellEnd"/>
            <w:r w:rsidRPr="00B63D7E">
              <w:rPr>
                <w:rFonts w:ascii="Comic Sans MS" w:hAnsi="Comic Sans MS"/>
                <w:highlight w:val="yellow"/>
              </w:rPr>
              <w:t>, draw a blank map of NC. Create the following mixture</w:t>
            </w:r>
            <w:proofErr w:type="gramStart"/>
            <w:r w:rsidRPr="00B63D7E">
              <w:rPr>
                <w:rFonts w:ascii="Comic Sans MS" w:hAnsi="Comic Sans MS"/>
                <w:highlight w:val="yellow"/>
              </w:rPr>
              <w:t>:4</w:t>
            </w:r>
            <w:proofErr w:type="gramEnd"/>
            <w:r w:rsidRPr="00B63D7E">
              <w:rPr>
                <w:rFonts w:ascii="Comic Sans MS" w:hAnsi="Comic Sans MS"/>
                <w:highlight w:val="yellow"/>
              </w:rPr>
              <w:t xml:space="preserve"> c. flour, 2 c. salt, 2 c. water, 2 </w:t>
            </w:r>
            <w:proofErr w:type="spellStart"/>
            <w:r w:rsidRPr="00B63D7E">
              <w:rPr>
                <w:rFonts w:ascii="Comic Sans MS" w:hAnsi="Comic Sans MS"/>
                <w:highlight w:val="yellow"/>
              </w:rPr>
              <w:t>Tbls</w:t>
            </w:r>
            <w:proofErr w:type="spellEnd"/>
            <w:r w:rsidRPr="00B63D7E">
              <w:rPr>
                <w:rFonts w:ascii="Comic Sans MS" w:hAnsi="Comic Sans MS"/>
                <w:highlight w:val="yellow"/>
              </w:rPr>
              <w:t>. cream of tarter. With this mixture, "build" the regions (mountains, rolling hills for piedmont, flat land for coastal plains) Have students create a key and title for the map.</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lastRenderedPageBreak/>
              <w:t>Pocket Chart:</w:t>
            </w:r>
            <w:r w:rsidRPr="00CA4649">
              <w:rPr>
                <w:rFonts w:ascii="Comic Sans MS" w:hAnsi="Comic Sans MS"/>
                <w:b/>
              </w:rPr>
              <w:t xml:space="preserve"> </w:t>
            </w:r>
            <w:r w:rsidRPr="00CA4649">
              <w:rPr>
                <w:rFonts w:ascii="Comic Sans MS" w:hAnsi="Comic Sans MS"/>
              </w:rPr>
              <w:t>Have several French fry containers labeled with plain words (good, nice, fun). Have French fries with fancy describing words written on them. Students will sort the fries into the containers that labeled with the words that mean the same.</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Spelling:</w:t>
            </w:r>
            <w:r w:rsidRPr="00CA4649">
              <w:rPr>
                <w:rFonts w:ascii="Comic Sans MS" w:hAnsi="Comic Sans MS"/>
                <w:b/>
              </w:rPr>
              <w:t xml:space="preserve"> </w:t>
            </w:r>
            <w:r w:rsidRPr="00CA4649">
              <w:rPr>
                <w:rFonts w:ascii="Comic Sans MS" w:hAnsi="Comic Sans MS"/>
              </w:rPr>
              <w:t>Have fancy describing words written on paper and hidden in rice, sand, etc. Students will use tongs to pull out words and sort by words that mean the same thing.</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ABC:</w:t>
            </w:r>
            <w:r w:rsidRPr="00CA4649">
              <w:rPr>
                <w:rFonts w:ascii="Comic Sans MS" w:hAnsi="Comic Sans MS"/>
                <w:b/>
              </w:rPr>
              <w:t xml:space="preserve"> </w:t>
            </w:r>
            <w:r w:rsidRPr="00CA4649">
              <w:rPr>
                <w:rFonts w:ascii="Comic Sans MS" w:hAnsi="Comic Sans MS"/>
              </w:rPr>
              <w:t xml:space="preserve">Have words written on </w:t>
            </w:r>
            <w:proofErr w:type="spellStart"/>
            <w:r w:rsidRPr="00CA4649">
              <w:rPr>
                <w:rFonts w:ascii="Comic Sans MS" w:hAnsi="Comic Sans MS"/>
              </w:rPr>
              <w:t>duplo</w:t>
            </w:r>
            <w:proofErr w:type="spellEnd"/>
            <w:r w:rsidRPr="00CA4649">
              <w:rPr>
                <w:rFonts w:ascii="Comic Sans MS" w:hAnsi="Comic Sans MS"/>
              </w:rPr>
              <w:t xml:space="preserve"> blocks. Students build a tower by putting the words in ABC order. </w:t>
            </w:r>
          </w:p>
          <w:p w:rsidR="00FE3683" w:rsidRPr="00CA4649" w:rsidRDefault="008D527D" w:rsidP="008D527D">
            <w:pPr>
              <w:rPr>
                <w:rFonts w:ascii="Comic Sans MS" w:hAnsi="Comic Sans MS" w:cs="Arial"/>
              </w:rPr>
            </w:pPr>
            <w:r w:rsidRPr="00CA4649">
              <w:rPr>
                <w:rFonts w:ascii="Comic Sans MS" w:hAnsi="Comic Sans MS"/>
                <w:b/>
                <w:u w:val="single"/>
              </w:rPr>
              <w:t xml:space="preserve">I-Touch: </w:t>
            </w:r>
            <w:r w:rsidRPr="00CA4649">
              <w:rPr>
                <w:rFonts w:ascii="Comic Sans MS" w:hAnsi="Comic Sans MS"/>
              </w:rPr>
              <w:t>Students will select apps to “make their brain smarter with words.”</w:t>
            </w:r>
          </w:p>
        </w:tc>
      </w:tr>
      <w:tr w:rsidR="00263C8E" w:rsidRPr="008542A1" w:rsidTr="00E24A94">
        <w:tc>
          <w:tcPr>
            <w:tcW w:w="11160" w:type="dxa"/>
          </w:tcPr>
          <w:p w:rsidR="00263C8E" w:rsidRPr="00CA4649" w:rsidRDefault="004E2FE2" w:rsidP="004D5CFF">
            <w:pPr>
              <w:rPr>
                <w:rFonts w:ascii="Comic Sans MS" w:hAnsi="Comic Sans MS" w:cs="Arial"/>
              </w:rPr>
            </w:pPr>
            <w:r w:rsidRPr="00CA4649">
              <w:rPr>
                <w:rFonts w:ascii="Comic Sans MS" w:hAnsi="Comic Sans MS" w:cs="Arial"/>
                <w:b/>
              </w:rPr>
              <w:lastRenderedPageBreak/>
              <w:t>10:30-11:10</w:t>
            </w:r>
            <w:r w:rsidR="00263C8E" w:rsidRPr="00CA4649">
              <w:rPr>
                <w:rFonts w:ascii="Comic Sans MS" w:hAnsi="Comic Sans MS" w:cs="Arial"/>
                <w:b/>
              </w:rPr>
              <w:t xml:space="preserve">  Writer’s Workshop</w:t>
            </w:r>
          </w:p>
          <w:p w:rsidR="004D5CFF" w:rsidRPr="00CA4649" w:rsidRDefault="00C81ED4" w:rsidP="004D5CFF">
            <w:pPr>
              <w:rPr>
                <w:rFonts w:ascii="Comic Sans MS" w:hAnsi="Comic Sans MS" w:cs="Arial"/>
              </w:rPr>
            </w:pPr>
            <w:r w:rsidRPr="00CA4649">
              <w:rPr>
                <w:rFonts w:ascii="Comic Sans MS" w:hAnsi="Comic Sans MS" w:cs="Arial"/>
              </w:rPr>
              <w:t>Review how authors write to give us a mental image.  How do their words give us a mental image?  Have children make a list of adjectives that can help us get a mental image.  Model writing a story about an animal in a setting.  First write the story with no adjectives and ask the children for their image.  Realize that everyone has a different image.  How can we write the story so that we all have the same image?  Rewrite the story with adjectives.  Discuss the difference in the 2 stories.</w:t>
            </w:r>
          </w:p>
        </w:tc>
      </w:tr>
      <w:tr w:rsidR="00864FF9" w:rsidRPr="008542A1" w:rsidTr="00E24A94">
        <w:tc>
          <w:tcPr>
            <w:tcW w:w="11160" w:type="dxa"/>
          </w:tcPr>
          <w:p w:rsidR="00E24A94" w:rsidRPr="00CA4649" w:rsidRDefault="00926DA7" w:rsidP="00263C8E">
            <w:pPr>
              <w:rPr>
                <w:rFonts w:ascii="Comic Sans MS" w:hAnsi="Comic Sans MS" w:cs="Arial"/>
                <w:b/>
              </w:rPr>
            </w:pPr>
            <w:r w:rsidRPr="00CA4649">
              <w:rPr>
                <w:rFonts w:ascii="Comic Sans MS" w:hAnsi="Comic Sans MS" w:cs="Arial"/>
                <w:b/>
              </w:rPr>
              <w:t xml:space="preserve">11:10-11:35  </w:t>
            </w:r>
            <w:r w:rsidR="00263C8E" w:rsidRPr="00CA4649">
              <w:rPr>
                <w:rFonts w:ascii="Comic Sans MS" w:hAnsi="Comic Sans MS" w:cs="Arial"/>
                <w:b/>
              </w:rPr>
              <w:t xml:space="preserve"> Social Studies/Science</w:t>
            </w:r>
          </w:p>
          <w:p w:rsidR="00C81ED4" w:rsidRPr="00B63D7E" w:rsidRDefault="00C81ED4" w:rsidP="00263C8E">
            <w:pPr>
              <w:rPr>
                <w:rFonts w:ascii="Comic Sans MS" w:hAnsi="Comic Sans MS" w:cs="Arial"/>
                <w:highlight w:val="yellow"/>
              </w:rPr>
            </w:pPr>
            <w:r w:rsidRPr="00B63D7E">
              <w:rPr>
                <w:rFonts w:ascii="Comic Sans MS" w:hAnsi="Comic Sans MS" w:cs="Arial"/>
                <w:highlight w:val="yellow"/>
              </w:rPr>
              <w:t>Discuss with the children times that they have used maps. Where were you when you used the map?  Why did you use them?  How did they help?</w:t>
            </w:r>
          </w:p>
          <w:p w:rsidR="00263C8E" w:rsidRPr="00CA4649" w:rsidRDefault="00C81ED4" w:rsidP="004D5CFF">
            <w:pPr>
              <w:rPr>
                <w:rFonts w:ascii="Comic Sans MS" w:hAnsi="Comic Sans MS" w:cs="Arial"/>
              </w:rPr>
            </w:pPr>
            <w:r w:rsidRPr="00B63D7E">
              <w:rPr>
                <w:rFonts w:ascii="Comic Sans MS" w:hAnsi="Comic Sans MS" w:cs="Arial"/>
                <w:highlight w:val="yellow"/>
              </w:rPr>
              <w:t xml:space="preserve">Introduce maps and landforms by showing the movies “Reading Maps” and “Landforms” on </w:t>
            </w:r>
            <w:hyperlink r:id="rId6" w:history="1">
              <w:r w:rsidRPr="00B63D7E">
                <w:rPr>
                  <w:rStyle w:val="Hyperlink"/>
                  <w:rFonts w:ascii="Comic Sans MS" w:hAnsi="Comic Sans MS" w:cs="Arial"/>
                  <w:highlight w:val="yellow"/>
                </w:rPr>
                <w:t>www.brainpopjr.com</w:t>
              </w:r>
            </w:hyperlink>
            <w:r w:rsidRPr="00B63D7E">
              <w:rPr>
                <w:rFonts w:ascii="Comic Sans MS" w:hAnsi="Comic Sans MS" w:cs="Arial"/>
                <w:highlight w:val="yellow"/>
              </w:rPr>
              <w:t xml:space="preserve"> . As a class record learning on bubble map (reading maps) and lotus diagram (landforms).  Watch the </w:t>
            </w:r>
            <w:proofErr w:type="spellStart"/>
            <w:r w:rsidRPr="00B63D7E">
              <w:rPr>
                <w:rFonts w:ascii="Comic Sans MS" w:hAnsi="Comic Sans MS" w:cs="Arial"/>
                <w:highlight w:val="yellow"/>
              </w:rPr>
              <w:t>youtube</w:t>
            </w:r>
            <w:proofErr w:type="spellEnd"/>
            <w:r w:rsidRPr="00B63D7E">
              <w:rPr>
                <w:rFonts w:ascii="Comic Sans MS" w:hAnsi="Comic Sans MS" w:cs="Arial"/>
                <w:highlight w:val="yellow"/>
              </w:rPr>
              <w:t xml:space="preserve"> video (Crystals’) about the importance of using maps.</w:t>
            </w:r>
          </w:p>
        </w:tc>
      </w:tr>
      <w:tr w:rsidR="00B23B54" w:rsidRPr="008542A1" w:rsidTr="00E24A94">
        <w:tc>
          <w:tcPr>
            <w:tcW w:w="11160" w:type="dxa"/>
          </w:tcPr>
          <w:p w:rsidR="00B23B54" w:rsidRPr="00CA4649" w:rsidRDefault="00B23B54" w:rsidP="00E24A94">
            <w:pPr>
              <w:rPr>
                <w:rFonts w:ascii="Comic Sans MS" w:hAnsi="Comic Sans MS" w:cs="Arial"/>
              </w:rPr>
            </w:pPr>
            <w:r w:rsidRPr="00CA4649">
              <w:rPr>
                <w:rFonts w:ascii="Comic Sans MS" w:hAnsi="Comic Sans MS" w:cs="Arial"/>
              </w:rPr>
              <w:t>11:30-12:00 Lunch</w:t>
            </w:r>
          </w:p>
        </w:tc>
      </w:tr>
      <w:tr w:rsidR="00B23B54" w:rsidRPr="008542A1" w:rsidTr="00E24A94">
        <w:tc>
          <w:tcPr>
            <w:tcW w:w="11160" w:type="dxa"/>
          </w:tcPr>
          <w:p w:rsidR="00B23B54" w:rsidRPr="00CA4649" w:rsidRDefault="00B23B54" w:rsidP="00864FF9">
            <w:pPr>
              <w:rPr>
                <w:rFonts w:ascii="Comic Sans MS" w:hAnsi="Comic Sans MS" w:cs="Arial"/>
              </w:rPr>
            </w:pPr>
            <w:r w:rsidRPr="00CA4649">
              <w:rPr>
                <w:rFonts w:ascii="Comic Sans MS" w:hAnsi="Comic Sans MS" w:cs="Arial"/>
              </w:rPr>
              <w:t>12:</w:t>
            </w:r>
            <w:r w:rsidR="00864FF9" w:rsidRPr="00CA4649">
              <w:rPr>
                <w:rFonts w:ascii="Comic Sans MS" w:hAnsi="Comic Sans MS" w:cs="Arial"/>
              </w:rPr>
              <w:t>10</w:t>
            </w:r>
            <w:r w:rsidRPr="00CA4649">
              <w:rPr>
                <w:rFonts w:ascii="Comic Sans MS" w:hAnsi="Comic Sans MS" w:cs="Arial"/>
              </w:rPr>
              <w:t>-12:</w:t>
            </w:r>
            <w:r w:rsidR="00864FF9" w:rsidRPr="00CA4649">
              <w:rPr>
                <w:rFonts w:ascii="Comic Sans MS" w:hAnsi="Comic Sans MS" w:cs="Arial"/>
              </w:rPr>
              <w:t>40</w:t>
            </w:r>
            <w:r w:rsidRPr="00CA4649">
              <w:rPr>
                <w:rFonts w:ascii="Comic Sans MS" w:hAnsi="Comic Sans MS" w:cs="Arial"/>
              </w:rPr>
              <w:t xml:space="preserve"> Recess</w:t>
            </w:r>
          </w:p>
        </w:tc>
      </w:tr>
      <w:tr w:rsidR="00864FF9" w:rsidRPr="008542A1" w:rsidTr="00E24A94">
        <w:tc>
          <w:tcPr>
            <w:tcW w:w="11160" w:type="dxa"/>
          </w:tcPr>
          <w:p w:rsidR="00864FF9" w:rsidRPr="00CA4649" w:rsidRDefault="00864FF9" w:rsidP="00864FF9">
            <w:pPr>
              <w:rPr>
                <w:rFonts w:ascii="Comic Sans MS" w:hAnsi="Comic Sans MS" w:cs="Arial"/>
              </w:rPr>
            </w:pPr>
            <w:r w:rsidRPr="00CA4649">
              <w:rPr>
                <w:rFonts w:ascii="Comic Sans MS" w:hAnsi="Comic Sans MS" w:cs="Arial"/>
              </w:rPr>
              <w:t>12:40-12:50 Read Aloud from chapter book</w:t>
            </w:r>
          </w:p>
        </w:tc>
      </w:tr>
      <w:tr w:rsidR="00CA4649" w:rsidRPr="008542A1" w:rsidTr="00E24A94">
        <w:tc>
          <w:tcPr>
            <w:tcW w:w="11160" w:type="dxa"/>
          </w:tcPr>
          <w:p w:rsidR="000803A4" w:rsidRPr="000803A4" w:rsidRDefault="000803A4" w:rsidP="00B63D7E">
            <w:pPr>
              <w:rPr>
                <w:rFonts w:ascii="Comic Sans MS" w:hAnsi="Comic Sans MS"/>
                <w:b/>
              </w:rPr>
            </w:pPr>
            <w:r w:rsidRPr="000803A4">
              <w:rPr>
                <w:rFonts w:ascii="Comic Sans MS" w:hAnsi="Comic Sans MS"/>
                <w:b/>
              </w:rPr>
              <w:t>12:50-1:50  Math  5.3</w:t>
            </w:r>
          </w:p>
          <w:p w:rsidR="00CA4649" w:rsidRPr="00CA4649" w:rsidRDefault="00CA4649" w:rsidP="00B63D7E">
            <w:pPr>
              <w:rPr>
                <w:rFonts w:ascii="Comic Sans MS" w:hAnsi="Comic Sans MS"/>
              </w:rPr>
            </w:pPr>
            <w:r w:rsidRPr="00CA4649">
              <w:rPr>
                <w:rFonts w:ascii="Comic Sans MS" w:hAnsi="Comic Sans MS"/>
              </w:rPr>
              <w:t>1.NBT.1</w:t>
            </w:r>
          </w:p>
          <w:p w:rsidR="00CA4649" w:rsidRPr="000803A4" w:rsidRDefault="00CA4649" w:rsidP="00B63D7E">
            <w:pPr>
              <w:rPr>
                <w:rFonts w:ascii="Comic Sans MS" w:hAnsi="Comic Sans MS"/>
              </w:rPr>
            </w:pPr>
            <w:r w:rsidRPr="00CA4649">
              <w:rPr>
                <w:rFonts w:ascii="Comic Sans MS" w:hAnsi="Comic Sans MS"/>
              </w:rPr>
              <w:t>1.NBT.2</w:t>
            </w:r>
          </w:p>
        </w:tc>
      </w:tr>
      <w:tr w:rsidR="00CA4649" w:rsidRPr="008542A1" w:rsidTr="00E24A94">
        <w:tc>
          <w:tcPr>
            <w:tcW w:w="11160" w:type="dxa"/>
          </w:tcPr>
          <w:p w:rsidR="00CA4649" w:rsidRPr="00CA4649" w:rsidRDefault="00CA4649" w:rsidP="00B63D7E">
            <w:pPr>
              <w:rPr>
                <w:rFonts w:ascii="Comic Sans MS" w:eastAsia="Calibri" w:hAnsi="Comic Sans MS"/>
              </w:rPr>
            </w:pPr>
            <w:r w:rsidRPr="00CA4649">
              <w:rPr>
                <w:rFonts w:ascii="Comic Sans MS" w:eastAsia="Calibri" w:hAnsi="Comic Sans MS"/>
              </w:rPr>
              <w:t>Jenny’s Pennies: How many cents can I give to Jenny? I have 6 bright dimes and 7 bright pennies. (67 cents)</w:t>
            </w:r>
          </w:p>
          <w:p w:rsidR="00CA4649" w:rsidRPr="00CA4649" w:rsidRDefault="00CA4649" w:rsidP="00B63D7E">
            <w:pPr>
              <w:rPr>
                <w:rFonts w:ascii="Comic Sans MS" w:eastAsia="Calibri" w:hAnsi="Comic Sans MS"/>
              </w:rPr>
            </w:pPr>
            <w:r w:rsidRPr="00CA4649">
              <w:rPr>
                <w:rFonts w:ascii="Comic Sans MS" w:eastAsia="Calibri" w:hAnsi="Comic Sans MS"/>
              </w:rPr>
              <w:t>Finger coins</w:t>
            </w:r>
          </w:p>
          <w:p w:rsidR="00CA4649" w:rsidRPr="00CA4649" w:rsidRDefault="00CA4649" w:rsidP="00B63D7E">
            <w:pPr>
              <w:rPr>
                <w:rFonts w:ascii="Comic Sans MS" w:eastAsia="Calibri" w:hAnsi="Comic Sans MS"/>
              </w:rPr>
            </w:pPr>
            <w:r w:rsidRPr="00CA4649">
              <w:rPr>
                <w:rFonts w:ascii="Comic Sans MS" w:eastAsia="Calibri" w:hAnsi="Comic Sans MS"/>
              </w:rPr>
              <w:t>Mountains and Equations</w:t>
            </w:r>
          </w:p>
          <w:p w:rsidR="00CA4649" w:rsidRPr="00CA4649" w:rsidRDefault="00CA4649" w:rsidP="00B63D7E">
            <w:pPr>
              <w:rPr>
                <w:rFonts w:ascii="Comic Sans MS" w:eastAsia="Calibri" w:hAnsi="Comic Sans MS"/>
              </w:rPr>
            </w:pPr>
          </w:p>
          <w:p w:rsidR="00CA4649" w:rsidRPr="00CA4649" w:rsidRDefault="00CA4649" w:rsidP="00B63D7E">
            <w:pPr>
              <w:rPr>
                <w:rFonts w:ascii="Comic Sans MS" w:eastAsia="Calibri" w:hAnsi="Comic Sans MS"/>
              </w:rPr>
            </w:pPr>
            <w:r w:rsidRPr="00CA4649">
              <w:rPr>
                <w:rFonts w:ascii="Comic Sans MS" w:eastAsia="Calibri" w:hAnsi="Comic Sans MS"/>
              </w:rPr>
              <w:t>Suggest problem solving Strategies:</w:t>
            </w:r>
          </w:p>
          <w:p w:rsidR="00CA4649" w:rsidRPr="00CA4649" w:rsidRDefault="00CA4649" w:rsidP="00B63D7E">
            <w:pPr>
              <w:rPr>
                <w:rFonts w:ascii="Comic Sans MS" w:eastAsia="Calibri" w:hAnsi="Comic Sans MS"/>
              </w:rPr>
            </w:pPr>
            <w:r w:rsidRPr="00CA4649">
              <w:rPr>
                <w:rFonts w:ascii="Comic Sans MS" w:eastAsia="Calibri" w:hAnsi="Comic Sans MS"/>
              </w:rPr>
              <w:t>Set up stations with countable objects. Tell children they need to count all of the objects. Ask if they can think of a way to share this task? Discuss their suggestions.</w:t>
            </w:r>
          </w:p>
          <w:p w:rsidR="00CA4649" w:rsidRPr="00CA4649" w:rsidRDefault="00CA4649" w:rsidP="00B63D7E">
            <w:pPr>
              <w:rPr>
                <w:rFonts w:ascii="Comic Sans MS" w:eastAsia="Calibri" w:hAnsi="Comic Sans MS"/>
              </w:rPr>
            </w:pPr>
          </w:p>
          <w:p w:rsidR="00CA4649" w:rsidRPr="00CA4649" w:rsidRDefault="00CA4649" w:rsidP="00B63D7E">
            <w:pPr>
              <w:rPr>
                <w:rFonts w:ascii="Comic Sans MS" w:eastAsia="Calibri" w:hAnsi="Comic Sans MS"/>
              </w:rPr>
            </w:pPr>
            <w:r w:rsidRPr="00CA4649">
              <w:rPr>
                <w:rFonts w:ascii="Comic Sans MS" w:eastAsia="Calibri" w:hAnsi="Comic Sans MS"/>
              </w:rPr>
              <w:t>It would take a long time for just one of you to count all of these things. Is there a way for everyone in the group to share the work so that it will go faster?</w:t>
            </w:r>
          </w:p>
          <w:p w:rsidR="00CA4649" w:rsidRPr="00CA4649" w:rsidRDefault="00CA4649" w:rsidP="00B63D7E">
            <w:pPr>
              <w:rPr>
                <w:rFonts w:ascii="Comic Sans MS" w:eastAsia="Calibri" w:hAnsi="Comic Sans MS"/>
              </w:rPr>
            </w:pPr>
          </w:p>
          <w:p w:rsidR="00CA4649" w:rsidRPr="00CA4649" w:rsidRDefault="00CA4649" w:rsidP="00B63D7E">
            <w:pPr>
              <w:rPr>
                <w:rFonts w:ascii="Comic Sans MS" w:eastAsia="Calibri" w:hAnsi="Comic Sans MS"/>
              </w:rPr>
            </w:pPr>
            <w:r w:rsidRPr="00CA4649">
              <w:rPr>
                <w:rFonts w:ascii="Comic Sans MS" w:eastAsia="Calibri" w:hAnsi="Comic Sans MS"/>
              </w:rPr>
              <w:t>Now have students put items into groups of tens. Then show the number with the blue secret code cards.</w:t>
            </w:r>
          </w:p>
          <w:p w:rsidR="00CA4649" w:rsidRPr="00CA4649" w:rsidRDefault="00CA4649" w:rsidP="00B63D7E">
            <w:pPr>
              <w:rPr>
                <w:rFonts w:ascii="Comic Sans MS" w:eastAsia="Calibri" w:hAnsi="Comic Sans MS"/>
              </w:rPr>
            </w:pPr>
          </w:p>
          <w:p w:rsidR="00CA4649" w:rsidRPr="00CA4649" w:rsidRDefault="00CA4649" w:rsidP="00B63D7E">
            <w:pPr>
              <w:rPr>
                <w:rFonts w:ascii="Comic Sans MS" w:eastAsia="Calibri" w:hAnsi="Comic Sans MS"/>
              </w:rPr>
            </w:pPr>
            <w:r w:rsidRPr="00CA4649">
              <w:rPr>
                <w:rFonts w:ascii="Comic Sans MS" w:eastAsia="Calibri" w:hAnsi="Comic Sans MS"/>
              </w:rPr>
              <w:t>Ungroup objects and switch stations.</w:t>
            </w:r>
          </w:p>
          <w:p w:rsidR="00CA4649" w:rsidRPr="00CA4649" w:rsidRDefault="00CA4649" w:rsidP="00B63D7E">
            <w:pPr>
              <w:rPr>
                <w:rFonts w:ascii="Comic Sans MS" w:eastAsia="Calibri" w:hAnsi="Comic Sans MS"/>
              </w:rPr>
            </w:pPr>
          </w:p>
          <w:p w:rsidR="00CA4649" w:rsidRPr="00CA4649" w:rsidRDefault="00CA4649" w:rsidP="00B63D7E">
            <w:pPr>
              <w:rPr>
                <w:rFonts w:ascii="Comic Sans MS" w:eastAsia="Calibri" w:hAnsi="Comic Sans MS"/>
              </w:rPr>
            </w:pPr>
            <w:r w:rsidRPr="00CA4649">
              <w:rPr>
                <w:rFonts w:ascii="Comic Sans MS" w:eastAsia="Calibri" w:hAnsi="Comic Sans MS"/>
              </w:rPr>
              <w:t>Student Page 163: Count and color 10-groups “Who can explain how they found the answer?” Discuss strategies.</w:t>
            </w:r>
          </w:p>
        </w:tc>
      </w:tr>
      <w:tr w:rsidR="00CA4649" w:rsidRPr="008542A1" w:rsidTr="004E2FE2">
        <w:trPr>
          <w:trHeight w:val="305"/>
        </w:trPr>
        <w:tc>
          <w:tcPr>
            <w:tcW w:w="11160" w:type="dxa"/>
          </w:tcPr>
          <w:p w:rsidR="00CA4649" w:rsidRPr="00BF0C33" w:rsidRDefault="00CA4649" w:rsidP="001F17D1">
            <w:pPr>
              <w:rPr>
                <w:rFonts w:ascii="Century Gothic" w:hAnsi="Century Gothic" w:cs="Arial"/>
                <w:b/>
              </w:rPr>
            </w:pPr>
            <w:r>
              <w:rPr>
                <w:rFonts w:ascii="Century Gothic" w:hAnsi="Century Gothic" w:cs="Arial"/>
                <w:b/>
              </w:rPr>
              <w:lastRenderedPageBreak/>
              <w:t>1:55-2:40 Specials</w:t>
            </w:r>
          </w:p>
        </w:tc>
      </w:tr>
      <w:tr w:rsidR="00CA4649" w:rsidRPr="008542A1" w:rsidTr="00E24A94">
        <w:tc>
          <w:tcPr>
            <w:tcW w:w="11160" w:type="dxa"/>
          </w:tcPr>
          <w:p w:rsidR="00CA4649" w:rsidRPr="00060BE0" w:rsidRDefault="00CA4649" w:rsidP="00E24A94">
            <w:pPr>
              <w:rPr>
                <w:rFonts w:ascii="Comic Sans MS" w:hAnsi="Comic Sans MS" w:cs="Arial"/>
              </w:rPr>
            </w:pPr>
            <w:r w:rsidRPr="00060BE0">
              <w:rPr>
                <w:rFonts w:ascii="Comic Sans MS" w:hAnsi="Comic Sans MS" w:cs="Arial"/>
              </w:rPr>
              <w:t>2:40- 2:50 Class Meeting</w:t>
            </w:r>
          </w:p>
        </w:tc>
      </w:tr>
    </w:tbl>
    <w:p w:rsidR="005F4166" w:rsidRDefault="005F4166"/>
    <w:p w:rsidR="00B23B54" w:rsidRDefault="00B23B54"/>
    <w:p w:rsidR="00B23B54" w:rsidRDefault="00B23B54"/>
    <w:p w:rsidR="00B23B54" w:rsidRDefault="00B23B54"/>
    <w:p w:rsidR="00F50128" w:rsidRDefault="00F50128"/>
    <w:p w:rsidR="00F50128" w:rsidRDefault="00F50128"/>
    <w:p w:rsidR="00B23B54" w:rsidRPr="00CA4649" w:rsidRDefault="00614CEF" w:rsidP="00614CEF">
      <w:pPr>
        <w:spacing w:after="200" w:line="276" w:lineRule="auto"/>
        <w:rPr>
          <w:rFonts w:ascii="Comic Sans MS" w:hAnsi="Comic Sans MS" w:cs="Arial"/>
        </w:rPr>
      </w:pPr>
      <w:r w:rsidRPr="00CA4649">
        <w:rPr>
          <w:rFonts w:ascii="Comic Sans MS" w:hAnsi="Comic Sans MS" w:cs="Arial"/>
        </w:rP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CA4649" w:rsidTr="00800826">
        <w:trPr>
          <w:trHeight w:val="530"/>
        </w:trPr>
        <w:tc>
          <w:tcPr>
            <w:tcW w:w="11160" w:type="dxa"/>
          </w:tcPr>
          <w:p w:rsidR="00B23B54" w:rsidRPr="00CA4649" w:rsidRDefault="00B23B54" w:rsidP="006E2E47">
            <w:pPr>
              <w:rPr>
                <w:rFonts w:ascii="Comic Sans MS" w:hAnsi="Comic Sans MS" w:cs="Arial"/>
                <w:b/>
                <w:sz w:val="40"/>
                <w:szCs w:val="40"/>
              </w:rPr>
            </w:pPr>
            <w:r w:rsidRPr="00CA4649">
              <w:rPr>
                <w:rFonts w:ascii="Comic Sans MS" w:hAnsi="Comic Sans MS" w:cs="Arial"/>
                <w:b/>
                <w:sz w:val="40"/>
                <w:szCs w:val="40"/>
              </w:rPr>
              <w:lastRenderedPageBreak/>
              <w:t>Tuesday</w:t>
            </w:r>
            <w:r w:rsidR="00B1628A" w:rsidRPr="00CA4649">
              <w:rPr>
                <w:rFonts w:ascii="Comic Sans MS" w:hAnsi="Comic Sans MS" w:cs="Arial"/>
                <w:b/>
                <w:sz w:val="40"/>
                <w:szCs w:val="40"/>
              </w:rPr>
              <w:t xml:space="preserve">  </w:t>
            </w:r>
            <w:r w:rsidR="00B1628A" w:rsidRPr="00CA4649">
              <w:rPr>
                <w:rFonts w:ascii="Comic Sans MS" w:hAnsi="Comic Sans MS" w:cs="Arial"/>
                <w:b/>
                <w:sz w:val="22"/>
                <w:szCs w:val="22"/>
              </w:rPr>
              <w:t>Shop for Just right books</w:t>
            </w:r>
            <w:r w:rsidR="00800826" w:rsidRPr="00CA4649">
              <w:rPr>
                <w:rFonts w:ascii="Comic Sans MS" w:hAnsi="Comic Sans MS" w:cs="Arial"/>
                <w:b/>
                <w:sz w:val="22"/>
                <w:szCs w:val="22"/>
              </w:rPr>
              <w:t xml:space="preserve">                                            </w:t>
            </w:r>
            <w:r w:rsidR="006E2E47" w:rsidRPr="00CA4649">
              <w:rPr>
                <w:rFonts w:ascii="Comic Sans MS" w:hAnsi="Comic Sans MS" w:cs="Arial"/>
                <w:b/>
                <w:sz w:val="40"/>
                <w:szCs w:val="40"/>
              </w:rPr>
              <w:t>Jan.</w:t>
            </w:r>
            <w:r w:rsidR="008D527D" w:rsidRPr="00CA4649">
              <w:rPr>
                <w:rFonts w:ascii="Comic Sans MS" w:hAnsi="Comic Sans MS" w:cs="Arial"/>
                <w:b/>
                <w:sz w:val="40"/>
                <w:szCs w:val="40"/>
              </w:rPr>
              <w:t>8</w:t>
            </w:r>
            <w:r w:rsidR="00800826" w:rsidRPr="00CA4649">
              <w:rPr>
                <w:rFonts w:ascii="Comic Sans MS" w:hAnsi="Comic Sans MS" w:cs="Arial"/>
                <w:b/>
                <w:sz w:val="22"/>
                <w:szCs w:val="22"/>
              </w:rPr>
              <w:t xml:space="preserve"> </w:t>
            </w:r>
          </w:p>
        </w:tc>
      </w:tr>
      <w:tr w:rsidR="00B23B54" w:rsidRPr="00CA4649" w:rsidTr="00E24A94">
        <w:tc>
          <w:tcPr>
            <w:tcW w:w="11160" w:type="dxa"/>
          </w:tcPr>
          <w:p w:rsidR="00B23B54" w:rsidRPr="00CA4649" w:rsidRDefault="00864FF9" w:rsidP="00E24A94">
            <w:pPr>
              <w:rPr>
                <w:rFonts w:ascii="Comic Sans MS" w:hAnsi="Comic Sans MS" w:cs="Arial"/>
                <w:b/>
              </w:rPr>
            </w:pPr>
            <w:r w:rsidRPr="00CA4649">
              <w:rPr>
                <w:rFonts w:ascii="Comic Sans MS" w:hAnsi="Comic Sans MS" w:cs="Arial"/>
                <w:b/>
              </w:rPr>
              <w:t>8</w:t>
            </w:r>
            <w:r w:rsidR="00B23B54" w:rsidRPr="00CA4649">
              <w:rPr>
                <w:rFonts w:ascii="Comic Sans MS" w:hAnsi="Comic Sans MS" w:cs="Arial"/>
                <w:b/>
              </w:rPr>
              <w:t>:25-</w:t>
            </w:r>
            <w:r w:rsidRPr="00CA4649">
              <w:rPr>
                <w:rFonts w:ascii="Comic Sans MS" w:hAnsi="Comic Sans MS" w:cs="Arial"/>
                <w:b/>
              </w:rPr>
              <w:t>8</w:t>
            </w:r>
            <w:r w:rsidR="00B23B54" w:rsidRPr="00CA4649">
              <w:rPr>
                <w:rFonts w:ascii="Comic Sans MS" w:hAnsi="Comic Sans MS" w:cs="Arial"/>
                <w:b/>
              </w:rPr>
              <w:t>:35 Morning Meeting</w:t>
            </w:r>
            <w:r w:rsidR="007705A4" w:rsidRPr="00CA4649">
              <w:rPr>
                <w:rFonts w:ascii="Comic Sans MS" w:hAnsi="Comic Sans MS" w:cs="Arial"/>
                <w:b/>
              </w:rPr>
              <w:t>/Word Study</w:t>
            </w:r>
          </w:p>
          <w:p w:rsidR="00F00545" w:rsidRPr="00CA4649" w:rsidRDefault="00F00545" w:rsidP="00800826">
            <w:pPr>
              <w:rPr>
                <w:rFonts w:ascii="Comic Sans MS" w:hAnsi="Comic Sans MS" w:cs="Arial"/>
              </w:rPr>
            </w:pPr>
          </w:p>
        </w:tc>
      </w:tr>
      <w:tr w:rsidR="00697239" w:rsidRPr="00CA4649" w:rsidTr="00E24A94">
        <w:tc>
          <w:tcPr>
            <w:tcW w:w="11160" w:type="dxa"/>
          </w:tcPr>
          <w:p w:rsidR="00697239" w:rsidRPr="00CA4649" w:rsidRDefault="00697239" w:rsidP="006E2E47">
            <w:pPr>
              <w:rPr>
                <w:rFonts w:ascii="Comic Sans MS" w:hAnsi="Comic Sans MS" w:cs="Arial"/>
                <w:b/>
              </w:rPr>
            </w:pPr>
            <w:r w:rsidRPr="00CA4649">
              <w:rPr>
                <w:rFonts w:ascii="Comic Sans MS" w:hAnsi="Comic Sans MS" w:cs="Arial"/>
                <w:b/>
              </w:rPr>
              <w:t xml:space="preserve">  9:00-9:30  Reader’s Workshop/Guided Reading RL1.9, Rl1.3</w:t>
            </w:r>
          </w:p>
          <w:p w:rsidR="00FD6810" w:rsidRPr="00B63D7E" w:rsidRDefault="00FD6810" w:rsidP="00FD6810">
            <w:pPr>
              <w:rPr>
                <w:rFonts w:ascii="Comic Sans MS" w:hAnsi="Comic Sans MS"/>
                <w:sz w:val="20"/>
                <w:szCs w:val="20"/>
                <w:highlight w:val="yellow"/>
              </w:rPr>
            </w:pPr>
            <w:r w:rsidRPr="00B63D7E">
              <w:rPr>
                <w:rFonts w:ascii="Comic Sans MS" w:eastAsiaTheme="minorHAnsi" w:hAnsi="Comic Sans MS" w:cs="Arial"/>
                <w:b/>
                <w:sz w:val="20"/>
                <w:szCs w:val="20"/>
                <w:highlight w:val="yellow"/>
              </w:rPr>
              <w:t xml:space="preserve">Mini-lesson: Author’s Message: </w:t>
            </w:r>
            <w:r w:rsidRPr="00B63D7E">
              <w:rPr>
                <w:rFonts w:ascii="Comic Sans MS" w:eastAsiaTheme="minorHAnsi" w:hAnsi="Comic Sans MS" w:cs="Arial"/>
                <w:sz w:val="20"/>
                <w:szCs w:val="20"/>
                <w:highlight w:val="yellow"/>
              </w:rPr>
              <w:t xml:space="preserve">Define author’s message. </w:t>
            </w:r>
            <w:r w:rsidRPr="00B63D7E">
              <w:rPr>
                <w:rFonts w:ascii="Comic Sans MS" w:hAnsi="Comic Sans MS"/>
                <w:sz w:val="20"/>
                <w:szCs w:val="20"/>
                <w:highlight w:val="yellow"/>
              </w:rPr>
              <w:t xml:space="preserve"> Many authors write to </w:t>
            </w:r>
            <w:r w:rsidRPr="00B63D7E">
              <w:rPr>
                <w:rFonts w:ascii="Comic Sans MS" w:hAnsi="Comic Sans MS"/>
                <w:sz w:val="20"/>
                <w:szCs w:val="20"/>
                <w:highlight w:val="yellow"/>
                <w:shd w:val="clear" w:color="auto" w:fill="FFFF00"/>
              </w:rPr>
              <w:t>entertain</w:t>
            </w:r>
            <w:r w:rsidRPr="00B63D7E">
              <w:rPr>
                <w:rFonts w:ascii="Comic Sans MS" w:hAnsi="Comic Sans MS"/>
                <w:sz w:val="20"/>
                <w:szCs w:val="20"/>
                <w:highlight w:val="yellow"/>
              </w:rPr>
              <w:t xml:space="preserve"> people and make them laugh. Authors also write to </w:t>
            </w:r>
            <w:r w:rsidRPr="00B63D7E">
              <w:rPr>
                <w:rFonts w:ascii="Comic Sans MS" w:hAnsi="Comic Sans MS"/>
                <w:sz w:val="20"/>
                <w:szCs w:val="20"/>
                <w:highlight w:val="yellow"/>
                <w:shd w:val="clear" w:color="auto" w:fill="FFFF00"/>
              </w:rPr>
              <w:t>persuade or convince</w:t>
            </w:r>
            <w:r w:rsidRPr="00B63D7E">
              <w:rPr>
                <w:rFonts w:ascii="Comic Sans MS" w:hAnsi="Comic Sans MS"/>
                <w:sz w:val="20"/>
                <w:szCs w:val="20"/>
                <w:highlight w:val="yellow"/>
              </w:rPr>
              <w:t xml:space="preserve"> their readers to believe in something. Sometimes authors write to </w:t>
            </w:r>
            <w:r w:rsidRPr="00B63D7E">
              <w:rPr>
                <w:rFonts w:ascii="Comic Sans MS" w:hAnsi="Comic Sans MS"/>
                <w:sz w:val="20"/>
                <w:szCs w:val="20"/>
                <w:highlight w:val="yellow"/>
                <w:shd w:val="clear" w:color="auto" w:fill="FFFF00"/>
              </w:rPr>
              <w:t>inform or teach</w:t>
            </w:r>
            <w:r w:rsidRPr="00B63D7E">
              <w:rPr>
                <w:rFonts w:ascii="Comic Sans MS" w:hAnsi="Comic Sans MS"/>
                <w:sz w:val="20"/>
                <w:szCs w:val="20"/>
                <w:highlight w:val="yellow"/>
              </w:rPr>
              <w:t xml:space="preserve"> you about something. Read </w:t>
            </w:r>
            <w:r w:rsidRPr="00B63D7E">
              <w:rPr>
                <w:rFonts w:ascii="Comic Sans MS" w:hAnsi="Comic Sans MS"/>
                <w:sz w:val="20"/>
                <w:szCs w:val="20"/>
                <w:highlight w:val="yellow"/>
                <w:u w:val="single"/>
              </w:rPr>
              <w:t>Trouble at School</w:t>
            </w:r>
            <w:r w:rsidRPr="00B63D7E">
              <w:rPr>
                <w:rFonts w:ascii="Comic Sans MS" w:hAnsi="Comic Sans MS"/>
                <w:sz w:val="20"/>
                <w:szCs w:val="20"/>
                <w:highlight w:val="yellow"/>
              </w:rPr>
              <w:t xml:space="preserve"> by </w:t>
            </w:r>
            <w:proofErr w:type="spellStart"/>
            <w:r w:rsidRPr="00B63D7E">
              <w:rPr>
                <w:rFonts w:ascii="Comic Sans MS" w:hAnsi="Comic Sans MS"/>
                <w:sz w:val="20"/>
                <w:szCs w:val="20"/>
                <w:highlight w:val="yellow"/>
              </w:rPr>
              <w:t>Berenstain</w:t>
            </w:r>
            <w:proofErr w:type="spellEnd"/>
            <w:r w:rsidRPr="00B63D7E">
              <w:rPr>
                <w:rFonts w:ascii="Comic Sans MS" w:hAnsi="Comic Sans MS"/>
                <w:sz w:val="20"/>
                <w:szCs w:val="20"/>
                <w:highlight w:val="yellow"/>
              </w:rPr>
              <w:t xml:space="preserve"> Bears</w:t>
            </w:r>
            <w:r w:rsidRPr="00B63D7E">
              <w:rPr>
                <w:rFonts w:ascii="Comic Sans MS" w:hAnsi="Comic Sans MS"/>
                <w:sz w:val="20"/>
                <w:szCs w:val="20"/>
                <w:highlight w:val="yellow"/>
                <w:u w:val="single"/>
              </w:rPr>
              <w:t>.</w:t>
            </w:r>
            <w:r w:rsidRPr="00B63D7E">
              <w:rPr>
                <w:rFonts w:ascii="Comic Sans MS" w:hAnsi="Comic Sans MS"/>
                <w:sz w:val="20"/>
                <w:szCs w:val="20"/>
                <w:highlight w:val="yellow"/>
              </w:rPr>
              <w:t xml:space="preserve"> Model using one of the stems below to show your thinking about the author’s message.</w:t>
            </w:r>
          </w:p>
          <w:p w:rsidR="00FD6810" w:rsidRPr="00B63D7E" w:rsidRDefault="00FD6810" w:rsidP="00FD6810">
            <w:pPr>
              <w:rPr>
                <w:rFonts w:ascii="Comic Sans MS" w:hAnsi="Comic Sans MS" w:cs="Arial"/>
                <w:b/>
                <w:sz w:val="20"/>
                <w:szCs w:val="20"/>
                <w:highlight w:val="yellow"/>
              </w:rPr>
            </w:pPr>
            <w:r w:rsidRPr="00B63D7E">
              <w:rPr>
                <w:rFonts w:ascii="Comic Sans MS" w:hAnsi="Comic Sans MS" w:cs="Arial"/>
                <w:b/>
                <w:bCs/>
                <w:color w:val="000000"/>
                <w:sz w:val="20"/>
                <w:szCs w:val="20"/>
                <w:highlight w:val="yellow"/>
                <w:u w:val="single"/>
              </w:rPr>
              <w:t>Author's Message Stems</w:t>
            </w:r>
            <w:r w:rsidRPr="00B63D7E">
              <w:rPr>
                <w:rFonts w:ascii="Comic Sans MS" w:hAnsi="Comic Sans MS"/>
                <w:b/>
                <w:bCs/>
                <w:color w:val="000000"/>
                <w:sz w:val="20"/>
                <w:szCs w:val="20"/>
                <w:highlight w:val="yellow"/>
                <w:u w:val="single"/>
              </w:rPr>
              <w:t xml:space="preserve"> </w:t>
            </w:r>
          </w:p>
          <w:p w:rsidR="00FD6810" w:rsidRPr="00B63D7E" w:rsidRDefault="00FD6810" w:rsidP="00FD6810">
            <w:pPr>
              <w:numPr>
                <w:ilvl w:val="0"/>
                <w:numId w:val="37"/>
              </w:numPr>
              <w:spacing w:before="100" w:beforeAutospacing="1" w:after="100" w:afterAutospacing="1"/>
              <w:rPr>
                <w:rFonts w:ascii="Comic Sans MS" w:hAnsi="Comic Sans MS"/>
                <w:color w:val="000000"/>
                <w:sz w:val="20"/>
                <w:szCs w:val="20"/>
                <w:highlight w:val="yellow"/>
              </w:rPr>
            </w:pPr>
            <w:r w:rsidRPr="00B63D7E">
              <w:rPr>
                <w:rFonts w:ascii="Comic Sans MS" w:hAnsi="Comic Sans MS" w:cs="Arial"/>
                <w:color w:val="000000"/>
                <w:sz w:val="20"/>
                <w:szCs w:val="20"/>
                <w:highlight w:val="yellow"/>
              </w:rPr>
              <w:t>The author is trying to tell us...because...</w:t>
            </w:r>
            <w:r w:rsidRPr="00B63D7E">
              <w:rPr>
                <w:rFonts w:ascii="Comic Sans MS" w:hAnsi="Comic Sans MS"/>
                <w:color w:val="000000"/>
                <w:sz w:val="20"/>
                <w:szCs w:val="20"/>
                <w:highlight w:val="yellow"/>
              </w:rPr>
              <w:t xml:space="preserve"> </w:t>
            </w:r>
          </w:p>
          <w:p w:rsidR="00FD6810" w:rsidRPr="00B63D7E" w:rsidRDefault="00FD6810" w:rsidP="00FD6810">
            <w:pPr>
              <w:numPr>
                <w:ilvl w:val="0"/>
                <w:numId w:val="37"/>
              </w:numPr>
              <w:spacing w:before="100" w:beforeAutospacing="1" w:after="100" w:afterAutospacing="1"/>
              <w:rPr>
                <w:rFonts w:ascii="Comic Sans MS" w:hAnsi="Comic Sans MS"/>
                <w:color w:val="000000"/>
                <w:sz w:val="20"/>
                <w:szCs w:val="20"/>
                <w:highlight w:val="yellow"/>
              </w:rPr>
            </w:pPr>
            <w:r w:rsidRPr="00B63D7E">
              <w:rPr>
                <w:rFonts w:ascii="Comic Sans MS" w:hAnsi="Comic Sans MS" w:cs="Arial"/>
                <w:color w:val="000000"/>
                <w:sz w:val="20"/>
                <w:szCs w:val="20"/>
                <w:highlight w:val="yellow"/>
              </w:rPr>
              <w:t>I think the author wants us to remember...because</w:t>
            </w:r>
            <w:r w:rsidRPr="00B63D7E">
              <w:rPr>
                <w:rFonts w:ascii="Comic Sans MS" w:hAnsi="Comic Sans MS"/>
                <w:color w:val="000000"/>
                <w:sz w:val="20"/>
                <w:szCs w:val="20"/>
                <w:highlight w:val="yellow"/>
              </w:rPr>
              <w:t xml:space="preserve"> </w:t>
            </w:r>
          </w:p>
          <w:p w:rsidR="00FD6810" w:rsidRPr="00B63D7E" w:rsidRDefault="00FD6810" w:rsidP="00FD6810">
            <w:pPr>
              <w:numPr>
                <w:ilvl w:val="0"/>
                <w:numId w:val="37"/>
              </w:numPr>
              <w:spacing w:before="100" w:beforeAutospacing="1" w:after="100" w:afterAutospacing="1"/>
              <w:rPr>
                <w:rFonts w:ascii="Comic Sans MS" w:hAnsi="Comic Sans MS"/>
                <w:color w:val="000000"/>
                <w:sz w:val="20"/>
                <w:szCs w:val="20"/>
                <w:highlight w:val="yellow"/>
              </w:rPr>
            </w:pPr>
            <w:r w:rsidRPr="00B63D7E">
              <w:rPr>
                <w:rFonts w:ascii="Comic Sans MS" w:hAnsi="Comic Sans MS"/>
                <w:color w:val="000000"/>
                <w:sz w:val="20"/>
                <w:szCs w:val="20"/>
                <w:highlight w:val="yellow"/>
              </w:rPr>
              <w:t xml:space="preserve">The text was mostly about . . . </w:t>
            </w:r>
          </w:p>
          <w:p w:rsidR="00FD6810" w:rsidRPr="00B63D7E" w:rsidRDefault="00FD6810" w:rsidP="00FD6810">
            <w:pPr>
              <w:numPr>
                <w:ilvl w:val="0"/>
                <w:numId w:val="37"/>
              </w:numPr>
              <w:spacing w:before="100" w:beforeAutospacing="1" w:after="100" w:afterAutospacing="1"/>
              <w:rPr>
                <w:rFonts w:ascii="Comic Sans MS" w:hAnsi="Comic Sans MS"/>
                <w:color w:val="000000"/>
                <w:sz w:val="20"/>
                <w:szCs w:val="20"/>
                <w:highlight w:val="yellow"/>
              </w:rPr>
            </w:pPr>
            <w:r w:rsidRPr="00B63D7E">
              <w:rPr>
                <w:rFonts w:ascii="Comic Sans MS" w:hAnsi="Comic Sans MS"/>
                <w:color w:val="000000"/>
                <w:sz w:val="20"/>
                <w:szCs w:val="20"/>
                <w:highlight w:val="yellow"/>
              </w:rPr>
              <w:t xml:space="preserve">I learned . . . </w:t>
            </w:r>
          </w:p>
          <w:p w:rsidR="00FD6810" w:rsidRPr="00B63D7E" w:rsidRDefault="00FD6810" w:rsidP="00FD6810">
            <w:pPr>
              <w:numPr>
                <w:ilvl w:val="0"/>
                <w:numId w:val="37"/>
              </w:numPr>
              <w:spacing w:before="100" w:beforeAutospacing="1" w:after="100" w:afterAutospacing="1"/>
              <w:rPr>
                <w:rFonts w:ascii="Comic Sans MS" w:hAnsi="Comic Sans MS"/>
                <w:color w:val="000000"/>
                <w:sz w:val="20"/>
                <w:szCs w:val="20"/>
                <w:highlight w:val="yellow"/>
              </w:rPr>
            </w:pPr>
            <w:r w:rsidRPr="00B63D7E">
              <w:rPr>
                <w:rFonts w:ascii="Comic Sans MS" w:hAnsi="Comic Sans MS"/>
                <w:color w:val="000000"/>
                <w:sz w:val="20"/>
                <w:szCs w:val="20"/>
                <w:highlight w:val="yellow"/>
              </w:rPr>
              <w:t>The character _____ learned . . .</w:t>
            </w:r>
          </w:p>
          <w:p w:rsidR="00697239" w:rsidRPr="00CA4649" w:rsidRDefault="00FD6810" w:rsidP="00FD6810">
            <w:pPr>
              <w:rPr>
                <w:rFonts w:ascii="Comic Sans MS" w:hAnsi="Comic Sans MS" w:cs="Arial"/>
                <w:color w:val="111111"/>
                <w:sz w:val="72"/>
                <w:szCs w:val="72"/>
              </w:rPr>
            </w:pPr>
            <w:r w:rsidRPr="00B63D7E">
              <w:rPr>
                <w:rFonts w:ascii="Comic Sans MS" w:hAnsi="Comic Sans MS"/>
                <w:b/>
                <w:color w:val="000000"/>
                <w:highlight w:val="yellow"/>
              </w:rPr>
              <w:t xml:space="preserve">Closure:  </w:t>
            </w:r>
            <w:r w:rsidRPr="00B63D7E">
              <w:rPr>
                <w:rFonts w:ascii="Comic Sans MS" w:hAnsi="Comic Sans MS"/>
                <w:color w:val="000000"/>
                <w:highlight w:val="yellow"/>
              </w:rPr>
              <w:t>Have a couple of students share what the author’s message is in the book they’ve read</w:t>
            </w:r>
          </w:p>
        </w:tc>
      </w:tr>
      <w:tr w:rsidR="00B23B54" w:rsidRPr="00CA4649" w:rsidTr="00697239">
        <w:trPr>
          <w:trHeight w:val="1160"/>
        </w:trPr>
        <w:tc>
          <w:tcPr>
            <w:tcW w:w="11160" w:type="dxa"/>
          </w:tcPr>
          <w:p w:rsidR="00800826" w:rsidRPr="00CA4649" w:rsidRDefault="00697239" w:rsidP="00800826">
            <w:pPr>
              <w:rPr>
                <w:rFonts w:ascii="Comic Sans MS" w:hAnsi="Comic Sans MS" w:cs="Arial"/>
                <w:b/>
              </w:rPr>
            </w:pPr>
            <w:r w:rsidRPr="00CA4649">
              <w:rPr>
                <w:rFonts w:ascii="Comic Sans MS" w:hAnsi="Comic Sans MS" w:cs="Arial"/>
                <w:b/>
              </w:rPr>
              <w:t xml:space="preserve">9:30-10:30 </w:t>
            </w:r>
            <w:r w:rsidR="00614CEF" w:rsidRPr="00CA4649">
              <w:rPr>
                <w:rFonts w:ascii="Comic Sans MS" w:hAnsi="Comic Sans MS" w:cs="Arial"/>
                <w:b/>
              </w:rPr>
              <w:t xml:space="preserve"> Literacy Stations</w:t>
            </w:r>
            <w:r w:rsidR="00553BF4" w:rsidRPr="00CA4649">
              <w:rPr>
                <w:rFonts w:ascii="Comic Sans MS" w:hAnsi="Comic Sans MS" w:cs="Arial"/>
                <w:b/>
              </w:rPr>
              <w:t>/Guided Reading</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Station A: (W1.3)</w:t>
            </w:r>
            <w:r w:rsidRPr="00CA4649">
              <w:rPr>
                <w:rFonts w:ascii="Comic Sans MS" w:hAnsi="Comic Sans MS"/>
              </w:rPr>
              <w:t xml:space="preserve"> Create flipbooks with cutouts of A.B. Combs, Raleigh, NC, US, North America, Earth. Each consecutive page with get larger to show that a city is bigger than a school, a state is bigger than a city, etc. The pages will say the </w:t>
            </w:r>
            <w:proofErr w:type="spellStart"/>
            <w:r w:rsidRPr="00CA4649">
              <w:rPr>
                <w:rFonts w:ascii="Comic Sans MS" w:hAnsi="Comic Sans MS"/>
              </w:rPr>
              <w:t>following</w:t>
            </w:r>
            <w:proofErr w:type="gramStart"/>
            <w:r w:rsidRPr="00CA4649">
              <w:rPr>
                <w:rFonts w:ascii="Comic Sans MS" w:hAnsi="Comic Sans MS"/>
              </w:rPr>
              <w:t>:The</w:t>
            </w:r>
            <w:proofErr w:type="spellEnd"/>
            <w:proofErr w:type="gramEnd"/>
            <w:r w:rsidRPr="00CA4649">
              <w:rPr>
                <w:rFonts w:ascii="Comic Sans MS" w:hAnsi="Comic Sans MS"/>
              </w:rPr>
              <w:t xml:space="preserve"> name of my school is A.B. Combs.  A.B. Combs is in the city of Raleigh. Raleigh is in the state of North Carolina. North Carolina is in the United States. The United States is on the continent of North America. North America is on the planet Earth.</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 xml:space="preserve">Station B: </w:t>
            </w:r>
            <w:r w:rsidRPr="00CA4649">
              <w:rPr>
                <w:rFonts w:ascii="Comic Sans MS" w:hAnsi="Comic Sans MS"/>
                <w:b/>
              </w:rPr>
              <w:t xml:space="preserve"> </w:t>
            </w:r>
            <w:r w:rsidRPr="00CA4649">
              <w:rPr>
                <w:rFonts w:ascii="Comic Sans MS" w:hAnsi="Comic Sans MS"/>
              </w:rPr>
              <w:t>Make a compass rose labeled N</w:t>
            </w:r>
            <w:proofErr w:type="gramStart"/>
            <w:r w:rsidRPr="00CA4649">
              <w:rPr>
                <w:rFonts w:ascii="Comic Sans MS" w:hAnsi="Comic Sans MS"/>
              </w:rPr>
              <w:t>,E,S,W</w:t>
            </w:r>
            <w:proofErr w:type="gramEnd"/>
            <w:r w:rsidRPr="00CA4649">
              <w:rPr>
                <w:rFonts w:ascii="Comic Sans MS" w:hAnsi="Comic Sans MS"/>
              </w:rPr>
              <w:t>. Tell students that they can remember the directions by the acronym "Never Eat Soggy Waffles." Students will label the compass rose and then find things in the north, east, south, and west sides of the classroom. They will list these items on the compass under each direction. During this activity, the teacher can touch on northeast, southwest, etc. </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Station C (SS obj. 5.03</w:t>
            </w:r>
            <w:r w:rsidRPr="00CA4649">
              <w:rPr>
                <w:rFonts w:ascii="Comic Sans MS" w:hAnsi="Comic Sans MS"/>
                <w:b/>
              </w:rPr>
              <w:t xml:space="preserve">): </w:t>
            </w:r>
            <w:r w:rsidRPr="00CA4649">
              <w:rPr>
                <w:rFonts w:ascii="Comic Sans MS" w:hAnsi="Comic Sans MS"/>
              </w:rPr>
              <w:t xml:space="preserve">Mapping Skills Worksheet: Students will design a park using directional skills to place objects. </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 xml:space="preserve">Station </w:t>
            </w:r>
            <w:proofErr w:type="gramStart"/>
            <w:r w:rsidRPr="00CA4649">
              <w:rPr>
                <w:rFonts w:ascii="Comic Sans MS" w:hAnsi="Comic Sans MS"/>
                <w:b/>
                <w:u w:val="single"/>
              </w:rPr>
              <w:t>D(</w:t>
            </w:r>
            <w:proofErr w:type="gramEnd"/>
            <w:r w:rsidRPr="00CA4649">
              <w:rPr>
                <w:rFonts w:ascii="Comic Sans MS" w:hAnsi="Comic Sans MS"/>
                <w:b/>
                <w:u w:val="single"/>
              </w:rPr>
              <w:t>SS obj. 5.03 and 5.06):</w:t>
            </w:r>
            <w:r w:rsidRPr="00CA4649">
              <w:rPr>
                <w:rFonts w:ascii="Comic Sans MS" w:hAnsi="Comic Sans MS"/>
                <w:b/>
              </w:rPr>
              <w:t xml:space="preserve"> </w:t>
            </w:r>
            <w:r w:rsidRPr="00CA4649">
              <w:rPr>
                <w:rFonts w:ascii="Comic Sans MS" w:hAnsi="Comic Sans MS"/>
              </w:rPr>
              <w:t xml:space="preserve">NC regions: On a piece of </w:t>
            </w:r>
            <w:proofErr w:type="spellStart"/>
            <w:r w:rsidRPr="00CA4649">
              <w:rPr>
                <w:rFonts w:ascii="Comic Sans MS" w:hAnsi="Comic Sans MS"/>
              </w:rPr>
              <w:t>posterboard</w:t>
            </w:r>
            <w:proofErr w:type="spellEnd"/>
            <w:r w:rsidRPr="00CA4649">
              <w:rPr>
                <w:rFonts w:ascii="Comic Sans MS" w:hAnsi="Comic Sans MS"/>
              </w:rPr>
              <w:t>, draw a blank map of NC. Create the following mixture</w:t>
            </w:r>
            <w:proofErr w:type="gramStart"/>
            <w:r w:rsidRPr="00CA4649">
              <w:rPr>
                <w:rFonts w:ascii="Comic Sans MS" w:hAnsi="Comic Sans MS"/>
              </w:rPr>
              <w:t>:4</w:t>
            </w:r>
            <w:proofErr w:type="gramEnd"/>
            <w:r w:rsidRPr="00CA4649">
              <w:rPr>
                <w:rFonts w:ascii="Comic Sans MS" w:hAnsi="Comic Sans MS"/>
              </w:rPr>
              <w:t xml:space="preserve"> c. flour, 2 c. salt, 2 c. water, 2 </w:t>
            </w:r>
            <w:proofErr w:type="spellStart"/>
            <w:r w:rsidRPr="00CA4649">
              <w:rPr>
                <w:rFonts w:ascii="Comic Sans MS" w:hAnsi="Comic Sans MS"/>
              </w:rPr>
              <w:t>Tbls</w:t>
            </w:r>
            <w:proofErr w:type="spellEnd"/>
            <w:r w:rsidRPr="00CA4649">
              <w:rPr>
                <w:rFonts w:ascii="Comic Sans MS" w:hAnsi="Comic Sans MS"/>
              </w:rPr>
              <w:t>. cream of tarter. With this mixture, "build" the regions (mountains, rolling hills for piedmont, flat land for coastal plains) Have students create a key and title for the map.</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Pocket Chart:</w:t>
            </w:r>
            <w:r w:rsidRPr="00CA4649">
              <w:rPr>
                <w:rFonts w:ascii="Comic Sans MS" w:hAnsi="Comic Sans MS"/>
                <w:b/>
              </w:rPr>
              <w:t xml:space="preserve"> </w:t>
            </w:r>
            <w:r w:rsidRPr="00CA4649">
              <w:rPr>
                <w:rFonts w:ascii="Comic Sans MS" w:hAnsi="Comic Sans MS"/>
              </w:rPr>
              <w:t>Have several French fry containers labeled with plain words (good, nice, fun). Have French fries with fancy describing words written on them. Students will sort the fries into the containers that labeled with the words that mean the same.</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Spelling:</w:t>
            </w:r>
            <w:r w:rsidRPr="00CA4649">
              <w:rPr>
                <w:rFonts w:ascii="Comic Sans MS" w:hAnsi="Comic Sans MS"/>
                <w:b/>
              </w:rPr>
              <w:t xml:space="preserve"> </w:t>
            </w:r>
            <w:r w:rsidRPr="00CA4649">
              <w:rPr>
                <w:rFonts w:ascii="Comic Sans MS" w:hAnsi="Comic Sans MS"/>
              </w:rPr>
              <w:t xml:space="preserve">Have fancy describing words written on paper and hidden in rice, sand, etc. Students </w:t>
            </w:r>
            <w:r w:rsidRPr="00CA4649">
              <w:rPr>
                <w:rFonts w:ascii="Comic Sans MS" w:hAnsi="Comic Sans MS"/>
              </w:rPr>
              <w:lastRenderedPageBreak/>
              <w:t>will use tongs to pull out words and sort by words that mean the same thing.</w:t>
            </w:r>
          </w:p>
          <w:p w:rsidR="008D527D" w:rsidRPr="00CA4649" w:rsidRDefault="008D527D" w:rsidP="008D527D">
            <w:pPr>
              <w:shd w:val="clear" w:color="auto" w:fill="FFFFFF"/>
              <w:rPr>
                <w:rFonts w:ascii="Comic Sans MS" w:hAnsi="Comic Sans MS"/>
              </w:rPr>
            </w:pPr>
            <w:r w:rsidRPr="00CA4649">
              <w:rPr>
                <w:rFonts w:ascii="Comic Sans MS" w:hAnsi="Comic Sans MS"/>
                <w:b/>
                <w:u w:val="single"/>
              </w:rPr>
              <w:t>ABC:</w:t>
            </w:r>
            <w:r w:rsidRPr="00CA4649">
              <w:rPr>
                <w:rFonts w:ascii="Comic Sans MS" w:hAnsi="Comic Sans MS"/>
                <w:b/>
              </w:rPr>
              <w:t xml:space="preserve"> </w:t>
            </w:r>
            <w:r w:rsidRPr="00CA4649">
              <w:rPr>
                <w:rFonts w:ascii="Comic Sans MS" w:hAnsi="Comic Sans MS"/>
              </w:rPr>
              <w:t xml:space="preserve">Have words written on </w:t>
            </w:r>
            <w:proofErr w:type="spellStart"/>
            <w:r w:rsidRPr="00CA4649">
              <w:rPr>
                <w:rFonts w:ascii="Comic Sans MS" w:hAnsi="Comic Sans MS"/>
              </w:rPr>
              <w:t>duplo</w:t>
            </w:r>
            <w:proofErr w:type="spellEnd"/>
            <w:r w:rsidRPr="00CA4649">
              <w:rPr>
                <w:rFonts w:ascii="Comic Sans MS" w:hAnsi="Comic Sans MS"/>
              </w:rPr>
              <w:t xml:space="preserve"> blocks. Students build a tower by putting the words in ABC order. </w:t>
            </w:r>
          </w:p>
          <w:p w:rsidR="00B23B54" w:rsidRPr="00CA4649" w:rsidRDefault="008D527D" w:rsidP="008D527D">
            <w:pPr>
              <w:rPr>
                <w:rFonts w:ascii="Comic Sans MS" w:hAnsi="Comic Sans MS" w:cs="Arial"/>
                <w:sz w:val="56"/>
                <w:szCs w:val="56"/>
              </w:rPr>
            </w:pPr>
            <w:r w:rsidRPr="00CA4649">
              <w:rPr>
                <w:rFonts w:ascii="Comic Sans MS" w:hAnsi="Comic Sans MS"/>
                <w:b/>
                <w:u w:val="single"/>
              </w:rPr>
              <w:t xml:space="preserve">I-Touch: </w:t>
            </w:r>
            <w:r w:rsidRPr="00CA4649">
              <w:rPr>
                <w:rFonts w:ascii="Comic Sans MS" w:hAnsi="Comic Sans MS"/>
              </w:rPr>
              <w:t>Students will select apps to “make their brain smarter with words.”</w:t>
            </w:r>
          </w:p>
        </w:tc>
      </w:tr>
      <w:tr w:rsidR="00263C8E" w:rsidRPr="00CA4649" w:rsidTr="00E24A94">
        <w:tc>
          <w:tcPr>
            <w:tcW w:w="11160" w:type="dxa"/>
          </w:tcPr>
          <w:p w:rsidR="00B1628A" w:rsidRPr="00CA4649" w:rsidRDefault="00697239" w:rsidP="00741D3D">
            <w:pPr>
              <w:rPr>
                <w:rFonts w:ascii="Comic Sans MS" w:hAnsi="Comic Sans MS" w:cs="Arial"/>
                <w:b/>
              </w:rPr>
            </w:pPr>
            <w:r w:rsidRPr="00CA4649">
              <w:rPr>
                <w:rFonts w:ascii="Comic Sans MS" w:hAnsi="Comic Sans MS" w:cs="Arial"/>
                <w:b/>
              </w:rPr>
              <w:lastRenderedPageBreak/>
              <w:t>10:30-11:15  Writer’s Workshop  W1.2, W1.3</w:t>
            </w:r>
          </w:p>
          <w:p w:rsidR="00697239" w:rsidRPr="00CA4649" w:rsidRDefault="00C81ED4" w:rsidP="00741D3D">
            <w:pPr>
              <w:rPr>
                <w:rFonts w:ascii="Comic Sans MS" w:hAnsi="Comic Sans MS" w:cs="Arial"/>
              </w:rPr>
            </w:pPr>
            <w:r w:rsidRPr="00CA4649">
              <w:rPr>
                <w:rFonts w:ascii="Comic Sans MS" w:hAnsi="Comic Sans MS" w:cs="Arial"/>
              </w:rPr>
              <w:t>Review how authors write to give us a mental image.  How do their words give us a mental image?  Have children make a list of adjectives that can help us get a mental image.  Model writing a story about an animal in a setting.  First write the story with no adjectives and ask the children for their image.  Realize that everyone has a different image.  How can we write the story so that we all have the same image?  Rewrite the story with adjectives.  Discuss the difference in the 2 stories.</w:t>
            </w:r>
          </w:p>
        </w:tc>
      </w:tr>
      <w:tr w:rsidR="00263C8E" w:rsidRPr="00CA4649" w:rsidTr="00E24A94">
        <w:tc>
          <w:tcPr>
            <w:tcW w:w="11160" w:type="dxa"/>
          </w:tcPr>
          <w:p w:rsidR="00B1628A" w:rsidRPr="00CA4649" w:rsidRDefault="00697239" w:rsidP="00B1628A">
            <w:pPr>
              <w:rPr>
                <w:rFonts w:ascii="Comic Sans MS" w:hAnsi="Comic Sans MS"/>
              </w:rPr>
            </w:pPr>
            <w:r w:rsidRPr="00CA4649">
              <w:rPr>
                <w:rFonts w:ascii="Comic Sans MS" w:hAnsi="Comic Sans MS" w:cs="Arial"/>
                <w:b/>
              </w:rPr>
              <w:t>11:15-11:35</w:t>
            </w:r>
            <w:r w:rsidR="00263C8E" w:rsidRPr="00CA4649">
              <w:rPr>
                <w:rFonts w:ascii="Comic Sans MS" w:hAnsi="Comic Sans MS" w:cs="Arial"/>
                <w:b/>
              </w:rPr>
              <w:t xml:space="preserve">  Social Studies</w:t>
            </w:r>
            <w:r w:rsidR="003C397A" w:rsidRPr="00CA4649">
              <w:rPr>
                <w:rFonts w:ascii="Comic Sans MS" w:hAnsi="Comic Sans MS" w:cs="Arial"/>
                <w:b/>
              </w:rPr>
              <w:t xml:space="preserve"> 1.C1.1</w:t>
            </w:r>
          </w:p>
          <w:p w:rsidR="00263C8E" w:rsidRPr="00CA4649" w:rsidRDefault="006D756F" w:rsidP="00B1628A">
            <w:pPr>
              <w:rPr>
                <w:rFonts w:ascii="Comic Sans MS" w:hAnsi="Comic Sans MS" w:cs="Arial"/>
              </w:rPr>
            </w:pPr>
            <w:r w:rsidRPr="00B63D7E">
              <w:rPr>
                <w:rFonts w:ascii="Comic Sans MS" w:hAnsi="Comic Sans MS" w:cs="Arial"/>
                <w:highlight w:val="yellow"/>
              </w:rPr>
              <w:t>Review the purpose of maps.  Review the purpose of the key.  Discuss the compass rose and the meaning of N</w:t>
            </w:r>
            <w:proofErr w:type="gramStart"/>
            <w:r w:rsidRPr="00B63D7E">
              <w:rPr>
                <w:rFonts w:ascii="Comic Sans MS" w:hAnsi="Comic Sans MS" w:cs="Arial"/>
                <w:highlight w:val="yellow"/>
              </w:rPr>
              <w:t>,E,S,W</w:t>
            </w:r>
            <w:proofErr w:type="gramEnd"/>
            <w:r w:rsidRPr="00B63D7E">
              <w:rPr>
                <w:rFonts w:ascii="Comic Sans MS" w:hAnsi="Comic Sans MS" w:cs="Arial"/>
                <w:highlight w:val="yellow"/>
              </w:rPr>
              <w:t>.  Have children play Simon Says by giving directions to move to different parts of the room.  “Move 3 steps to the south.  Jump 5 steps to the east, etc.”</w:t>
            </w:r>
          </w:p>
        </w:tc>
      </w:tr>
      <w:tr w:rsidR="00B23B54" w:rsidRPr="00CA4649" w:rsidTr="00E24A94">
        <w:tc>
          <w:tcPr>
            <w:tcW w:w="11160" w:type="dxa"/>
          </w:tcPr>
          <w:p w:rsidR="00B23B54" w:rsidRPr="00CA4649" w:rsidRDefault="00B23B54" w:rsidP="00E24A94">
            <w:pPr>
              <w:rPr>
                <w:rFonts w:ascii="Comic Sans MS" w:hAnsi="Comic Sans MS" w:cs="Arial"/>
              </w:rPr>
            </w:pPr>
            <w:r w:rsidRPr="00CA4649">
              <w:rPr>
                <w:rFonts w:ascii="Comic Sans MS" w:hAnsi="Comic Sans MS" w:cs="Arial"/>
              </w:rPr>
              <w:t>11:30-12:00 Lunch</w:t>
            </w:r>
          </w:p>
        </w:tc>
      </w:tr>
      <w:tr w:rsidR="00864FF9" w:rsidRPr="00CA4649" w:rsidTr="00E24A94">
        <w:tc>
          <w:tcPr>
            <w:tcW w:w="11160" w:type="dxa"/>
          </w:tcPr>
          <w:p w:rsidR="00864FF9" w:rsidRPr="00CA4649" w:rsidRDefault="00864FF9" w:rsidP="00E24A94">
            <w:pPr>
              <w:rPr>
                <w:rFonts w:ascii="Comic Sans MS" w:hAnsi="Comic Sans MS" w:cs="Arial"/>
              </w:rPr>
            </w:pPr>
            <w:r w:rsidRPr="00CA4649">
              <w:rPr>
                <w:rFonts w:ascii="Comic Sans MS" w:hAnsi="Comic Sans MS" w:cs="Arial"/>
              </w:rPr>
              <w:t>12:10-12:40 Recess</w:t>
            </w:r>
          </w:p>
        </w:tc>
      </w:tr>
      <w:tr w:rsidR="00864FF9" w:rsidRPr="00CA4649" w:rsidTr="00E24A94">
        <w:tc>
          <w:tcPr>
            <w:tcW w:w="11160" w:type="dxa"/>
          </w:tcPr>
          <w:p w:rsidR="00864FF9" w:rsidRPr="00CA4649" w:rsidRDefault="00864FF9" w:rsidP="00E24A94">
            <w:pPr>
              <w:rPr>
                <w:rFonts w:ascii="Comic Sans MS" w:hAnsi="Comic Sans MS" w:cs="Arial"/>
              </w:rPr>
            </w:pPr>
            <w:r w:rsidRPr="00CA4649">
              <w:rPr>
                <w:rFonts w:ascii="Comic Sans MS" w:hAnsi="Comic Sans MS" w:cs="Arial"/>
              </w:rPr>
              <w:t>12:40-12:50 Read Aloud from chapter book</w:t>
            </w:r>
          </w:p>
        </w:tc>
      </w:tr>
      <w:tr w:rsidR="00CA4649" w:rsidRPr="00CA4649" w:rsidTr="00E24A94">
        <w:tc>
          <w:tcPr>
            <w:tcW w:w="11160" w:type="dxa"/>
          </w:tcPr>
          <w:p w:rsidR="00CA4649" w:rsidRPr="00CA4649" w:rsidRDefault="00CA4649" w:rsidP="00E24A94">
            <w:pPr>
              <w:rPr>
                <w:rFonts w:ascii="Comic Sans MS" w:hAnsi="Comic Sans MS" w:cs="Arial"/>
              </w:rPr>
            </w:pPr>
            <w:r>
              <w:rPr>
                <w:rFonts w:ascii="Comic Sans MS" w:hAnsi="Comic Sans MS" w:cs="Arial"/>
              </w:rPr>
              <w:t>12:50-1:50  Math  5.4</w:t>
            </w:r>
          </w:p>
        </w:tc>
      </w:tr>
      <w:tr w:rsidR="00CA4649" w:rsidRPr="00CA4649" w:rsidTr="003C397A">
        <w:trPr>
          <w:trHeight w:val="440"/>
        </w:trPr>
        <w:tc>
          <w:tcPr>
            <w:tcW w:w="11160" w:type="dxa"/>
          </w:tcPr>
          <w:p w:rsidR="00CA4649" w:rsidRPr="00CA4649" w:rsidRDefault="00CA4649" w:rsidP="00B63D7E">
            <w:pPr>
              <w:rPr>
                <w:rFonts w:ascii="Comic Sans MS" w:hAnsi="Comic Sans MS"/>
              </w:rPr>
            </w:pPr>
            <w:r w:rsidRPr="00CA4649">
              <w:rPr>
                <w:rFonts w:ascii="Comic Sans MS" w:hAnsi="Comic Sans MS"/>
              </w:rPr>
              <w:t>1.NBT.1</w:t>
            </w:r>
          </w:p>
          <w:p w:rsidR="00CA4649" w:rsidRPr="00CA4649" w:rsidRDefault="00CA4649" w:rsidP="00B63D7E">
            <w:pPr>
              <w:rPr>
                <w:rFonts w:ascii="Comic Sans MS" w:hAnsi="Comic Sans MS"/>
              </w:rPr>
            </w:pPr>
            <w:r w:rsidRPr="00CA4649">
              <w:rPr>
                <w:rFonts w:ascii="Comic Sans MS" w:hAnsi="Comic Sans MS"/>
              </w:rPr>
              <w:t>1.NBT.2</w:t>
            </w:r>
          </w:p>
          <w:p w:rsidR="00CA4649" w:rsidRPr="000803A4" w:rsidRDefault="00CA4649" w:rsidP="00B63D7E">
            <w:pPr>
              <w:rPr>
                <w:rFonts w:ascii="Comic Sans MS" w:hAnsi="Comic Sans MS"/>
              </w:rPr>
            </w:pPr>
            <w:r w:rsidRPr="00CA4649">
              <w:rPr>
                <w:rFonts w:ascii="Comic Sans MS" w:hAnsi="Comic Sans MS"/>
              </w:rPr>
              <w:t>1.NBT.3</w:t>
            </w:r>
          </w:p>
        </w:tc>
      </w:tr>
      <w:tr w:rsidR="00CA4649" w:rsidRPr="008542A1" w:rsidTr="00E24A94">
        <w:tc>
          <w:tcPr>
            <w:tcW w:w="11160" w:type="dxa"/>
          </w:tcPr>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 xml:space="preserve">Jenny’s Pennies: Convert dimes and pennies </w:t>
            </w:r>
            <w:proofErr w:type="spellStart"/>
            <w:r w:rsidRPr="00C339F4">
              <w:rPr>
                <w:rFonts w:ascii="Arial Narrow" w:eastAsia="Calibri" w:hAnsi="Arial Narrow"/>
                <w:sz w:val="20"/>
                <w:szCs w:val="20"/>
              </w:rPr>
              <w:t>to</w:t>
            </w:r>
            <w:proofErr w:type="spellEnd"/>
            <w:r w:rsidRPr="00C339F4">
              <w:rPr>
                <w:rFonts w:ascii="Arial Narrow" w:eastAsia="Calibri" w:hAnsi="Arial Narrow"/>
                <w:sz w:val="20"/>
                <w:szCs w:val="20"/>
              </w:rPr>
              <w:t xml:space="preserve"> cents.</w:t>
            </w: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How many cents can I give jenny? I have 9 bright dimes and 3 bright pennies.</w:t>
            </w:r>
          </w:p>
          <w:p w:rsidR="00CA4649" w:rsidRPr="00C339F4" w:rsidRDefault="00CA4649" w:rsidP="00B63D7E">
            <w:pPr>
              <w:rPr>
                <w:rFonts w:ascii="Arial Narrow" w:eastAsia="Calibri" w:hAnsi="Arial Narrow"/>
                <w:sz w:val="20"/>
                <w:szCs w:val="20"/>
              </w:rPr>
            </w:pP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Finger coins.</w:t>
            </w: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Math mountains.</w:t>
            </w: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Fact Family House</w:t>
            </w:r>
          </w:p>
          <w:p w:rsidR="00CA4649" w:rsidRPr="00C339F4" w:rsidRDefault="00CA4649" w:rsidP="00B63D7E">
            <w:pPr>
              <w:rPr>
                <w:rFonts w:ascii="Arial Narrow" w:eastAsia="Calibri" w:hAnsi="Arial Narrow"/>
                <w:sz w:val="20"/>
                <w:szCs w:val="20"/>
              </w:rPr>
            </w:pP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Add and convert coin amounts. Use pennies to show 8 + 5, draw a stop line under the eighth penny. Write the equation to match. Discuss showing the same total with dimes and pennies. Write new equation to match.</w:t>
            </w:r>
          </w:p>
          <w:p w:rsidR="00CA4649" w:rsidRPr="00C339F4" w:rsidRDefault="00CA4649" w:rsidP="00B63D7E">
            <w:pPr>
              <w:rPr>
                <w:rFonts w:ascii="Arial Narrow" w:eastAsia="Calibri" w:hAnsi="Arial Narrow"/>
                <w:sz w:val="20"/>
                <w:szCs w:val="20"/>
              </w:rPr>
            </w:pP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 xml:space="preserve">Practice with a story problem: Megan bought a pencil for 7 cents and an eraser for 5 cents. Show the total as a dime and pennies on your grid. </w:t>
            </w: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br/>
              <w:t>Introduce a teen coin problem: 7 cents + 6 cents. Use back of board to solve. Discuss ways to solve if you didn’t have coins or a board.</w:t>
            </w:r>
          </w:p>
          <w:p w:rsidR="00CA4649" w:rsidRPr="00C339F4" w:rsidRDefault="00CA4649" w:rsidP="00B63D7E">
            <w:pPr>
              <w:rPr>
                <w:rFonts w:ascii="Arial Narrow" w:eastAsia="Calibri" w:hAnsi="Arial Narrow"/>
                <w:sz w:val="20"/>
                <w:szCs w:val="20"/>
              </w:rPr>
            </w:pP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 xml:space="preserve">Make a ten strategy. Write 7 and draw 6 dots, makes 13 cents. Then draw coins with a dime and 3 pennies. Ringing the 10 in the first drawing. </w:t>
            </w:r>
            <w:proofErr w:type="gramStart"/>
            <w:r w:rsidRPr="00C339F4">
              <w:rPr>
                <w:rFonts w:ascii="Arial Narrow" w:eastAsia="Calibri" w:hAnsi="Arial Narrow"/>
                <w:sz w:val="20"/>
                <w:szCs w:val="20"/>
              </w:rPr>
              <w:t>Practice make</w:t>
            </w:r>
            <w:proofErr w:type="gramEnd"/>
            <w:r w:rsidRPr="00C339F4">
              <w:rPr>
                <w:rFonts w:ascii="Arial Narrow" w:eastAsia="Calibri" w:hAnsi="Arial Narrow"/>
                <w:sz w:val="20"/>
                <w:szCs w:val="20"/>
              </w:rPr>
              <w:t xml:space="preserve"> a ten strategy.</w:t>
            </w:r>
          </w:p>
          <w:p w:rsidR="00CA4649" w:rsidRPr="00C339F4" w:rsidRDefault="00CA4649" w:rsidP="00B63D7E">
            <w:pPr>
              <w:rPr>
                <w:rFonts w:ascii="Arial Narrow" w:eastAsia="Calibri" w:hAnsi="Arial Narrow"/>
                <w:sz w:val="20"/>
                <w:szCs w:val="20"/>
              </w:rPr>
            </w:pP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Solve coin story problems:</w:t>
            </w: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 xml:space="preserve">Joel spent 6 cents on a balloon and 8 cents on a birthday card. What is the total in dimes and </w:t>
            </w:r>
            <w:proofErr w:type="gramStart"/>
            <w:r w:rsidRPr="00C339F4">
              <w:rPr>
                <w:rFonts w:ascii="Arial Narrow" w:eastAsia="Calibri" w:hAnsi="Arial Narrow"/>
                <w:sz w:val="20"/>
                <w:szCs w:val="20"/>
              </w:rPr>
              <w:t>pennies.</w:t>
            </w:r>
            <w:proofErr w:type="gramEnd"/>
          </w:p>
          <w:p w:rsidR="00CA4649" w:rsidRPr="00C339F4" w:rsidRDefault="00CA4649" w:rsidP="00B63D7E">
            <w:pPr>
              <w:rPr>
                <w:rFonts w:ascii="Arial Narrow" w:eastAsia="Calibri" w:hAnsi="Arial Narrow"/>
                <w:sz w:val="20"/>
                <w:szCs w:val="20"/>
              </w:rPr>
            </w:pPr>
          </w:p>
          <w:p w:rsidR="00CA4649" w:rsidRPr="00C339F4" w:rsidRDefault="00CA4649" w:rsidP="00B63D7E">
            <w:pPr>
              <w:rPr>
                <w:rFonts w:ascii="Arial Narrow" w:eastAsia="Calibri" w:hAnsi="Arial Narrow"/>
                <w:sz w:val="20"/>
                <w:szCs w:val="20"/>
              </w:rPr>
            </w:pPr>
            <w:r w:rsidRPr="00C339F4">
              <w:rPr>
                <w:rFonts w:ascii="Arial Narrow" w:eastAsia="Calibri" w:hAnsi="Arial Narrow"/>
                <w:sz w:val="20"/>
                <w:szCs w:val="20"/>
              </w:rPr>
              <w:t>Sara earned 7 cents mowing the lawn and 9 cents pulling weeds. Give the total in dimes and pennies.</w:t>
            </w:r>
          </w:p>
          <w:p w:rsidR="00CA4649" w:rsidRPr="00C339F4" w:rsidRDefault="00CA4649" w:rsidP="00B63D7E">
            <w:pPr>
              <w:rPr>
                <w:rFonts w:ascii="Arial Narrow" w:eastAsia="Calibri" w:hAnsi="Arial Narrow"/>
                <w:sz w:val="20"/>
                <w:szCs w:val="20"/>
              </w:rPr>
            </w:pPr>
          </w:p>
          <w:p w:rsidR="00CA4649" w:rsidRPr="00C339F4" w:rsidRDefault="00CA4649" w:rsidP="00B63D7E">
            <w:pPr>
              <w:rPr>
                <w:rFonts w:ascii="Calibri" w:eastAsia="Calibri" w:hAnsi="Calibri"/>
              </w:rPr>
            </w:pPr>
          </w:p>
        </w:tc>
      </w:tr>
      <w:tr w:rsidR="00CA4649" w:rsidRPr="008542A1" w:rsidTr="00E24A94">
        <w:tc>
          <w:tcPr>
            <w:tcW w:w="11160" w:type="dxa"/>
          </w:tcPr>
          <w:p w:rsidR="00CA4649" w:rsidRPr="00060BE0" w:rsidRDefault="00CA4649" w:rsidP="00E24A94">
            <w:pPr>
              <w:rPr>
                <w:rFonts w:ascii="Comic Sans MS" w:hAnsi="Comic Sans MS" w:cs="Arial"/>
                <w:b/>
              </w:rPr>
            </w:pPr>
            <w:r w:rsidRPr="00060BE0">
              <w:rPr>
                <w:rFonts w:ascii="Comic Sans MS" w:hAnsi="Comic Sans MS" w:cs="Arial"/>
                <w:b/>
              </w:rPr>
              <w:lastRenderedPageBreak/>
              <w:t>2:45-2:50 Closing meeting Plus/ delta of the day</w:t>
            </w:r>
          </w:p>
        </w:tc>
      </w:tr>
    </w:tbl>
    <w:p w:rsidR="00B23B54" w:rsidRDefault="00B23B54"/>
    <w:p w:rsidR="00B23B54" w:rsidRDefault="00B23B54"/>
    <w:p w:rsidR="00B23B54" w:rsidRDefault="00B23B54"/>
    <w:p w:rsidR="00B23B54" w:rsidRDefault="00B23B54"/>
    <w:p w:rsidR="00415C49" w:rsidRPr="008542A1" w:rsidRDefault="00415C49" w:rsidP="00552C7C">
      <w:pPr>
        <w:spacing w:after="200" w:line="276" w:lineRule="auto"/>
        <w:rPr>
          <w:rFonts w:ascii="Century Gothic" w:hAnsi="Century Gothic" w:cs="Arial"/>
          <w:sz w:val="40"/>
          <w:szCs w:val="40"/>
        </w:rPr>
      </w:pPr>
    </w:p>
    <w:tbl>
      <w:tblPr>
        <w:tblpPr w:leftFromText="180" w:rightFromText="180" w:vertAnchor="text" w:horzAnchor="margin" w:tblpXSpec="center" w:tblpY="-67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52C7C" w:rsidRPr="008542A1" w:rsidTr="00552C7C">
        <w:tc>
          <w:tcPr>
            <w:tcW w:w="11160" w:type="dxa"/>
          </w:tcPr>
          <w:p w:rsidR="00552C7C" w:rsidRPr="0050586F" w:rsidRDefault="00552C7C" w:rsidP="006E2E47">
            <w:pPr>
              <w:rPr>
                <w:rFonts w:ascii="Comic Sans MS" w:hAnsi="Comic Sans MS" w:cs="Arial"/>
                <w:b/>
                <w:sz w:val="40"/>
                <w:szCs w:val="40"/>
              </w:rPr>
            </w:pPr>
            <w:r w:rsidRPr="0050586F">
              <w:rPr>
                <w:rFonts w:ascii="Comic Sans MS" w:hAnsi="Comic Sans MS" w:cs="Arial"/>
                <w:b/>
                <w:sz w:val="40"/>
                <w:szCs w:val="40"/>
              </w:rPr>
              <w:lastRenderedPageBreak/>
              <w:t xml:space="preserve">Wednesday                                </w:t>
            </w:r>
            <w:r w:rsidR="0050586F">
              <w:rPr>
                <w:rFonts w:ascii="Comic Sans MS" w:hAnsi="Comic Sans MS" w:cs="Arial"/>
                <w:b/>
                <w:sz w:val="40"/>
                <w:szCs w:val="40"/>
              </w:rPr>
              <w:t xml:space="preserve">    </w:t>
            </w:r>
            <w:r w:rsidRPr="0050586F">
              <w:rPr>
                <w:rFonts w:ascii="Comic Sans MS" w:hAnsi="Comic Sans MS" w:cs="Arial"/>
                <w:b/>
                <w:sz w:val="40"/>
                <w:szCs w:val="40"/>
              </w:rPr>
              <w:t xml:space="preserve"> </w:t>
            </w:r>
            <w:r w:rsidR="006E2E47">
              <w:rPr>
                <w:rFonts w:ascii="Comic Sans MS" w:hAnsi="Comic Sans MS" w:cs="Arial"/>
                <w:b/>
                <w:sz w:val="40"/>
                <w:szCs w:val="40"/>
              </w:rPr>
              <w:t xml:space="preserve">Jan. </w:t>
            </w:r>
            <w:r w:rsidR="00FD6810">
              <w:rPr>
                <w:rFonts w:ascii="Comic Sans MS" w:hAnsi="Comic Sans MS" w:cs="Arial"/>
                <w:b/>
                <w:sz w:val="40"/>
                <w:szCs w:val="40"/>
              </w:rPr>
              <w:t>9</w:t>
            </w:r>
          </w:p>
        </w:tc>
      </w:tr>
      <w:tr w:rsidR="00552C7C" w:rsidRPr="008542A1" w:rsidTr="00552C7C">
        <w:tc>
          <w:tcPr>
            <w:tcW w:w="11160" w:type="dxa"/>
          </w:tcPr>
          <w:p w:rsidR="00552C7C" w:rsidRPr="00B63D7E" w:rsidRDefault="00864FF9" w:rsidP="0050586F">
            <w:pPr>
              <w:rPr>
                <w:rFonts w:ascii="Century Gothic" w:hAnsi="Century Gothic" w:cs="Arial"/>
                <w:b/>
                <w:highlight w:val="yellow"/>
              </w:rPr>
            </w:pPr>
            <w:r w:rsidRPr="00B63D7E">
              <w:rPr>
                <w:rFonts w:ascii="Century Gothic" w:hAnsi="Century Gothic" w:cs="Arial"/>
                <w:b/>
                <w:highlight w:val="yellow"/>
              </w:rPr>
              <w:t>8</w:t>
            </w:r>
            <w:r w:rsidR="00552C7C" w:rsidRPr="00B63D7E">
              <w:rPr>
                <w:rFonts w:ascii="Century Gothic" w:hAnsi="Century Gothic" w:cs="Arial"/>
                <w:b/>
                <w:highlight w:val="yellow"/>
              </w:rPr>
              <w:t>:25-</w:t>
            </w:r>
            <w:r w:rsidRPr="00B63D7E">
              <w:rPr>
                <w:rFonts w:ascii="Century Gothic" w:hAnsi="Century Gothic" w:cs="Arial"/>
                <w:b/>
                <w:highlight w:val="yellow"/>
              </w:rPr>
              <w:t>8</w:t>
            </w:r>
            <w:r w:rsidR="00552C7C" w:rsidRPr="00B63D7E">
              <w:rPr>
                <w:rFonts w:ascii="Century Gothic" w:hAnsi="Century Gothic" w:cs="Arial"/>
                <w:b/>
                <w:highlight w:val="yellow"/>
              </w:rPr>
              <w:t>:35 Morning Meeting</w:t>
            </w:r>
          </w:p>
          <w:p w:rsidR="003D40E3" w:rsidRPr="00B63D7E" w:rsidRDefault="003D40E3" w:rsidP="003D40E3">
            <w:pPr>
              <w:numPr>
                <w:ilvl w:val="0"/>
                <w:numId w:val="1"/>
              </w:numPr>
              <w:rPr>
                <w:rFonts w:ascii="Comic Sans MS" w:hAnsi="Comic Sans MS" w:cs="Arial"/>
                <w:highlight w:val="yellow"/>
              </w:rPr>
            </w:pPr>
            <w:r w:rsidRPr="00B63D7E">
              <w:rPr>
                <w:rFonts w:ascii="Comic Sans MS" w:hAnsi="Comic Sans MS" w:cs="Arial"/>
                <w:highlight w:val="yellow"/>
              </w:rPr>
              <w:t>Review LEAD, Mission, Ground Rules, Schedule, Goals</w:t>
            </w:r>
          </w:p>
          <w:p w:rsidR="003D40E3" w:rsidRPr="00B63D7E" w:rsidRDefault="003D40E3" w:rsidP="003D40E3">
            <w:pPr>
              <w:numPr>
                <w:ilvl w:val="0"/>
                <w:numId w:val="1"/>
              </w:numPr>
              <w:rPr>
                <w:rFonts w:ascii="Comic Sans MS" w:hAnsi="Comic Sans MS" w:cs="Arial"/>
                <w:highlight w:val="yellow"/>
              </w:rPr>
            </w:pPr>
            <w:r w:rsidRPr="00B63D7E">
              <w:rPr>
                <w:rFonts w:ascii="Comic Sans MS" w:hAnsi="Comic Sans MS" w:cs="Arial"/>
                <w:highlight w:val="yellow"/>
              </w:rPr>
              <w:t xml:space="preserve">Sing songs to get our brains working.  Have the song in print on the </w:t>
            </w:r>
            <w:proofErr w:type="spellStart"/>
            <w:r w:rsidRPr="00B63D7E">
              <w:rPr>
                <w:rFonts w:ascii="Comic Sans MS" w:hAnsi="Comic Sans MS" w:cs="Arial"/>
                <w:highlight w:val="yellow"/>
              </w:rPr>
              <w:t>smartboard</w:t>
            </w:r>
            <w:proofErr w:type="spellEnd"/>
            <w:r w:rsidRPr="00B63D7E">
              <w:rPr>
                <w:rFonts w:ascii="Comic Sans MS" w:hAnsi="Comic Sans MS" w:cs="Arial"/>
                <w:highlight w:val="yellow"/>
              </w:rPr>
              <w:t xml:space="preserve"> or on chart paper for children to read.  </w:t>
            </w:r>
            <w:r w:rsidRPr="00B63D7E">
              <w:rPr>
                <w:rFonts w:ascii="Comic Sans MS" w:hAnsi="Comic Sans MS" w:cs="Arial"/>
                <w:b/>
                <w:highlight w:val="yellow"/>
              </w:rPr>
              <w:t>SL1.1c, FS1.1a</w:t>
            </w:r>
          </w:p>
          <w:p w:rsidR="003D40E3" w:rsidRPr="00B63D7E" w:rsidRDefault="003D40E3" w:rsidP="003D40E3">
            <w:pPr>
              <w:numPr>
                <w:ilvl w:val="0"/>
                <w:numId w:val="1"/>
              </w:numPr>
              <w:rPr>
                <w:rFonts w:ascii="Comic Sans MS" w:hAnsi="Comic Sans MS" w:cs="Arial"/>
                <w:highlight w:val="yellow"/>
              </w:rPr>
            </w:pPr>
            <w:r w:rsidRPr="00B63D7E">
              <w:rPr>
                <w:rFonts w:ascii="Comic Sans MS" w:hAnsi="Comic Sans MS" w:cs="Arial"/>
                <w:highlight w:val="yellow"/>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B63D7E">
              <w:rPr>
                <w:rFonts w:ascii="Comic Sans MS" w:hAnsi="Comic Sans MS" w:cs="Arial"/>
                <w:highlight w:val="yellow"/>
              </w:rPr>
              <w:t>smartboard</w:t>
            </w:r>
            <w:proofErr w:type="spellEnd"/>
            <w:r w:rsidRPr="00B63D7E">
              <w:rPr>
                <w:rFonts w:ascii="Comic Sans MS" w:hAnsi="Comic Sans MS" w:cs="Arial"/>
                <w:highlight w:val="yellow"/>
              </w:rPr>
              <w:t xml:space="preserve"> to review tomorrow (like TRI pocket phrases). As a class, read the pocket phrase as the student leader points to the words. Put sight word on word wall.  </w:t>
            </w:r>
            <w:r w:rsidRPr="00B63D7E">
              <w:rPr>
                <w:rFonts w:ascii="Comic Sans MS" w:hAnsi="Comic Sans MS" w:cs="Arial"/>
                <w:b/>
                <w:highlight w:val="yellow"/>
              </w:rPr>
              <w:t>RF1.3</w:t>
            </w:r>
          </w:p>
          <w:p w:rsidR="0050586F" w:rsidRPr="00626A6F" w:rsidRDefault="006E2E47" w:rsidP="003D40E3">
            <w:pPr>
              <w:numPr>
                <w:ilvl w:val="0"/>
                <w:numId w:val="1"/>
              </w:numPr>
              <w:rPr>
                <w:rFonts w:ascii="Comic Sans MS" w:hAnsi="Comic Sans MS" w:cs="Arial"/>
              </w:rPr>
            </w:pPr>
            <w:r w:rsidRPr="00B63D7E">
              <w:rPr>
                <w:rFonts w:ascii="Comic Sans MS" w:hAnsi="Comic Sans MS" w:cs="Arial"/>
                <w:highlight w:val="yellow"/>
              </w:rPr>
              <w:t>Read poem about the places that we live in.  Discuss the places and find on a map.</w:t>
            </w:r>
          </w:p>
        </w:tc>
      </w:tr>
      <w:tr w:rsidR="00151E29" w:rsidRPr="008542A1" w:rsidTr="00FD6810">
        <w:trPr>
          <w:trHeight w:val="2060"/>
        </w:trPr>
        <w:tc>
          <w:tcPr>
            <w:tcW w:w="11160" w:type="dxa"/>
          </w:tcPr>
          <w:p w:rsidR="00151E29" w:rsidRDefault="00151E29" w:rsidP="00151E29">
            <w:pPr>
              <w:rPr>
                <w:rFonts w:ascii="Comic Sans MS" w:hAnsi="Comic Sans MS" w:cs="Arial"/>
                <w:b/>
              </w:rPr>
            </w:pPr>
            <w:r>
              <w:rPr>
                <w:rFonts w:ascii="Comic Sans MS" w:hAnsi="Comic Sans MS" w:cs="Arial"/>
                <w:b/>
              </w:rPr>
              <w:t xml:space="preserve">9:00-9:30  </w:t>
            </w:r>
            <w:r w:rsidRPr="00C90EB0">
              <w:rPr>
                <w:rFonts w:ascii="Comic Sans MS" w:hAnsi="Comic Sans MS" w:cs="Arial"/>
                <w:b/>
              </w:rPr>
              <w:t xml:space="preserve"> Reader’s Workshop</w:t>
            </w:r>
            <w:r>
              <w:rPr>
                <w:rFonts w:ascii="Comic Sans MS" w:hAnsi="Comic Sans MS" w:cs="Arial"/>
                <w:b/>
              </w:rPr>
              <w:t xml:space="preserve">/Guided Reading </w:t>
            </w:r>
          </w:p>
          <w:p w:rsidR="00FD6810" w:rsidRPr="00B63D7E" w:rsidRDefault="00FD6810" w:rsidP="00FD6810">
            <w:pPr>
              <w:rPr>
                <w:rFonts w:ascii="Comic Sans MS" w:hAnsi="Comic Sans MS"/>
                <w:highlight w:val="yellow"/>
              </w:rPr>
            </w:pPr>
            <w:r w:rsidRPr="00B63D7E">
              <w:rPr>
                <w:rFonts w:ascii="Comic Sans MS" w:eastAsiaTheme="minorHAnsi" w:hAnsi="Comic Sans MS" w:cs="Arial"/>
                <w:b/>
                <w:highlight w:val="yellow"/>
              </w:rPr>
              <w:t xml:space="preserve">Mini-lesson: Author’s Message: </w:t>
            </w:r>
            <w:r w:rsidRPr="00B63D7E">
              <w:rPr>
                <w:rFonts w:ascii="Comic Sans MS" w:eastAsiaTheme="minorHAnsi" w:hAnsi="Comic Sans MS" w:cs="Arial"/>
                <w:highlight w:val="yellow"/>
              </w:rPr>
              <w:t xml:space="preserve">Define author’s message. </w:t>
            </w:r>
            <w:r w:rsidRPr="00B63D7E">
              <w:rPr>
                <w:highlight w:val="yellow"/>
              </w:rPr>
              <w:t xml:space="preserve"> </w:t>
            </w:r>
            <w:r w:rsidRPr="00B63D7E">
              <w:rPr>
                <w:rFonts w:ascii="Comic Sans MS" w:hAnsi="Comic Sans MS"/>
                <w:highlight w:val="yellow"/>
              </w:rPr>
              <w:t xml:space="preserve">Many authors write to </w:t>
            </w:r>
            <w:r w:rsidRPr="00B63D7E">
              <w:rPr>
                <w:rFonts w:ascii="Comic Sans MS" w:hAnsi="Comic Sans MS"/>
                <w:highlight w:val="yellow"/>
                <w:shd w:val="clear" w:color="auto" w:fill="FFFF00"/>
              </w:rPr>
              <w:t>entertain</w:t>
            </w:r>
            <w:r w:rsidRPr="00B63D7E">
              <w:rPr>
                <w:rFonts w:ascii="Comic Sans MS" w:hAnsi="Comic Sans MS"/>
                <w:highlight w:val="yellow"/>
              </w:rPr>
              <w:t xml:space="preserve"> people and make them laugh. Authors also write to </w:t>
            </w:r>
            <w:r w:rsidRPr="00B63D7E">
              <w:rPr>
                <w:rFonts w:ascii="Comic Sans MS" w:hAnsi="Comic Sans MS"/>
                <w:highlight w:val="yellow"/>
                <w:shd w:val="clear" w:color="auto" w:fill="FFFF00"/>
              </w:rPr>
              <w:t>persuade or convince</w:t>
            </w:r>
            <w:r w:rsidRPr="00B63D7E">
              <w:rPr>
                <w:rFonts w:ascii="Comic Sans MS" w:hAnsi="Comic Sans MS"/>
                <w:highlight w:val="yellow"/>
              </w:rPr>
              <w:t xml:space="preserve"> their readers to believe in something. Sometimes authors write to </w:t>
            </w:r>
            <w:r w:rsidRPr="00B63D7E">
              <w:rPr>
                <w:rFonts w:ascii="Comic Sans MS" w:hAnsi="Comic Sans MS"/>
                <w:highlight w:val="yellow"/>
                <w:shd w:val="clear" w:color="auto" w:fill="FFFF00"/>
              </w:rPr>
              <w:t>inform or teach</w:t>
            </w:r>
            <w:r w:rsidRPr="00B63D7E">
              <w:rPr>
                <w:rFonts w:ascii="Comic Sans MS" w:hAnsi="Comic Sans MS"/>
                <w:highlight w:val="yellow"/>
              </w:rPr>
              <w:t xml:space="preserve"> you about something. </w:t>
            </w:r>
            <w:proofErr w:type="gramStart"/>
            <w:r w:rsidRPr="00B63D7E">
              <w:rPr>
                <w:rFonts w:ascii="Comic Sans MS" w:hAnsi="Comic Sans MS"/>
                <w:highlight w:val="yellow"/>
              </w:rPr>
              <w:t xml:space="preserve">Read </w:t>
            </w:r>
            <w:r w:rsidRPr="00B63D7E">
              <w:rPr>
                <w:rFonts w:ascii="Comic Sans MS" w:hAnsi="Comic Sans MS"/>
                <w:highlight w:val="yellow"/>
                <w:u w:val="single"/>
              </w:rPr>
              <w:t xml:space="preserve"> another</w:t>
            </w:r>
            <w:proofErr w:type="gramEnd"/>
            <w:r w:rsidRPr="00B63D7E">
              <w:rPr>
                <w:rFonts w:ascii="Comic Sans MS" w:hAnsi="Comic Sans MS"/>
                <w:highlight w:val="yellow"/>
                <w:u w:val="single"/>
              </w:rPr>
              <w:t xml:space="preserve"> story </w:t>
            </w:r>
            <w:r w:rsidRPr="00B63D7E">
              <w:rPr>
                <w:rFonts w:ascii="Comic Sans MS" w:hAnsi="Comic Sans MS"/>
                <w:highlight w:val="yellow"/>
              </w:rPr>
              <w:t xml:space="preserve">by </w:t>
            </w:r>
            <w:proofErr w:type="spellStart"/>
            <w:r w:rsidRPr="00B63D7E">
              <w:rPr>
                <w:rFonts w:ascii="Comic Sans MS" w:hAnsi="Comic Sans MS"/>
                <w:highlight w:val="yellow"/>
              </w:rPr>
              <w:t>Berenstain</w:t>
            </w:r>
            <w:proofErr w:type="spellEnd"/>
            <w:r w:rsidRPr="00B63D7E">
              <w:rPr>
                <w:rFonts w:ascii="Comic Sans MS" w:hAnsi="Comic Sans MS"/>
                <w:highlight w:val="yellow"/>
              </w:rPr>
              <w:t xml:space="preserve"> Bears</w:t>
            </w:r>
            <w:r w:rsidRPr="00B63D7E">
              <w:rPr>
                <w:rFonts w:ascii="Comic Sans MS" w:hAnsi="Comic Sans MS"/>
                <w:highlight w:val="yellow"/>
                <w:u w:val="single"/>
              </w:rPr>
              <w:t>.</w:t>
            </w:r>
            <w:r w:rsidRPr="00B63D7E">
              <w:rPr>
                <w:rFonts w:ascii="Comic Sans MS" w:hAnsi="Comic Sans MS"/>
                <w:highlight w:val="yellow"/>
              </w:rPr>
              <w:t xml:space="preserve"> Model using one of the stems below to show your thinking about the author’s message.</w:t>
            </w:r>
          </w:p>
          <w:p w:rsidR="00FD6810" w:rsidRPr="00B63D7E" w:rsidRDefault="00FD6810" w:rsidP="00FD6810">
            <w:pPr>
              <w:rPr>
                <w:rFonts w:ascii="Comic Sans MS" w:hAnsi="Comic Sans MS" w:cs="Arial"/>
                <w:b/>
                <w:highlight w:val="yellow"/>
              </w:rPr>
            </w:pPr>
            <w:r w:rsidRPr="00B63D7E">
              <w:rPr>
                <w:rFonts w:ascii="Arial" w:hAnsi="Arial" w:cs="Arial"/>
                <w:b/>
                <w:bCs/>
                <w:color w:val="000000"/>
                <w:highlight w:val="yellow"/>
                <w:u w:val="single"/>
              </w:rPr>
              <w:t>Author's Message Stems</w:t>
            </w:r>
            <w:r w:rsidRPr="00B63D7E">
              <w:rPr>
                <w:rFonts w:ascii="Verdana" w:hAnsi="Verdana"/>
                <w:b/>
                <w:bCs/>
                <w:color w:val="000000"/>
                <w:highlight w:val="yellow"/>
                <w:u w:val="single"/>
              </w:rPr>
              <w:t xml:space="preserve"> </w:t>
            </w:r>
          </w:p>
          <w:p w:rsidR="00FD6810" w:rsidRPr="00B63D7E" w:rsidRDefault="00FD6810" w:rsidP="00FD6810">
            <w:pPr>
              <w:numPr>
                <w:ilvl w:val="0"/>
                <w:numId w:val="38"/>
              </w:numPr>
              <w:spacing w:before="100" w:beforeAutospacing="1" w:after="100" w:afterAutospacing="1"/>
              <w:rPr>
                <w:rFonts w:ascii="Verdana" w:hAnsi="Verdana"/>
                <w:color w:val="000000"/>
                <w:highlight w:val="yellow"/>
              </w:rPr>
            </w:pPr>
            <w:r w:rsidRPr="00B63D7E">
              <w:rPr>
                <w:rFonts w:ascii="Arial" w:hAnsi="Arial" w:cs="Arial"/>
                <w:color w:val="000000"/>
                <w:highlight w:val="yellow"/>
              </w:rPr>
              <w:t>The author is trying to tell us...because...</w:t>
            </w:r>
            <w:r w:rsidRPr="00B63D7E">
              <w:rPr>
                <w:rFonts w:ascii="Verdana" w:hAnsi="Verdana"/>
                <w:color w:val="000000"/>
                <w:highlight w:val="yellow"/>
              </w:rPr>
              <w:t xml:space="preserve"> </w:t>
            </w:r>
          </w:p>
          <w:p w:rsidR="00FD6810" w:rsidRPr="00B63D7E" w:rsidRDefault="00FD6810" w:rsidP="00FD6810">
            <w:pPr>
              <w:numPr>
                <w:ilvl w:val="0"/>
                <w:numId w:val="38"/>
              </w:numPr>
              <w:spacing w:before="100" w:beforeAutospacing="1" w:after="100" w:afterAutospacing="1"/>
              <w:rPr>
                <w:rFonts w:ascii="Verdana" w:hAnsi="Verdana"/>
                <w:color w:val="000000"/>
                <w:highlight w:val="yellow"/>
              </w:rPr>
            </w:pPr>
            <w:r w:rsidRPr="00B63D7E">
              <w:rPr>
                <w:rFonts w:ascii="Arial" w:hAnsi="Arial" w:cs="Arial"/>
                <w:color w:val="000000"/>
                <w:highlight w:val="yellow"/>
              </w:rPr>
              <w:t>I think the author wants us to remember...because</w:t>
            </w:r>
            <w:r w:rsidRPr="00B63D7E">
              <w:rPr>
                <w:rFonts w:ascii="Verdana" w:hAnsi="Verdana"/>
                <w:color w:val="000000"/>
                <w:highlight w:val="yellow"/>
              </w:rPr>
              <w:t xml:space="preserve"> </w:t>
            </w:r>
          </w:p>
          <w:p w:rsidR="00FD6810" w:rsidRPr="00B63D7E" w:rsidRDefault="00FD6810" w:rsidP="00FD6810">
            <w:pPr>
              <w:numPr>
                <w:ilvl w:val="0"/>
                <w:numId w:val="38"/>
              </w:numPr>
              <w:spacing w:before="100" w:beforeAutospacing="1" w:after="100" w:afterAutospacing="1"/>
              <w:rPr>
                <w:rFonts w:ascii="Verdana" w:hAnsi="Verdana"/>
                <w:color w:val="000000"/>
                <w:highlight w:val="yellow"/>
              </w:rPr>
            </w:pPr>
            <w:r w:rsidRPr="00B63D7E">
              <w:rPr>
                <w:rFonts w:ascii="Verdana" w:hAnsi="Verdana"/>
                <w:color w:val="000000"/>
                <w:highlight w:val="yellow"/>
              </w:rPr>
              <w:t xml:space="preserve">The text was mostly about . . . </w:t>
            </w:r>
          </w:p>
          <w:p w:rsidR="00FD6810" w:rsidRPr="00B63D7E" w:rsidRDefault="00FD6810" w:rsidP="00FD6810">
            <w:pPr>
              <w:numPr>
                <w:ilvl w:val="0"/>
                <w:numId w:val="38"/>
              </w:numPr>
              <w:spacing w:before="100" w:beforeAutospacing="1" w:after="100" w:afterAutospacing="1"/>
              <w:rPr>
                <w:rFonts w:ascii="Verdana" w:hAnsi="Verdana"/>
                <w:color w:val="000000"/>
                <w:highlight w:val="yellow"/>
              </w:rPr>
            </w:pPr>
            <w:r w:rsidRPr="00B63D7E">
              <w:rPr>
                <w:rFonts w:ascii="Verdana" w:hAnsi="Verdana"/>
                <w:color w:val="000000"/>
                <w:highlight w:val="yellow"/>
              </w:rPr>
              <w:t xml:space="preserve">I learned . . . </w:t>
            </w:r>
          </w:p>
          <w:p w:rsidR="00FD6810" w:rsidRPr="00B63D7E" w:rsidRDefault="00FD6810" w:rsidP="00FD6810">
            <w:pPr>
              <w:numPr>
                <w:ilvl w:val="0"/>
                <w:numId w:val="38"/>
              </w:numPr>
              <w:spacing w:before="100" w:beforeAutospacing="1" w:after="100" w:afterAutospacing="1"/>
              <w:rPr>
                <w:rFonts w:ascii="Verdana" w:hAnsi="Verdana"/>
                <w:color w:val="000000"/>
                <w:highlight w:val="yellow"/>
              </w:rPr>
            </w:pPr>
            <w:r w:rsidRPr="00B63D7E">
              <w:rPr>
                <w:rFonts w:ascii="Verdana" w:hAnsi="Verdana"/>
                <w:color w:val="000000"/>
                <w:highlight w:val="yellow"/>
              </w:rPr>
              <w:t>The character _____ learned . . .</w:t>
            </w:r>
          </w:p>
          <w:p w:rsidR="006E2E47" w:rsidRPr="00626A6F" w:rsidRDefault="00FD6810" w:rsidP="00FD6810">
            <w:pPr>
              <w:rPr>
                <w:rFonts w:ascii="Comic Sans MS" w:eastAsiaTheme="minorHAnsi" w:hAnsi="Comic Sans MS" w:cs="Arial"/>
              </w:rPr>
            </w:pPr>
            <w:r w:rsidRPr="00B63D7E">
              <w:rPr>
                <w:rFonts w:ascii="Comic Sans MS" w:hAnsi="Comic Sans MS"/>
                <w:b/>
                <w:color w:val="000000"/>
                <w:highlight w:val="yellow"/>
              </w:rPr>
              <w:t xml:space="preserve">Closure:  </w:t>
            </w:r>
            <w:r w:rsidRPr="00B63D7E">
              <w:rPr>
                <w:rFonts w:ascii="Comic Sans MS" w:hAnsi="Comic Sans MS"/>
                <w:color w:val="000000"/>
                <w:highlight w:val="yellow"/>
              </w:rPr>
              <w:t>Have a couple of students share what the author’s message is in the book they’ve read</w:t>
            </w:r>
          </w:p>
        </w:tc>
      </w:tr>
      <w:tr w:rsidR="00552C7C" w:rsidRPr="008542A1" w:rsidTr="00552C7C">
        <w:tc>
          <w:tcPr>
            <w:tcW w:w="11160" w:type="dxa"/>
          </w:tcPr>
          <w:p w:rsidR="008D527D" w:rsidRPr="000803A4" w:rsidRDefault="00151E29" w:rsidP="008D527D">
            <w:pPr>
              <w:rPr>
                <w:rFonts w:ascii="Comic Sans MS" w:hAnsi="Comic Sans MS" w:cs="Arial"/>
              </w:rPr>
            </w:pPr>
            <w:r w:rsidRPr="000803A4">
              <w:rPr>
                <w:rFonts w:ascii="Comic Sans MS" w:hAnsi="Comic Sans MS" w:cs="Arial"/>
                <w:b/>
              </w:rPr>
              <w:t xml:space="preserve">9:30-10:30  </w:t>
            </w:r>
            <w:r w:rsidR="00552C7C" w:rsidRPr="000803A4">
              <w:rPr>
                <w:rFonts w:ascii="Comic Sans MS" w:hAnsi="Comic Sans MS" w:cs="Arial"/>
                <w:b/>
              </w:rPr>
              <w:t>Literacy Stations</w:t>
            </w:r>
            <w:r w:rsidR="0051497D" w:rsidRPr="000803A4">
              <w:rPr>
                <w:rFonts w:ascii="Comic Sans MS" w:hAnsi="Comic Sans MS" w:cs="Arial"/>
                <w:b/>
              </w:rPr>
              <w:t>/Guided Reading</w:t>
            </w:r>
            <w:r w:rsidR="006E2E47" w:rsidRPr="000803A4">
              <w:rPr>
                <w:rFonts w:ascii="Comic Sans MS" w:hAnsi="Comic Sans MS" w:cs="Arial"/>
                <w:b/>
              </w:rPr>
              <w:t xml:space="preserve">  </w:t>
            </w:r>
          </w:p>
          <w:p w:rsidR="008D527D" w:rsidRPr="000803A4" w:rsidRDefault="008D527D" w:rsidP="008D527D">
            <w:pPr>
              <w:shd w:val="clear" w:color="auto" w:fill="FFFFFF"/>
              <w:rPr>
                <w:rFonts w:ascii="Comic Sans MS" w:hAnsi="Comic Sans MS"/>
              </w:rPr>
            </w:pPr>
            <w:r w:rsidRPr="000803A4">
              <w:rPr>
                <w:rFonts w:ascii="Comic Sans MS" w:hAnsi="Comic Sans MS"/>
                <w:b/>
                <w:u w:val="single"/>
              </w:rPr>
              <w:t>Station A: (W1.3)</w:t>
            </w:r>
            <w:r w:rsidRPr="000803A4">
              <w:rPr>
                <w:rFonts w:ascii="Comic Sans MS" w:hAnsi="Comic Sans MS"/>
              </w:rPr>
              <w:t xml:space="preserve"> Create flipbooks with cutouts of A.B. Combs, Raleigh, NC, US, North America, Earth. Each consecutive page with get larger to show that a city is bigger than a school, a state is bigger than a city, etc. The pages will say the </w:t>
            </w:r>
            <w:proofErr w:type="spellStart"/>
            <w:r w:rsidRPr="000803A4">
              <w:rPr>
                <w:rFonts w:ascii="Comic Sans MS" w:hAnsi="Comic Sans MS"/>
              </w:rPr>
              <w:t>following</w:t>
            </w:r>
            <w:proofErr w:type="gramStart"/>
            <w:r w:rsidRPr="000803A4">
              <w:rPr>
                <w:rFonts w:ascii="Comic Sans MS" w:hAnsi="Comic Sans MS"/>
              </w:rPr>
              <w:t>:The</w:t>
            </w:r>
            <w:proofErr w:type="spellEnd"/>
            <w:proofErr w:type="gramEnd"/>
            <w:r w:rsidRPr="000803A4">
              <w:rPr>
                <w:rFonts w:ascii="Comic Sans MS" w:hAnsi="Comic Sans MS"/>
              </w:rPr>
              <w:t xml:space="preserve"> name of my school is A.B. Combs.  A.B. Combs is in the city of Raleigh. Raleigh is in the state of North Carolina. North Carolina is in the United States. The United States is on the continent of North America. North America is on the planet Earth.</w:t>
            </w:r>
          </w:p>
          <w:p w:rsidR="008D527D" w:rsidRPr="000803A4" w:rsidRDefault="008D527D" w:rsidP="008D527D">
            <w:pPr>
              <w:shd w:val="clear" w:color="auto" w:fill="FFFFFF"/>
              <w:rPr>
                <w:rFonts w:ascii="Comic Sans MS" w:hAnsi="Comic Sans MS"/>
              </w:rPr>
            </w:pPr>
            <w:r w:rsidRPr="000803A4">
              <w:rPr>
                <w:rFonts w:ascii="Comic Sans MS" w:hAnsi="Comic Sans MS"/>
                <w:b/>
                <w:u w:val="single"/>
              </w:rPr>
              <w:t xml:space="preserve">Station B: </w:t>
            </w:r>
            <w:r w:rsidRPr="000803A4">
              <w:rPr>
                <w:rFonts w:ascii="Comic Sans MS" w:hAnsi="Comic Sans MS"/>
                <w:b/>
              </w:rPr>
              <w:t xml:space="preserve"> </w:t>
            </w:r>
            <w:r w:rsidRPr="000803A4">
              <w:rPr>
                <w:rFonts w:ascii="Comic Sans MS" w:hAnsi="Comic Sans MS"/>
              </w:rPr>
              <w:t>Make a compass rose labeled N</w:t>
            </w:r>
            <w:proofErr w:type="gramStart"/>
            <w:r w:rsidRPr="000803A4">
              <w:rPr>
                <w:rFonts w:ascii="Comic Sans MS" w:hAnsi="Comic Sans MS"/>
              </w:rPr>
              <w:t>,E,S,W</w:t>
            </w:r>
            <w:proofErr w:type="gramEnd"/>
            <w:r w:rsidRPr="000803A4">
              <w:rPr>
                <w:rFonts w:ascii="Comic Sans MS" w:hAnsi="Comic Sans MS"/>
              </w:rPr>
              <w:t>. Tell students that they can remember the directions by the acronym "Never Eat Soggy Waffles." Students will label the compass rose and then find things in the north, east, south, and west sides of the classroom. They will list these items on the compass under each direction. During this activity, the teacher can touch on northeast, southwest, etc. </w:t>
            </w:r>
          </w:p>
          <w:p w:rsidR="008D527D" w:rsidRPr="000803A4" w:rsidRDefault="008D527D" w:rsidP="008D527D">
            <w:pPr>
              <w:shd w:val="clear" w:color="auto" w:fill="FFFFFF"/>
              <w:rPr>
                <w:rFonts w:ascii="Comic Sans MS" w:hAnsi="Comic Sans MS"/>
              </w:rPr>
            </w:pPr>
            <w:r w:rsidRPr="000803A4">
              <w:rPr>
                <w:rFonts w:ascii="Comic Sans MS" w:hAnsi="Comic Sans MS"/>
                <w:b/>
                <w:u w:val="single"/>
              </w:rPr>
              <w:t>Station C (SS obj. 5.03</w:t>
            </w:r>
            <w:r w:rsidRPr="000803A4">
              <w:rPr>
                <w:rFonts w:ascii="Comic Sans MS" w:hAnsi="Comic Sans MS"/>
                <w:b/>
              </w:rPr>
              <w:t xml:space="preserve">): </w:t>
            </w:r>
            <w:r w:rsidRPr="000803A4">
              <w:rPr>
                <w:rFonts w:ascii="Comic Sans MS" w:hAnsi="Comic Sans MS"/>
              </w:rPr>
              <w:t xml:space="preserve">Mapping Skills Worksheet: Students will design a park using directional skills to place objects. </w:t>
            </w:r>
          </w:p>
          <w:p w:rsidR="008D527D" w:rsidRPr="000803A4" w:rsidRDefault="008D527D" w:rsidP="008D527D">
            <w:pPr>
              <w:shd w:val="clear" w:color="auto" w:fill="FFFFFF"/>
              <w:rPr>
                <w:rFonts w:ascii="Comic Sans MS" w:hAnsi="Comic Sans MS"/>
              </w:rPr>
            </w:pPr>
            <w:r w:rsidRPr="000803A4">
              <w:rPr>
                <w:rFonts w:ascii="Comic Sans MS" w:hAnsi="Comic Sans MS"/>
                <w:b/>
                <w:u w:val="single"/>
              </w:rPr>
              <w:t xml:space="preserve">Station </w:t>
            </w:r>
            <w:proofErr w:type="gramStart"/>
            <w:r w:rsidRPr="000803A4">
              <w:rPr>
                <w:rFonts w:ascii="Comic Sans MS" w:hAnsi="Comic Sans MS"/>
                <w:b/>
                <w:u w:val="single"/>
              </w:rPr>
              <w:t>D(</w:t>
            </w:r>
            <w:proofErr w:type="gramEnd"/>
            <w:r w:rsidRPr="000803A4">
              <w:rPr>
                <w:rFonts w:ascii="Comic Sans MS" w:hAnsi="Comic Sans MS"/>
                <w:b/>
                <w:u w:val="single"/>
              </w:rPr>
              <w:t>SS obj. 5.03 and 5.06):</w:t>
            </w:r>
            <w:r w:rsidRPr="000803A4">
              <w:rPr>
                <w:rFonts w:ascii="Comic Sans MS" w:hAnsi="Comic Sans MS"/>
                <w:b/>
              </w:rPr>
              <w:t xml:space="preserve"> </w:t>
            </w:r>
            <w:r w:rsidRPr="000803A4">
              <w:rPr>
                <w:rFonts w:ascii="Comic Sans MS" w:hAnsi="Comic Sans MS"/>
              </w:rPr>
              <w:t xml:space="preserve">NC regions: On a piece of </w:t>
            </w:r>
            <w:proofErr w:type="spellStart"/>
            <w:r w:rsidRPr="000803A4">
              <w:rPr>
                <w:rFonts w:ascii="Comic Sans MS" w:hAnsi="Comic Sans MS"/>
              </w:rPr>
              <w:t>posterboard</w:t>
            </w:r>
            <w:proofErr w:type="spellEnd"/>
            <w:r w:rsidRPr="000803A4">
              <w:rPr>
                <w:rFonts w:ascii="Comic Sans MS" w:hAnsi="Comic Sans MS"/>
              </w:rPr>
              <w:t xml:space="preserve">, draw a blank map of </w:t>
            </w:r>
            <w:r w:rsidRPr="000803A4">
              <w:rPr>
                <w:rFonts w:ascii="Comic Sans MS" w:hAnsi="Comic Sans MS"/>
              </w:rPr>
              <w:lastRenderedPageBreak/>
              <w:t>NC. Create the following mixture</w:t>
            </w:r>
            <w:proofErr w:type="gramStart"/>
            <w:r w:rsidRPr="000803A4">
              <w:rPr>
                <w:rFonts w:ascii="Comic Sans MS" w:hAnsi="Comic Sans MS"/>
              </w:rPr>
              <w:t>:4</w:t>
            </w:r>
            <w:proofErr w:type="gramEnd"/>
            <w:r w:rsidRPr="000803A4">
              <w:rPr>
                <w:rFonts w:ascii="Comic Sans MS" w:hAnsi="Comic Sans MS"/>
              </w:rPr>
              <w:t xml:space="preserve"> c. flour, 2 c. salt, 2 c. water, 2 </w:t>
            </w:r>
            <w:proofErr w:type="spellStart"/>
            <w:r w:rsidRPr="000803A4">
              <w:rPr>
                <w:rFonts w:ascii="Comic Sans MS" w:hAnsi="Comic Sans MS"/>
              </w:rPr>
              <w:t>Tbls</w:t>
            </w:r>
            <w:proofErr w:type="spellEnd"/>
            <w:r w:rsidRPr="000803A4">
              <w:rPr>
                <w:rFonts w:ascii="Comic Sans MS" w:hAnsi="Comic Sans MS"/>
              </w:rPr>
              <w:t>. cream of tarter. With this mixture, "build" the regions (mountains, rolling hills for piedmont, flat land for coastal plains) Have students create a key and title for the map.</w:t>
            </w:r>
          </w:p>
          <w:p w:rsidR="008D527D" w:rsidRPr="000803A4" w:rsidRDefault="008D527D" w:rsidP="008D527D">
            <w:pPr>
              <w:shd w:val="clear" w:color="auto" w:fill="FFFFFF"/>
              <w:rPr>
                <w:rFonts w:ascii="Comic Sans MS" w:hAnsi="Comic Sans MS"/>
              </w:rPr>
            </w:pPr>
            <w:r w:rsidRPr="000803A4">
              <w:rPr>
                <w:rFonts w:ascii="Comic Sans MS" w:hAnsi="Comic Sans MS"/>
                <w:b/>
                <w:u w:val="single"/>
              </w:rPr>
              <w:t>Pocket Chart:</w:t>
            </w:r>
            <w:r w:rsidRPr="000803A4">
              <w:rPr>
                <w:rFonts w:ascii="Comic Sans MS" w:hAnsi="Comic Sans MS"/>
                <w:b/>
              </w:rPr>
              <w:t xml:space="preserve"> </w:t>
            </w:r>
            <w:r w:rsidRPr="000803A4">
              <w:rPr>
                <w:rFonts w:ascii="Comic Sans MS" w:hAnsi="Comic Sans MS"/>
              </w:rPr>
              <w:t>Have several French fry containers labeled with plain words (good, nice, fun). Have French fries with fancy describing words written on them. Students will sort the fries into the containers that labeled with the words that mean the same.</w:t>
            </w:r>
          </w:p>
          <w:p w:rsidR="008D527D" w:rsidRPr="000803A4" w:rsidRDefault="008D527D" w:rsidP="008D527D">
            <w:pPr>
              <w:shd w:val="clear" w:color="auto" w:fill="FFFFFF"/>
              <w:rPr>
                <w:rFonts w:ascii="Comic Sans MS" w:hAnsi="Comic Sans MS"/>
              </w:rPr>
            </w:pPr>
            <w:r w:rsidRPr="000803A4">
              <w:rPr>
                <w:rFonts w:ascii="Comic Sans MS" w:hAnsi="Comic Sans MS"/>
                <w:b/>
                <w:u w:val="single"/>
              </w:rPr>
              <w:t>Spelling:</w:t>
            </w:r>
            <w:r w:rsidRPr="000803A4">
              <w:rPr>
                <w:rFonts w:ascii="Comic Sans MS" w:hAnsi="Comic Sans MS"/>
                <w:b/>
              </w:rPr>
              <w:t xml:space="preserve"> </w:t>
            </w:r>
            <w:r w:rsidRPr="000803A4">
              <w:rPr>
                <w:rFonts w:ascii="Comic Sans MS" w:hAnsi="Comic Sans MS"/>
              </w:rPr>
              <w:t>Have fancy describing words written on paper and hidden in rice, sand, etc. Students will use tongs to pull out words and sort by words that mean the same thing.</w:t>
            </w:r>
          </w:p>
          <w:p w:rsidR="008D527D" w:rsidRPr="000803A4" w:rsidRDefault="008D527D" w:rsidP="008D527D">
            <w:pPr>
              <w:shd w:val="clear" w:color="auto" w:fill="FFFFFF"/>
              <w:rPr>
                <w:rFonts w:ascii="Comic Sans MS" w:hAnsi="Comic Sans MS"/>
              </w:rPr>
            </w:pPr>
            <w:r w:rsidRPr="000803A4">
              <w:rPr>
                <w:rFonts w:ascii="Comic Sans MS" w:hAnsi="Comic Sans MS"/>
                <w:b/>
                <w:u w:val="single"/>
              </w:rPr>
              <w:t>ABC:</w:t>
            </w:r>
            <w:r w:rsidRPr="000803A4">
              <w:rPr>
                <w:rFonts w:ascii="Comic Sans MS" w:hAnsi="Comic Sans MS"/>
                <w:b/>
              </w:rPr>
              <w:t xml:space="preserve"> </w:t>
            </w:r>
            <w:r w:rsidRPr="000803A4">
              <w:rPr>
                <w:rFonts w:ascii="Comic Sans MS" w:hAnsi="Comic Sans MS"/>
              </w:rPr>
              <w:t xml:space="preserve">Have words written on </w:t>
            </w:r>
            <w:proofErr w:type="spellStart"/>
            <w:r w:rsidRPr="000803A4">
              <w:rPr>
                <w:rFonts w:ascii="Comic Sans MS" w:hAnsi="Comic Sans MS"/>
              </w:rPr>
              <w:t>duplo</w:t>
            </w:r>
            <w:proofErr w:type="spellEnd"/>
            <w:r w:rsidRPr="000803A4">
              <w:rPr>
                <w:rFonts w:ascii="Comic Sans MS" w:hAnsi="Comic Sans MS"/>
              </w:rPr>
              <w:t xml:space="preserve"> blocks. Students build a tower by putting the words in ABC order. </w:t>
            </w:r>
          </w:p>
          <w:p w:rsidR="00552C7C" w:rsidRPr="000803A4" w:rsidRDefault="008D527D" w:rsidP="008D527D">
            <w:pPr>
              <w:rPr>
                <w:rFonts w:ascii="Comic Sans MS" w:hAnsi="Comic Sans MS" w:cs="Arial"/>
              </w:rPr>
            </w:pPr>
            <w:r w:rsidRPr="000803A4">
              <w:rPr>
                <w:rFonts w:ascii="Comic Sans MS" w:hAnsi="Comic Sans MS"/>
                <w:b/>
                <w:u w:val="single"/>
              </w:rPr>
              <w:t xml:space="preserve">I-Touch: </w:t>
            </w:r>
            <w:r w:rsidRPr="000803A4">
              <w:rPr>
                <w:rFonts w:ascii="Comic Sans MS" w:hAnsi="Comic Sans MS"/>
              </w:rPr>
              <w:t>Students will select apps to “make their brain smarter with words.”</w:t>
            </w:r>
          </w:p>
        </w:tc>
      </w:tr>
      <w:tr w:rsidR="00CA394B" w:rsidRPr="008542A1" w:rsidTr="00552C7C">
        <w:tc>
          <w:tcPr>
            <w:tcW w:w="11160" w:type="dxa"/>
          </w:tcPr>
          <w:p w:rsidR="000A4926" w:rsidRPr="000803A4" w:rsidRDefault="0051497D" w:rsidP="000A4926">
            <w:pPr>
              <w:rPr>
                <w:rFonts w:ascii="Comic Sans MS" w:hAnsi="Comic Sans MS" w:cs="Arial"/>
                <w:b/>
              </w:rPr>
            </w:pPr>
            <w:r w:rsidRPr="000803A4">
              <w:rPr>
                <w:rFonts w:ascii="Comic Sans MS" w:hAnsi="Comic Sans MS" w:cs="Arial"/>
                <w:b/>
              </w:rPr>
              <w:lastRenderedPageBreak/>
              <w:t xml:space="preserve"> 10:</w:t>
            </w:r>
            <w:r w:rsidR="00151E29" w:rsidRPr="000803A4">
              <w:rPr>
                <w:rFonts w:ascii="Comic Sans MS" w:hAnsi="Comic Sans MS" w:cs="Arial"/>
                <w:b/>
              </w:rPr>
              <w:t>30-11:15</w:t>
            </w:r>
            <w:r w:rsidRPr="000803A4">
              <w:rPr>
                <w:rFonts w:ascii="Comic Sans MS" w:hAnsi="Comic Sans MS" w:cs="Arial"/>
                <w:b/>
              </w:rPr>
              <w:t xml:space="preserve">  </w:t>
            </w:r>
            <w:r w:rsidR="000A4926" w:rsidRPr="000803A4">
              <w:rPr>
                <w:rFonts w:ascii="Comic Sans MS" w:hAnsi="Comic Sans MS" w:cs="Arial"/>
                <w:b/>
              </w:rPr>
              <w:t xml:space="preserve">Writer’s Workshop </w:t>
            </w:r>
          </w:p>
          <w:p w:rsidR="00263C8E" w:rsidRPr="000803A4" w:rsidRDefault="00C81ED4" w:rsidP="006E2E47">
            <w:pPr>
              <w:rPr>
                <w:rFonts w:ascii="Comic Sans MS" w:hAnsi="Comic Sans MS" w:cs="Arial"/>
                <w:color w:val="111111"/>
              </w:rPr>
            </w:pPr>
            <w:r w:rsidRPr="000803A4">
              <w:rPr>
                <w:rFonts w:ascii="Comic Sans MS" w:hAnsi="Comic Sans MS" w:cs="Arial"/>
              </w:rPr>
              <w:t>Review how authors write to give us a mental image.  How do their words give us a mental image?  Have children make a list of adjectives that can help us get a mental image.  Model writing a story about an animal in a setting.  First write the story with no adjectives and ask the children for their image.  Realize that everyone has a different image.  How can we write the story so that we all have the same image?  Rewrite the story with adjectives.  Discuss the difference in the 2 stories.</w:t>
            </w:r>
          </w:p>
        </w:tc>
      </w:tr>
      <w:tr w:rsidR="00552C7C" w:rsidRPr="008542A1" w:rsidTr="00552C7C">
        <w:tc>
          <w:tcPr>
            <w:tcW w:w="11160" w:type="dxa"/>
          </w:tcPr>
          <w:p w:rsidR="006E2E47" w:rsidRPr="000803A4" w:rsidRDefault="00151E29" w:rsidP="006E2E47">
            <w:pPr>
              <w:rPr>
                <w:rFonts w:ascii="Comic Sans MS" w:hAnsi="Comic Sans MS" w:cs="Arial"/>
                <w:color w:val="111111"/>
              </w:rPr>
            </w:pPr>
            <w:r w:rsidRPr="000803A4">
              <w:rPr>
                <w:rFonts w:ascii="Comic Sans MS" w:hAnsi="Comic Sans MS" w:cs="Arial"/>
                <w:b/>
              </w:rPr>
              <w:t>11:15-11:35  Social Studies  1</w:t>
            </w:r>
          </w:p>
          <w:p w:rsidR="006E2E47" w:rsidRPr="000803A4" w:rsidRDefault="006D756F" w:rsidP="00151E29">
            <w:pPr>
              <w:rPr>
                <w:rFonts w:ascii="Comic Sans MS" w:hAnsi="Comic Sans MS" w:cs="Arial"/>
                <w:color w:val="111111"/>
              </w:rPr>
            </w:pPr>
            <w:r w:rsidRPr="00B63D7E">
              <w:rPr>
                <w:rFonts w:ascii="Comic Sans MS" w:hAnsi="Comic Sans MS" w:cs="Arial"/>
                <w:highlight w:val="yellow"/>
              </w:rPr>
              <w:t xml:space="preserve">Review the importance of maps.  Watch the </w:t>
            </w:r>
            <w:proofErr w:type="spellStart"/>
            <w:r w:rsidRPr="00B63D7E">
              <w:rPr>
                <w:rFonts w:ascii="Comic Sans MS" w:hAnsi="Comic Sans MS" w:cs="Arial"/>
                <w:highlight w:val="yellow"/>
              </w:rPr>
              <w:t>youtube</w:t>
            </w:r>
            <w:proofErr w:type="spellEnd"/>
            <w:r w:rsidRPr="00B63D7E">
              <w:rPr>
                <w:rFonts w:ascii="Comic Sans MS" w:hAnsi="Comic Sans MS" w:cs="Arial"/>
                <w:highlight w:val="yellow"/>
              </w:rPr>
              <w:t xml:space="preserve"> video that explains the importance of maps.  Have children play “I spy” by naming spying an object that is in a specific part of the room.  “I spy something that is in the northern part of our room.  It is large and white.  What is it?”</w:t>
            </w:r>
          </w:p>
        </w:tc>
      </w:tr>
      <w:tr w:rsidR="00CA394B" w:rsidRPr="008542A1" w:rsidTr="00552C7C">
        <w:tc>
          <w:tcPr>
            <w:tcW w:w="11160" w:type="dxa"/>
          </w:tcPr>
          <w:p w:rsidR="00CA394B" w:rsidRPr="000803A4" w:rsidRDefault="0051497D" w:rsidP="00E24A94">
            <w:pPr>
              <w:rPr>
                <w:rFonts w:ascii="Comic Sans MS" w:hAnsi="Comic Sans MS" w:cs="Arial"/>
              </w:rPr>
            </w:pPr>
            <w:r w:rsidRPr="000803A4">
              <w:rPr>
                <w:rFonts w:ascii="Comic Sans MS" w:hAnsi="Comic Sans MS" w:cs="Arial"/>
              </w:rPr>
              <w:t>11:35-12:05</w:t>
            </w:r>
            <w:r w:rsidR="00CA394B" w:rsidRPr="000803A4">
              <w:rPr>
                <w:rFonts w:ascii="Comic Sans MS" w:hAnsi="Comic Sans MS" w:cs="Arial"/>
              </w:rPr>
              <w:t xml:space="preserve"> Lunch</w:t>
            </w:r>
          </w:p>
        </w:tc>
      </w:tr>
      <w:tr w:rsidR="00CA394B" w:rsidRPr="008542A1" w:rsidTr="00552C7C">
        <w:tc>
          <w:tcPr>
            <w:tcW w:w="11160" w:type="dxa"/>
          </w:tcPr>
          <w:p w:rsidR="00CA394B" w:rsidRPr="000803A4" w:rsidRDefault="00CA394B" w:rsidP="00E24A94">
            <w:pPr>
              <w:rPr>
                <w:rFonts w:ascii="Comic Sans MS" w:hAnsi="Comic Sans MS" w:cs="Arial"/>
              </w:rPr>
            </w:pPr>
            <w:r w:rsidRPr="000803A4">
              <w:rPr>
                <w:rFonts w:ascii="Comic Sans MS" w:hAnsi="Comic Sans MS" w:cs="Arial"/>
              </w:rPr>
              <w:t>12:10-12:40 Recess</w:t>
            </w:r>
          </w:p>
        </w:tc>
      </w:tr>
      <w:tr w:rsidR="00CA394B" w:rsidRPr="008542A1" w:rsidTr="00552C7C">
        <w:tc>
          <w:tcPr>
            <w:tcW w:w="11160" w:type="dxa"/>
          </w:tcPr>
          <w:p w:rsidR="00CA394B" w:rsidRPr="000803A4" w:rsidRDefault="00CA394B" w:rsidP="00E24A94">
            <w:pPr>
              <w:rPr>
                <w:rFonts w:ascii="Comic Sans MS" w:hAnsi="Comic Sans MS" w:cs="Arial"/>
              </w:rPr>
            </w:pPr>
            <w:r w:rsidRPr="000803A4">
              <w:rPr>
                <w:rFonts w:ascii="Comic Sans MS" w:hAnsi="Comic Sans MS" w:cs="Arial"/>
              </w:rPr>
              <w:t>12:40-12:50 Read Aloud from chapter book</w:t>
            </w:r>
          </w:p>
        </w:tc>
      </w:tr>
      <w:tr w:rsidR="000803A4" w:rsidRPr="008542A1" w:rsidTr="00874BB7">
        <w:trPr>
          <w:trHeight w:val="1070"/>
        </w:trPr>
        <w:tc>
          <w:tcPr>
            <w:tcW w:w="11160" w:type="dxa"/>
          </w:tcPr>
          <w:p w:rsidR="000803A4" w:rsidRPr="000803A4" w:rsidRDefault="000803A4" w:rsidP="00B63D7E">
            <w:pPr>
              <w:rPr>
                <w:rFonts w:ascii="Comic Sans MS" w:hAnsi="Comic Sans MS"/>
              </w:rPr>
            </w:pPr>
            <w:r w:rsidRPr="000803A4">
              <w:rPr>
                <w:rFonts w:ascii="Comic Sans MS" w:hAnsi="Comic Sans MS"/>
              </w:rPr>
              <w:t>1.NBT.1</w:t>
            </w:r>
          </w:p>
          <w:p w:rsidR="000803A4" w:rsidRPr="000803A4" w:rsidRDefault="000803A4" w:rsidP="00B63D7E">
            <w:pPr>
              <w:rPr>
                <w:rFonts w:ascii="Comic Sans MS" w:hAnsi="Comic Sans MS"/>
              </w:rPr>
            </w:pPr>
            <w:r w:rsidRPr="000803A4">
              <w:rPr>
                <w:rFonts w:ascii="Comic Sans MS" w:hAnsi="Comic Sans MS"/>
              </w:rPr>
              <w:t>1.NBT.2</w:t>
            </w:r>
          </w:p>
          <w:p w:rsidR="000803A4" w:rsidRPr="000803A4" w:rsidRDefault="000803A4" w:rsidP="00B63D7E">
            <w:pPr>
              <w:rPr>
                <w:rFonts w:ascii="Comic Sans MS" w:hAnsi="Comic Sans MS"/>
              </w:rPr>
            </w:pPr>
            <w:r w:rsidRPr="000803A4">
              <w:rPr>
                <w:rFonts w:ascii="Comic Sans MS" w:hAnsi="Comic Sans MS"/>
              </w:rPr>
              <w:t>1.NBT.3</w:t>
            </w:r>
          </w:p>
        </w:tc>
      </w:tr>
      <w:tr w:rsidR="000803A4" w:rsidRPr="008542A1" w:rsidTr="00BF5518">
        <w:trPr>
          <w:trHeight w:val="377"/>
        </w:trPr>
        <w:tc>
          <w:tcPr>
            <w:tcW w:w="11160" w:type="dxa"/>
          </w:tcPr>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Jenny’s Pennies</w:t>
            </w: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Finger Coins</w:t>
            </w: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Mountains and equations</w:t>
            </w:r>
          </w:p>
          <w:p w:rsidR="000803A4" w:rsidRPr="000803A4" w:rsidRDefault="000803A4" w:rsidP="00B63D7E">
            <w:pPr>
              <w:rPr>
                <w:rFonts w:ascii="Comic Sans MS" w:eastAsia="Calibri" w:hAnsi="Comic Sans MS"/>
                <w:sz w:val="20"/>
                <w:szCs w:val="20"/>
              </w:rPr>
            </w:pP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Have items pre-priced for students to buy. At least 4 cents and no more than 9 cents. Make a pricelist for students to view.</w:t>
            </w:r>
          </w:p>
          <w:p w:rsidR="000803A4" w:rsidRPr="000803A4" w:rsidRDefault="000803A4" w:rsidP="00B63D7E">
            <w:pPr>
              <w:rPr>
                <w:rFonts w:ascii="Comic Sans MS" w:eastAsia="Calibri" w:hAnsi="Comic Sans MS"/>
                <w:sz w:val="20"/>
                <w:szCs w:val="20"/>
              </w:rPr>
            </w:pP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Have the class select two items to buy that will have a total greater than 10. Which two things do you want to buy first?</w:t>
            </w:r>
          </w:p>
          <w:p w:rsidR="000803A4" w:rsidRPr="000803A4" w:rsidRDefault="000803A4" w:rsidP="00B63D7E">
            <w:pPr>
              <w:rPr>
                <w:rFonts w:ascii="Comic Sans MS" w:eastAsia="Calibri" w:hAnsi="Comic Sans MS"/>
                <w:sz w:val="20"/>
                <w:szCs w:val="20"/>
              </w:rPr>
            </w:pP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Write an equation on the board to show the two items. Have students lay out the coins at their desk to buy the items.</w:t>
            </w:r>
          </w:p>
          <w:p w:rsidR="000803A4" w:rsidRPr="000803A4" w:rsidRDefault="000803A4" w:rsidP="00B63D7E">
            <w:pPr>
              <w:rPr>
                <w:rFonts w:ascii="Comic Sans MS" w:eastAsia="Calibri" w:hAnsi="Comic Sans MS"/>
                <w:sz w:val="20"/>
                <w:szCs w:val="20"/>
              </w:rPr>
            </w:pP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How can we pay for these items with a dime and some pennies?</w:t>
            </w:r>
          </w:p>
          <w:p w:rsidR="000803A4" w:rsidRPr="000803A4" w:rsidRDefault="000803A4" w:rsidP="00B63D7E">
            <w:pPr>
              <w:rPr>
                <w:rFonts w:ascii="Comic Sans MS" w:eastAsia="Calibri" w:hAnsi="Comic Sans MS"/>
                <w:sz w:val="20"/>
                <w:szCs w:val="20"/>
              </w:rPr>
            </w:pP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Buying with dimes, nickels, and pennies:</w:t>
            </w: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Substitute a nickel.</w:t>
            </w: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Adjust the price list so that there are more totals of 15, 16, 17, and 18.</w:t>
            </w:r>
          </w:p>
          <w:p w:rsidR="000803A4" w:rsidRPr="000803A4" w:rsidRDefault="000803A4" w:rsidP="00B63D7E">
            <w:pPr>
              <w:rPr>
                <w:rFonts w:ascii="Comic Sans MS" w:eastAsia="Calibri" w:hAnsi="Comic Sans MS"/>
                <w:sz w:val="20"/>
                <w:szCs w:val="20"/>
              </w:rPr>
            </w:pP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What is the total? (17 cents) All of you have a dime and 7 pennies on your desks. Is there a way to pay for these things without counting out so many coins? Could you change some or all of the pennies for another dime? Could you change some or all of the pennies for a nickel?</w:t>
            </w:r>
          </w:p>
          <w:p w:rsidR="000803A4" w:rsidRPr="000803A4" w:rsidRDefault="000803A4" w:rsidP="00B63D7E">
            <w:pPr>
              <w:rPr>
                <w:rFonts w:ascii="Comic Sans MS" w:eastAsia="Calibri" w:hAnsi="Comic Sans MS"/>
                <w:sz w:val="20"/>
                <w:szCs w:val="20"/>
              </w:rPr>
            </w:pPr>
          </w:p>
          <w:p w:rsidR="000803A4" w:rsidRPr="000803A4" w:rsidRDefault="000803A4" w:rsidP="00B63D7E">
            <w:pPr>
              <w:rPr>
                <w:rFonts w:ascii="Comic Sans MS" w:eastAsia="Calibri" w:hAnsi="Comic Sans MS"/>
                <w:sz w:val="20"/>
                <w:szCs w:val="20"/>
              </w:rPr>
            </w:pPr>
            <w:r w:rsidRPr="000803A4">
              <w:rPr>
                <w:rFonts w:ascii="Comic Sans MS" w:eastAsia="Calibri" w:hAnsi="Comic Sans MS"/>
                <w:sz w:val="20"/>
                <w:szCs w:val="20"/>
              </w:rPr>
              <w:t>Extension: Read aloud “My Rows and Piles of Coins”</w:t>
            </w:r>
          </w:p>
        </w:tc>
      </w:tr>
      <w:tr w:rsidR="000803A4" w:rsidRPr="008542A1" w:rsidTr="00552C7C">
        <w:tc>
          <w:tcPr>
            <w:tcW w:w="11160" w:type="dxa"/>
          </w:tcPr>
          <w:p w:rsidR="000803A4" w:rsidRPr="00C24A82" w:rsidRDefault="000803A4" w:rsidP="00E24A94">
            <w:pPr>
              <w:rPr>
                <w:rFonts w:ascii="Comic Sans MS" w:hAnsi="Comic Sans MS" w:cs="Arial"/>
                <w:b/>
              </w:rPr>
            </w:pPr>
            <w:r>
              <w:rPr>
                <w:rFonts w:ascii="Comic Sans MS" w:hAnsi="Comic Sans MS" w:cs="Arial"/>
                <w:b/>
              </w:rPr>
              <w:lastRenderedPageBreak/>
              <w:t>2:45-2:55  Snack</w:t>
            </w:r>
          </w:p>
        </w:tc>
      </w:tr>
      <w:tr w:rsidR="000803A4" w:rsidRPr="008542A1" w:rsidTr="00552C7C">
        <w:tc>
          <w:tcPr>
            <w:tcW w:w="11160" w:type="dxa"/>
          </w:tcPr>
          <w:p w:rsidR="000803A4" w:rsidRPr="00C24A82" w:rsidRDefault="000803A4" w:rsidP="00E24A94">
            <w:pPr>
              <w:rPr>
                <w:rFonts w:ascii="Comic Sans MS" w:hAnsi="Comic Sans MS" w:cs="Arial"/>
                <w:b/>
              </w:rPr>
            </w:pPr>
            <w:r w:rsidRPr="00C24A82">
              <w:rPr>
                <w:rFonts w:ascii="Comic Sans MS" w:hAnsi="Comic Sans MS"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C05272" w:rsidP="00C05272">
      <w:pPr>
        <w:spacing w:after="200" w:line="276" w:lineRule="auto"/>
      </w:pPr>
      <w:r>
        <w:br w:type="page"/>
      </w:r>
    </w:p>
    <w:tbl>
      <w:tblPr>
        <w:tblpPr w:leftFromText="180" w:rightFromText="180" w:vertAnchor="text" w:horzAnchor="margin" w:tblpXSpec="center" w:tblpY="-7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C05272" w:rsidRPr="008542A1" w:rsidTr="00C05272">
        <w:tc>
          <w:tcPr>
            <w:tcW w:w="11160" w:type="dxa"/>
          </w:tcPr>
          <w:p w:rsidR="00C05272" w:rsidRPr="000A4926" w:rsidRDefault="00C05272" w:rsidP="00BF5518">
            <w:pPr>
              <w:rPr>
                <w:rFonts w:ascii="Comic Sans MS" w:hAnsi="Comic Sans MS" w:cs="Arial"/>
                <w:b/>
                <w:sz w:val="40"/>
                <w:szCs w:val="40"/>
              </w:rPr>
            </w:pPr>
            <w:r w:rsidRPr="000A4926">
              <w:rPr>
                <w:rFonts w:ascii="Comic Sans MS" w:hAnsi="Comic Sans MS" w:cs="Arial"/>
                <w:b/>
                <w:sz w:val="40"/>
                <w:szCs w:val="40"/>
              </w:rPr>
              <w:lastRenderedPageBreak/>
              <w:t xml:space="preserve">Thursday   </w:t>
            </w:r>
            <w:r w:rsidRPr="000A4926">
              <w:rPr>
                <w:rFonts w:ascii="Comic Sans MS" w:hAnsi="Comic Sans MS" w:cs="Arial"/>
                <w:b/>
              </w:rPr>
              <w:t xml:space="preserve"> </w:t>
            </w:r>
            <w:r w:rsidR="00B1628A" w:rsidRPr="000A4926">
              <w:rPr>
                <w:rFonts w:ascii="Comic Sans MS" w:hAnsi="Comic Sans MS" w:cs="Arial"/>
                <w:b/>
                <w:sz w:val="22"/>
                <w:szCs w:val="22"/>
              </w:rPr>
              <w:t>Illustrate poem</w:t>
            </w:r>
            <w:r w:rsidRPr="000A4926">
              <w:rPr>
                <w:rFonts w:ascii="Comic Sans MS" w:hAnsi="Comic Sans MS" w:cs="Arial"/>
                <w:b/>
                <w:sz w:val="22"/>
                <w:szCs w:val="22"/>
              </w:rPr>
              <w:t xml:space="preserve">                                             </w:t>
            </w:r>
            <w:r w:rsidRPr="00125A7B">
              <w:rPr>
                <w:rFonts w:ascii="Comic Sans MS" w:hAnsi="Comic Sans MS" w:cs="Arial"/>
                <w:b/>
                <w:sz w:val="40"/>
                <w:szCs w:val="40"/>
              </w:rPr>
              <w:t xml:space="preserve">    </w:t>
            </w:r>
            <w:r w:rsidR="00FD6810">
              <w:rPr>
                <w:rFonts w:ascii="Comic Sans MS" w:hAnsi="Comic Sans MS" w:cs="Arial"/>
                <w:b/>
                <w:sz w:val="40"/>
                <w:szCs w:val="40"/>
              </w:rPr>
              <w:t>Jan. 10</w:t>
            </w:r>
            <w:r w:rsidRPr="00125A7B">
              <w:rPr>
                <w:rFonts w:ascii="Comic Sans MS" w:hAnsi="Comic Sans MS" w:cs="Arial"/>
                <w:b/>
                <w:sz w:val="40"/>
                <w:szCs w:val="40"/>
              </w:rPr>
              <w:t xml:space="preserve">   </w:t>
            </w:r>
            <w:r w:rsidR="00B1628A" w:rsidRPr="00125A7B">
              <w:rPr>
                <w:rFonts w:ascii="Comic Sans MS" w:hAnsi="Comic Sans MS" w:cs="Arial"/>
                <w:b/>
                <w:sz w:val="40"/>
                <w:szCs w:val="40"/>
              </w:rPr>
              <w:t xml:space="preserve">          </w:t>
            </w:r>
          </w:p>
        </w:tc>
      </w:tr>
      <w:tr w:rsidR="00C05272" w:rsidRPr="008542A1" w:rsidTr="00C05272">
        <w:tc>
          <w:tcPr>
            <w:tcW w:w="11160" w:type="dxa"/>
          </w:tcPr>
          <w:p w:rsidR="00C05272" w:rsidRPr="000A4926" w:rsidRDefault="00CA394B" w:rsidP="00C05272">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:25-</w:t>
            </w:r>
            <w:r w:rsidRPr="000A4926">
              <w:rPr>
                <w:rFonts w:ascii="Comic Sans MS" w:hAnsi="Comic Sans MS" w:cs="Arial"/>
                <w:b/>
              </w:rPr>
              <w:t>8</w:t>
            </w:r>
            <w:r w:rsidR="00C05272" w:rsidRPr="000A4926">
              <w:rPr>
                <w:rFonts w:ascii="Comic Sans MS" w:hAnsi="Comic Sans MS" w:cs="Arial"/>
                <w:b/>
              </w:rPr>
              <w:t>:35 Morning Meeting</w:t>
            </w:r>
          </w:p>
          <w:p w:rsidR="0041220A" w:rsidRPr="00926DA7" w:rsidRDefault="0041220A" w:rsidP="0041220A">
            <w:pPr>
              <w:numPr>
                <w:ilvl w:val="0"/>
                <w:numId w:val="1"/>
              </w:numPr>
              <w:rPr>
                <w:rFonts w:ascii="Comic Sans MS" w:hAnsi="Comic Sans MS" w:cs="Arial"/>
              </w:rPr>
            </w:pPr>
            <w:r w:rsidRPr="00874BB7">
              <w:rPr>
                <w:rFonts w:ascii="Comic Sans MS" w:hAnsi="Comic Sans MS" w:cs="Arial"/>
              </w:rPr>
              <w:t xml:space="preserve"> </w:t>
            </w:r>
            <w:r w:rsidRPr="00926DA7">
              <w:rPr>
                <w:rFonts w:ascii="Comic Sans MS" w:hAnsi="Comic Sans MS" w:cs="Arial"/>
              </w:rPr>
              <w:t xml:space="preserve"> Review LEAD, Mission, Ground Rules, Schedule, Goals</w:t>
            </w:r>
          </w:p>
          <w:p w:rsidR="0041220A" w:rsidRPr="00B63D7E" w:rsidRDefault="0041220A" w:rsidP="0041220A">
            <w:pPr>
              <w:numPr>
                <w:ilvl w:val="0"/>
                <w:numId w:val="1"/>
              </w:numPr>
              <w:rPr>
                <w:rFonts w:ascii="Comic Sans MS" w:hAnsi="Comic Sans MS" w:cs="Arial"/>
                <w:highlight w:val="yellow"/>
              </w:rPr>
            </w:pPr>
            <w:r w:rsidRPr="00B63D7E">
              <w:rPr>
                <w:rFonts w:ascii="Comic Sans MS" w:hAnsi="Comic Sans MS" w:cs="Arial"/>
                <w:highlight w:val="yellow"/>
              </w:rPr>
              <w:t xml:space="preserve">Sing songs to get our brains working.  Have the song in print on the </w:t>
            </w:r>
            <w:proofErr w:type="spellStart"/>
            <w:r w:rsidRPr="00B63D7E">
              <w:rPr>
                <w:rFonts w:ascii="Comic Sans MS" w:hAnsi="Comic Sans MS" w:cs="Arial"/>
                <w:highlight w:val="yellow"/>
              </w:rPr>
              <w:t>smartboard</w:t>
            </w:r>
            <w:proofErr w:type="spellEnd"/>
            <w:r w:rsidRPr="00B63D7E">
              <w:rPr>
                <w:rFonts w:ascii="Comic Sans MS" w:hAnsi="Comic Sans MS" w:cs="Arial"/>
                <w:highlight w:val="yellow"/>
              </w:rPr>
              <w:t xml:space="preserve"> or on chart paper for children to read.  </w:t>
            </w:r>
            <w:r w:rsidRPr="00B63D7E">
              <w:rPr>
                <w:rFonts w:ascii="Comic Sans MS" w:hAnsi="Comic Sans MS" w:cs="Arial"/>
                <w:b/>
                <w:highlight w:val="yellow"/>
              </w:rPr>
              <w:t>SL1.1c, FS1.1a</w:t>
            </w:r>
          </w:p>
          <w:p w:rsidR="0041220A" w:rsidRPr="0051497D" w:rsidRDefault="0041220A" w:rsidP="0041220A">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41220A" w:rsidRPr="00B63D7E" w:rsidRDefault="00151E29" w:rsidP="0041220A">
            <w:pPr>
              <w:numPr>
                <w:ilvl w:val="0"/>
                <w:numId w:val="1"/>
              </w:numPr>
              <w:rPr>
                <w:rFonts w:ascii="Comic Sans MS" w:hAnsi="Comic Sans MS" w:cs="Arial"/>
                <w:highlight w:val="yellow"/>
              </w:rPr>
            </w:pPr>
            <w:r w:rsidRPr="00B63D7E">
              <w:rPr>
                <w:rFonts w:ascii="Comic Sans MS" w:hAnsi="Comic Sans MS" w:cs="Arial"/>
                <w:highlight w:val="yellow"/>
              </w:rPr>
              <w:t>Discuss and build words with the word chunk –</w:t>
            </w:r>
            <w:proofErr w:type="spellStart"/>
            <w:r w:rsidRPr="00B63D7E">
              <w:rPr>
                <w:rFonts w:ascii="Comic Sans MS" w:hAnsi="Comic Sans MS" w:cs="Arial"/>
                <w:highlight w:val="yellow"/>
              </w:rPr>
              <w:t>ake</w:t>
            </w:r>
            <w:proofErr w:type="spellEnd"/>
            <w:r w:rsidRPr="00B63D7E">
              <w:rPr>
                <w:rFonts w:ascii="Comic Sans MS" w:hAnsi="Comic Sans MS" w:cs="Arial"/>
                <w:highlight w:val="yellow"/>
              </w:rPr>
              <w:t xml:space="preserve">.  Talk about the long vowel sound and that the –e is silent.  Make rhyming words by changing the first letter.  </w:t>
            </w:r>
            <w:r w:rsidRPr="00B63D7E">
              <w:rPr>
                <w:rFonts w:ascii="Comic Sans MS" w:hAnsi="Comic Sans MS" w:cs="Arial"/>
                <w:b/>
                <w:highlight w:val="yellow"/>
              </w:rPr>
              <w:t>RF1.2, RF1.3</w:t>
            </w:r>
          </w:p>
          <w:p w:rsidR="00C05272" w:rsidRPr="00BF5518" w:rsidRDefault="0041220A" w:rsidP="00BF5518">
            <w:pPr>
              <w:pStyle w:val="ListParagraph"/>
              <w:numPr>
                <w:ilvl w:val="0"/>
                <w:numId w:val="1"/>
              </w:numPr>
              <w:rPr>
                <w:rFonts w:ascii="Comic Sans MS" w:hAnsi="Comic Sans MS" w:cs="Arial"/>
                <w:b/>
              </w:rPr>
            </w:pPr>
            <w:proofErr w:type="gramStart"/>
            <w:r w:rsidRPr="00B63D7E">
              <w:rPr>
                <w:rFonts w:ascii="Comic Sans MS" w:hAnsi="Comic Sans MS" w:cs="Arial"/>
                <w:highlight w:val="yellow"/>
              </w:rPr>
              <w:t>Read  poem</w:t>
            </w:r>
            <w:proofErr w:type="gramEnd"/>
            <w:r w:rsidRPr="00B63D7E">
              <w:rPr>
                <w:rFonts w:ascii="Comic Sans MS" w:hAnsi="Comic Sans MS" w:cs="Arial"/>
                <w:highlight w:val="yellow"/>
              </w:rPr>
              <w:t xml:space="preserve"> of the week.  </w:t>
            </w:r>
            <w:r w:rsidR="00BF5518" w:rsidRPr="00B63D7E">
              <w:rPr>
                <w:rFonts w:ascii="Comic Sans MS" w:hAnsi="Comic Sans MS" w:cs="Arial"/>
                <w:highlight w:val="yellow"/>
              </w:rPr>
              <w:t>Find sight words in the poem.</w:t>
            </w:r>
          </w:p>
        </w:tc>
      </w:tr>
      <w:tr w:rsidR="00037C1E" w:rsidRPr="008542A1" w:rsidTr="00BF5518">
        <w:trPr>
          <w:trHeight w:val="3153"/>
        </w:trPr>
        <w:tc>
          <w:tcPr>
            <w:tcW w:w="11160" w:type="dxa"/>
          </w:tcPr>
          <w:p w:rsidR="00037C1E" w:rsidRDefault="00037C1E" w:rsidP="00C05272">
            <w:pPr>
              <w:rPr>
                <w:rFonts w:ascii="Comic Sans MS" w:hAnsi="Comic Sans MS" w:cs="Arial"/>
                <w:b/>
              </w:rPr>
            </w:pPr>
            <w:r>
              <w:rPr>
                <w:rFonts w:ascii="Comic Sans MS" w:hAnsi="Comic Sans MS" w:cs="Arial"/>
                <w:b/>
              </w:rPr>
              <w:t>9:00-9:30  Reader’s Workshop</w:t>
            </w:r>
          </w:p>
          <w:p w:rsidR="00FD6810" w:rsidRPr="00FD6810" w:rsidRDefault="00FD6810" w:rsidP="00FD6810">
            <w:pPr>
              <w:rPr>
                <w:rFonts w:ascii="Comic Sans MS" w:hAnsi="Comic Sans MS"/>
              </w:rPr>
            </w:pPr>
            <w:r w:rsidRPr="00FD6810">
              <w:rPr>
                <w:rFonts w:ascii="Comic Sans MS" w:eastAsiaTheme="minorHAnsi" w:hAnsi="Comic Sans MS" w:cs="Arial"/>
                <w:b/>
              </w:rPr>
              <w:t xml:space="preserve">Mini-lesson: Author’s Message: </w:t>
            </w:r>
            <w:r w:rsidRPr="00FD6810">
              <w:rPr>
                <w:rFonts w:ascii="Comic Sans MS" w:eastAsiaTheme="minorHAnsi" w:hAnsi="Comic Sans MS" w:cs="Arial"/>
              </w:rPr>
              <w:t xml:space="preserve">Define author’s message. </w:t>
            </w:r>
            <w:r w:rsidRPr="00FD6810">
              <w:t xml:space="preserve"> </w:t>
            </w:r>
            <w:r w:rsidRPr="00FD6810">
              <w:rPr>
                <w:rFonts w:ascii="Comic Sans MS" w:hAnsi="Comic Sans MS"/>
              </w:rPr>
              <w:t xml:space="preserve">Many authors write to </w:t>
            </w:r>
            <w:r w:rsidRPr="00FD6810">
              <w:rPr>
                <w:rFonts w:ascii="Comic Sans MS" w:hAnsi="Comic Sans MS"/>
                <w:shd w:val="clear" w:color="auto" w:fill="FFFF00"/>
              </w:rPr>
              <w:t>entertain</w:t>
            </w:r>
            <w:r w:rsidRPr="00FD6810">
              <w:rPr>
                <w:rFonts w:ascii="Comic Sans MS" w:hAnsi="Comic Sans MS"/>
              </w:rPr>
              <w:t xml:space="preserve"> people and make them laugh. Authors also write to </w:t>
            </w:r>
            <w:r w:rsidRPr="00FD6810">
              <w:rPr>
                <w:rFonts w:ascii="Comic Sans MS" w:hAnsi="Comic Sans MS"/>
                <w:shd w:val="clear" w:color="auto" w:fill="FFFF00"/>
              </w:rPr>
              <w:t>persuade or convince</w:t>
            </w:r>
            <w:r w:rsidRPr="00FD6810">
              <w:rPr>
                <w:rFonts w:ascii="Comic Sans MS" w:hAnsi="Comic Sans MS"/>
              </w:rPr>
              <w:t xml:space="preserve"> their readers to believe in something. Sometimes authors write to </w:t>
            </w:r>
            <w:r w:rsidRPr="00FD6810">
              <w:rPr>
                <w:rFonts w:ascii="Comic Sans MS" w:hAnsi="Comic Sans MS"/>
                <w:shd w:val="clear" w:color="auto" w:fill="FFFF00"/>
              </w:rPr>
              <w:t>inform or teach</w:t>
            </w:r>
            <w:r w:rsidRPr="00FD6810">
              <w:rPr>
                <w:rFonts w:ascii="Comic Sans MS" w:hAnsi="Comic Sans MS"/>
              </w:rPr>
              <w:t xml:space="preserve"> you about something. Read </w:t>
            </w:r>
            <w:r w:rsidRPr="00FD6810">
              <w:rPr>
                <w:rFonts w:ascii="Comic Sans MS" w:hAnsi="Comic Sans MS"/>
                <w:u w:val="single"/>
              </w:rPr>
              <w:t>Trouble at School</w:t>
            </w:r>
            <w:r w:rsidRPr="00FD6810">
              <w:rPr>
                <w:rFonts w:ascii="Comic Sans MS" w:hAnsi="Comic Sans MS"/>
              </w:rPr>
              <w:t xml:space="preserve"> by </w:t>
            </w:r>
            <w:proofErr w:type="spellStart"/>
            <w:r w:rsidRPr="00FD6810">
              <w:rPr>
                <w:rFonts w:ascii="Comic Sans MS" w:hAnsi="Comic Sans MS"/>
              </w:rPr>
              <w:t>Berenstain</w:t>
            </w:r>
            <w:proofErr w:type="spellEnd"/>
            <w:r w:rsidRPr="00FD6810">
              <w:rPr>
                <w:rFonts w:ascii="Comic Sans MS" w:hAnsi="Comic Sans MS"/>
              </w:rPr>
              <w:t xml:space="preserve"> Bears</w:t>
            </w:r>
            <w:r w:rsidRPr="00FD6810">
              <w:rPr>
                <w:rFonts w:ascii="Comic Sans MS" w:hAnsi="Comic Sans MS"/>
                <w:u w:val="single"/>
              </w:rPr>
              <w:t>.</w:t>
            </w:r>
            <w:r w:rsidRPr="00FD6810">
              <w:rPr>
                <w:rFonts w:ascii="Comic Sans MS" w:hAnsi="Comic Sans MS"/>
              </w:rPr>
              <w:t xml:space="preserve"> Model using one of the stems below to show your thinking about the author’s message.</w:t>
            </w:r>
          </w:p>
          <w:p w:rsidR="00FD6810" w:rsidRPr="00FD6810" w:rsidRDefault="00FD6810" w:rsidP="00FD6810">
            <w:pPr>
              <w:rPr>
                <w:rFonts w:ascii="Comic Sans MS" w:hAnsi="Comic Sans MS" w:cs="Arial"/>
                <w:b/>
              </w:rPr>
            </w:pPr>
            <w:r w:rsidRPr="00FD6810">
              <w:rPr>
                <w:rFonts w:ascii="Arial" w:hAnsi="Arial" w:cs="Arial"/>
                <w:b/>
                <w:bCs/>
                <w:color w:val="000000"/>
                <w:u w:val="single"/>
              </w:rPr>
              <w:t>Author's Message Stems</w:t>
            </w:r>
            <w:r w:rsidRPr="00FD6810">
              <w:rPr>
                <w:rFonts w:ascii="Verdana" w:hAnsi="Verdana"/>
                <w:b/>
                <w:bCs/>
                <w:color w:val="000000"/>
                <w:u w:val="single"/>
              </w:rPr>
              <w:t xml:space="preserve"> </w:t>
            </w:r>
          </w:p>
          <w:p w:rsidR="00FD6810" w:rsidRPr="00FD6810" w:rsidRDefault="00FD6810" w:rsidP="00FD6810">
            <w:pPr>
              <w:numPr>
                <w:ilvl w:val="0"/>
                <w:numId w:val="39"/>
              </w:numPr>
              <w:spacing w:before="100" w:beforeAutospacing="1" w:after="100" w:afterAutospacing="1"/>
              <w:rPr>
                <w:rFonts w:ascii="Verdana" w:hAnsi="Verdana"/>
                <w:color w:val="000000"/>
              </w:rPr>
            </w:pPr>
            <w:r w:rsidRPr="00FD6810">
              <w:rPr>
                <w:rFonts w:ascii="Arial" w:hAnsi="Arial" w:cs="Arial"/>
                <w:color w:val="000000"/>
              </w:rPr>
              <w:t>The author is trying to tell us...because...</w:t>
            </w:r>
            <w:r w:rsidRPr="00FD6810">
              <w:rPr>
                <w:rFonts w:ascii="Verdana" w:hAnsi="Verdana"/>
                <w:color w:val="000000"/>
              </w:rPr>
              <w:t xml:space="preserve"> </w:t>
            </w:r>
          </w:p>
          <w:p w:rsidR="00FD6810" w:rsidRPr="00FD6810" w:rsidRDefault="00FD6810" w:rsidP="00FD6810">
            <w:pPr>
              <w:numPr>
                <w:ilvl w:val="0"/>
                <w:numId w:val="39"/>
              </w:numPr>
              <w:spacing w:before="100" w:beforeAutospacing="1" w:after="100" w:afterAutospacing="1"/>
              <w:rPr>
                <w:rFonts w:ascii="Verdana" w:hAnsi="Verdana"/>
                <w:color w:val="000000"/>
              </w:rPr>
            </w:pPr>
            <w:r w:rsidRPr="00FD6810">
              <w:rPr>
                <w:rFonts w:ascii="Arial" w:hAnsi="Arial" w:cs="Arial"/>
                <w:color w:val="000000"/>
              </w:rPr>
              <w:t>I think the author wants us to remember...because</w:t>
            </w:r>
            <w:r w:rsidRPr="00FD6810">
              <w:rPr>
                <w:rFonts w:ascii="Verdana" w:hAnsi="Verdana"/>
                <w:color w:val="000000"/>
              </w:rPr>
              <w:t xml:space="preserve"> </w:t>
            </w:r>
          </w:p>
          <w:p w:rsidR="00FD6810" w:rsidRPr="00FD6810" w:rsidRDefault="00FD6810" w:rsidP="00FD6810">
            <w:pPr>
              <w:numPr>
                <w:ilvl w:val="0"/>
                <w:numId w:val="39"/>
              </w:numPr>
              <w:spacing w:before="100" w:beforeAutospacing="1" w:after="100" w:afterAutospacing="1"/>
              <w:rPr>
                <w:rFonts w:ascii="Verdana" w:hAnsi="Verdana"/>
                <w:color w:val="000000"/>
              </w:rPr>
            </w:pPr>
            <w:r w:rsidRPr="00FD6810">
              <w:rPr>
                <w:rFonts w:ascii="Verdana" w:hAnsi="Verdana"/>
                <w:color w:val="000000"/>
              </w:rPr>
              <w:t xml:space="preserve">The text was mostly about . . . </w:t>
            </w:r>
          </w:p>
          <w:p w:rsidR="00FD6810" w:rsidRPr="00FD6810" w:rsidRDefault="00FD6810" w:rsidP="00FD6810">
            <w:pPr>
              <w:numPr>
                <w:ilvl w:val="0"/>
                <w:numId w:val="39"/>
              </w:numPr>
              <w:spacing w:before="100" w:beforeAutospacing="1" w:after="100" w:afterAutospacing="1"/>
              <w:rPr>
                <w:rFonts w:ascii="Verdana" w:hAnsi="Verdana"/>
                <w:color w:val="000000"/>
              </w:rPr>
            </w:pPr>
            <w:r w:rsidRPr="00FD6810">
              <w:rPr>
                <w:rFonts w:ascii="Verdana" w:hAnsi="Verdana"/>
                <w:color w:val="000000"/>
              </w:rPr>
              <w:t xml:space="preserve">I learned . . . </w:t>
            </w:r>
          </w:p>
          <w:p w:rsidR="00FD6810" w:rsidRPr="00FD6810" w:rsidRDefault="00FD6810" w:rsidP="00FD6810">
            <w:pPr>
              <w:numPr>
                <w:ilvl w:val="0"/>
                <w:numId w:val="39"/>
              </w:numPr>
              <w:spacing w:before="100" w:beforeAutospacing="1" w:after="100" w:afterAutospacing="1"/>
              <w:rPr>
                <w:rFonts w:ascii="Verdana" w:hAnsi="Verdana"/>
                <w:color w:val="000000"/>
              </w:rPr>
            </w:pPr>
            <w:r w:rsidRPr="00FD6810">
              <w:rPr>
                <w:rFonts w:ascii="Verdana" w:hAnsi="Verdana"/>
                <w:color w:val="000000"/>
              </w:rPr>
              <w:t>The character _____ learned . . .</w:t>
            </w:r>
          </w:p>
          <w:p w:rsidR="00037C1E" w:rsidRPr="0075377C" w:rsidRDefault="00FD6810" w:rsidP="00FD6810">
            <w:pPr>
              <w:rPr>
                <w:rFonts w:ascii="Comic Sans MS" w:eastAsiaTheme="minorHAnsi" w:hAnsi="Comic Sans MS" w:cs="Arial"/>
              </w:rPr>
            </w:pPr>
            <w:r w:rsidRPr="00FD6810">
              <w:rPr>
                <w:rFonts w:ascii="Comic Sans MS" w:hAnsi="Comic Sans MS"/>
                <w:b/>
                <w:color w:val="000000"/>
              </w:rPr>
              <w:t xml:space="preserve">Closure:  </w:t>
            </w:r>
            <w:r w:rsidRPr="00FD6810">
              <w:rPr>
                <w:rFonts w:ascii="Comic Sans MS" w:hAnsi="Comic Sans MS"/>
                <w:color w:val="000000"/>
              </w:rPr>
              <w:t>Have a couple of students share what the author’s message is in the book they’ve read</w:t>
            </w:r>
          </w:p>
        </w:tc>
      </w:tr>
      <w:tr w:rsidR="00C05272" w:rsidRPr="008542A1" w:rsidTr="00C05272">
        <w:tc>
          <w:tcPr>
            <w:tcW w:w="11160" w:type="dxa"/>
          </w:tcPr>
          <w:p w:rsidR="000A4926" w:rsidRPr="0033037B" w:rsidRDefault="00037C1E" w:rsidP="000A4926">
            <w:pPr>
              <w:rPr>
                <w:rFonts w:ascii="Comic Sans MS" w:hAnsi="Comic Sans MS" w:cs="Arial"/>
                <w:b/>
              </w:rPr>
            </w:pPr>
            <w:r w:rsidRPr="0033037B">
              <w:rPr>
                <w:rFonts w:ascii="Comic Sans MS" w:hAnsi="Comic Sans MS" w:cs="Arial"/>
                <w:b/>
              </w:rPr>
              <w:t xml:space="preserve">9:30-10:30  </w:t>
            </w:r>
            <w:r w:rsidR="00C05272" w:rsidRPr="0033037B">
              <w:rPr>
                <w:rFonts w:ascii="Comic Sans MS" w:hAnsi="Comic Sans MS" w:cs="Arial"/>
                <w:b/>
              </w:rPr>
              <w:t xml:space="preserve"> </w:t>
            </w:r>
            <w:r w:rsidR="0051497D" w:rsidRPr="0033037B">
              <w:rPr>
                <w:rFonts w:ascii="Comic Sans MS" w:hAnsi="Comic Sans MS" w:cs="Arial"/>
                <w:b/>
              </w:rPr>
              <w:t>Literacy</w:t>
            </w:r>
            <w:r w:rsidR="000A4926" w:rsidRPr="0033037B">
              <w:rPr>
                <w:rFonts w:ascii="Comic Sans MS" w:hAnsi="Comic Sans MS" w:cs="Arial"/>
                <w:b/>
              </w:rPr>
              <w:t xml:space="preserve"> Centers</w:t>
            </w:r>
            <w:r w:rsidR="003D40E3" w:rsidRPr="0033037B">
              <w:rPr>
                <w:rFonts w:ascii="Comic Sans MS" w:hAnsi="Comic Sans MS" w:cs="Arial"/>
                <w:b/>
              </w:rPr>
              <w:t>/Guided Reading</w:t>
            </w:r>
          </w:p>
          <w:p w:rsidR="008D527D" w:rsidRPr="0033037B" w:rsidRDefault="008D527D" w:rsidP="008D527D">
            <w:pPr>
              <w:shd w:val="clear" w:color="auto" w:fill="FFFFFF"/>
              <w:rPr>
                <w:rFonts w:ascii="Comic Sans MS" w:hAnsi="Comic Sans MS"/>
              </w:rPr>
            </w:pPr>
            <w:r w:rsidRPr="0033037B">
              <w:rPr>
                <w:rFonts w:ascii="Comic Sans MS" w:hAnsi="Comic Sans MS"/>
                <w:b/>
                <w:u w:val="single"/>
              </w:rPr>
              <w:t>Station A: (W1.3)</w:t>
            </w:r>
            <w:r w:rsidRPr="0033037B">
              <w:rPr>
                <w:rFonts w:ascii="Comic Sans MS" w:hAnsi="Comic Sans MS"/>
              </w:rPr>
              <w:t xml:space="preserve"> Create flipbooks with cutouts of A.B. Combs, Raleigh, NC, US, North America, Earth. Each consecutive page with get larger to show that a city is bigger than a school, a state is bigger than a city, etc. The pages will say the </w:t>
            </w:r>
            <w:proofErr w:type="spellStart"/>
            <w:r w:rsidRPr="0033037B">
              <w:rPr>
                <w:rFonts w:ascii="Comic Sans MS" w:hAnsi="Comic Sans MS"/>
              </w:rPr>
              <w:t>following</w:t>
            </w:r>
            <w:proofErr w:type="gramStart"/>
            <w:r w:rsidRPr="0033037B">
              <w:rPr>
                <w:rFonts w:ascii="Comic Sans MS" w:hAnsi="Comic Sans MS"/>
              </w:rPr>
              <w:t>:The</w:t>
            </w:r>
            <w:proofErr w:type="spellEnd"/>
            <w:proofErr w:type="gramEnd"/>
            <w:r w:rsidRPr="0033037B">
              <w:rPr>
                <w:rFonts w:ascii="Comic Sans MS" w:hAnsi="Comic Sans MS"/>
              </w:rPr>
              <w:t xml:space="preserve"> name of my school is A.B. Combs.  A.B. Combs is in the city of Raleigh. Raleigh is in the state of North Carolina. North Carolina is in the United States. The United States is on the continent of North America. North America is on the planet Earth.</w:t>
            </w:r>
          </w:p>
          <w:p w:rsidR="008D527D" w:rsidRPr="0033037B" w:rsidRDefault="008D527D" w:rsidP="008D527D">
            <w:pPr>
              <w:shd w:val="clear" w:color="auto" w:fill="FFFFFF"/>
              <w:rPr>
                <w:rFonts w:ascii="Comic Sans MS" w:hAnsi="Comic Sans MS"/>
              </w:rPr>
            </w:pPr>
            <w:r w:rsidRPr="0033037B">
              <w:rPr>
                <w:rFonts w:ascii="Comic Sans MS" w:hAnsi="Comic Sans MS"/>
                <w:b/>
                <w:u w:val="single"/>
              </w:rPr>
              <w:t xml:space="preserve">Station B: </w:t>
            </w:r>
            <w:r w:rsidRPr="0033037B">
              <w:rPr>
                <w:rFonts w:ascii="Comic Sans MS" w:hAnsi="Comic Sans MS"/>
                <w:b/>
              </w:rPr>
              <w:t xml:space="preserve"> </w:t>
            </w:r>
            <w:r w:rsidRPr="0033037B">
              <w:rPr>
                <w:rFonts w:ascii="Comic Sans MS" w:hAnsi="Comic Sans MS"/>
              </w:rPr>
              <w:t>Make a compass rose labeled N</w:t>
            </w:r>
            <w:proofErr w:type="gramStart"/>
            <w:r w:rsidRPr="0033037B">
              <w:rPr>
                <w:rFonts w:ascii="Comic Sans MS" w:hAnsi="Comic Sans MS"/>
              </w:rPr>
              <w:t>,E,S,W</w:t>
            </w:r>
            <w:proofErr w:type="gramEnd"/>
            <w:r w:rsidRPr="0033037B">
              <w:rPr>
                <w:rFonts w:ascii="Comic Sans MS" w:hAnsi="Comic Sans MS"/>
              </w:rPr>
              <w:t>. Tell students that they can remember the directions by the acronym "Never Eat Soggy Waffles." Students will label the compass rose and then find things in the north, east, south, and west sides of the classroom. They will list these items on the compass under each direction. During this activity, the teacher can touch on northeast, southwest, etc. </w:t>
            </w:r>
          </w:p>
          <w:p w:rsidR="008D527D" w:rsidRPr="0033037B" w:rsidRDefault="008D527D" w:rsidP="008D527D">
            <w:pPr>
              <w:shd w:val="clear" w:color="auto" w:fill="FFFFFF"/>
              <w:rPr>
                <w:rFonts w:ascii="Comic Sans MS" w:hAnsi="Comic Sans MS"/>
              </w:rPr>
            </w:pPr>
            <w:r w:rsidRPr="0033037B">
              <w:rPr>
                <w:rFonts w:ascii="Comic Sans MS" w:hAnsi="Comic Sans MS"/>
                <w:b/>
                <w:u w:val="single"/>
              </w:rPr>
              <w:t>Station C (SS obj. 5.03</w:t>
            </w:r>
            <w:r w:rsidRPr="0033037B">
              <w:rPr>
                <w:rFonts w:ascii="Comic Sans MS" w:hAnsi="Comic Sans MS"/>
                <w:b/>
              </w:rPr>
              <w:t xml:space="preserve">): </w:t>
            </w:r>
            <w:r w:rsidRPr="0033037B">
              <w:rPr>
                <w:rFonts w:ascii="Comic Sans MS" w:hAnsi="Comic Sans MS"/>
              </w:rPr>
              <w:t xml:space="preserve">Mapping Skills Worksheet: Students will design a park using </w:t>
            </w:r>
            <w:r w:rsidRPr="0033037B">
              <w:rPr>
                <w:rFonts w:ascii="Comic Sans MS" w:hAnsi="Comic Sans MS"/>
              </w:rPr>
              <w:lastRenderedPageBreak/>
              <w:t xml:space="preserve">directional skills to place objects. </w:t>
            </w:r>
          </w:p>
          <w:p w:rsidR="008D527D" w:rsidRPr="0033037B" w:rsidRDefault="008D527D" w:rsidP="008D527D">
            <w:pPr>
              <w:shd w:val="clear" w:color="auto" w:fill="FFFFFF"/>
              <w:rPr>
                <w:rFonts w:ascii="Comic Sans MS" w:hAnsi="Comic Sans MS"/>
              </w:rPr>
            </w:pPr>
            <w:r w:rsidRPr="0033037B">
              <w:rPr>
                <w:rFonts w:ascii="Comic Sans MS" w:hAnsi="Comic Sans MS"/>
                <w:b/>
                <w:u w:val="single"/>
              </w:rPr>
              <w:t xml:space="preserve">Station </w:t>
            </w:r>
            <w:proofErr w:type="gramStart"/>
            <w:r w:rsidRPr="0033037B">
              <w:rPr>
                <w:rFonts w:ascii="Comic Sans MS" w:hAnsi="Comic Sans MS"/>
                <w:b/>
                <w:u w:val="single"/>
              </w:rPr>
              <w:t>D(</w:t>
            </w:r>
            <w:proofErr w:type="gramEnd"/>
            <w:r w:rsidRPr="0033037B">
              <w:rPr>
                <w:rFonts w:ascii="Comic Sans MS" w:hAnsi="Comic Sans MS"/>
                <w:b/>
                <w:u w:val="single"/>
              </w:rPr>
              <w:t>SS obj. 5.03 and 5.06):</w:t>
            </w:r>
            <w:r w:rsidRPr="0033037B">
              <w:rPr>
                <w:rFonts w:ascii="Comic Sans MS" w:hAnsi="Comic Sans MS"/>
                <w:b/>
              </w:rPr>
              <w:t xml:space="preserve"> </w:t>
            </w:r>
            <w:r w:rsidRPr="0033037B">
              <w:rPr>
                <w:rFonts w:ascii="Comic Sans MS" w:hAnsi="Comic Sans MS"/>
              </w:rPr>
              <w:t xml:space="preserve">NC regions: On a piece of </w:t>
            </w:r>
            <w:proofErr w:type="spellStart"/>
            <w:r w:rsidRPr="0033037B">
              <w:rPr>
                <w:rFonts w:ascii="Comic Sans MS" w:hAnsi="Comic Sans MS"/>
              </w:rPr>
              <w:t>posterboard</w:t>
            </w:r>
            <w:proofErr w:type="spellEnd"/>
            <w:r w:rsidRPr="0033037B">
              <w:rPr>
                <w:rFonts w:ascii="Comic Sans MS" w:hAnsi="Comic Sans MS"/>
              </w:rPr>
              <w:t>, draw a blank map of NC. Create the following mixture</w:t>
            </w:r>
            <w:proofErr w:type="gramStart"/>
            <w:r w:rsidRPr="0033037B">
              <w:rPr>
                <w:rFonts w:ascii="Comic Sans MS" w:hAnsi="Comic Sans MS"/>
              </w:rPr>
              <w:t>:4</w:t>
            </w:r>
            <w:proofErr w:type="gramEnd"/>
            <w:r w:rsidRPr="0033037B">
              <w:rPr>
                <w:rFonts w:ascii="Comic Sans MS" w:hAnsi="Comic Sans MS"/>
              </w:rPr>
              <w:t xml:space="preserve"> c. flour, 2 c. salt, 2 c. water, 2 </w:t>
            </w:r>
            <w:proofErr w:type="spellStart"/>
            <w:r w:rsidRPr="0033037B">
              <w:rPr>
                <w:rFonts w:ascii="Comic Sans MS" w:hAnsi="Comic Sans MS"/>
              </w:rPr>
              <w:t>Tbls</w:t>
            </w:r>
            <w:proofErr w:type="spellEnd"/>
            <w:r w:rsidRPr="0033037B">
              <w:rPr>
                <w:rFonts w:ascii="Comic Sans MS" w:hAnsi="Comic Sans MS"/>
              </w:rPr>
              <w:t>. cream of tarter. With this mixture, "build" the regions (mountains, rolling hills for piedmont, flat land for coastal plains) Have students create a key and title for the map.</w:t>
            </w:r>
          </w:p>
          <w:p w:rsidR="008D527D" w:rsidRPr="0033037B" w:rsidRDefault="008D527D" w:rsidP="008D527D">
            <w:pPr>
              <w:shd w:val="clear" w:color="auto" w:fill="FFFFFF"/>
              <w:rPr>
                <w:rFonts w:ascii="Comic Sans MS" w:hAnsi="Comic Sans MS"/>
              </w:rPr>
            </w:pPr>
            <w:r w:rsidRPr="0033037B">
              <w:rPr>
                <w:rFonts w:ascii="Comic Sans MS" w:hAnsi="Comic Sans MS"/>
                <w:b/>
                <w:u w:val="single"/>
              </w:rPr>
              <w:t>Pocket Chart:</w:t>
            </w:r>
            <w:r w:rsidRPr="0033037B">
              <w:rPr>
                <w:rFonts w:ascii="Comic Sans MS" w:hAnsi="Comic Sans MS"/>
                <w:b/>
              </w:rPr>
              <w:t xml:space="preserve"> </w:t>
            </w:r>
            <w:r w:rsidRPr="0033037B">
              <w:rPr>
                <w:rFonts w:ascii="Comic Sans MS" w:hAnsi="Comic Sans MS"/>
              </w:rPr>
              <w:t>Have several French fry containers labeled with plain words (good, nice, fun). Have French fries with fancy describing words written on them. Students will sort the fries into the containers that labeled with the words that mean the same.</w:t>
            </w:r>
          </w:p>
          <w:p w:rsidR="008D527D" w:rsidRPr="0033037B" w:rsidRDefault="008D527D" w:rsidP="008D527D">
            <w:pPr>
              <w:shd w:val="clear" w:color="auto" w:fill="FFFFFF"/>
              <w:rPr>
                <w:rFonts w:ascii="Comic Sans MS" w:hAnsi="Comic Sans MS"/>
              </w:rPr>
            </w:pPr>
            <w:r w:rsidRPr="0033037B">
              <w:rPr>
                <w:rFonts w:ascii="Comic Sans MS" w:hAnsi="Comic Sans MS"/>
                <w:b/>
                <w:u w:val="single"/>
              </w:rPr>
              <w:t>Spelling:</w:t>
            </w:r>
            <w:r w:rsidRPr="0033037B">
              <w:rPr>
                <w:rFonts w:ascii="Comic Sans MS" w:hAnsi="Comic Sans MS"/>
                <w:b/>
              </w:rPr>
              <w:t xml:space="preserve"> </w:t>
            </w:r>
            <w:r w:rsidRPr="0033037B">
              <w:rPr>
                <w:rFonts w:ascii="Comic Sans MS" w:hAnsi="Comic Sans MS"/>
              </w:rPr>
              <w:t>Have fancy describing words written on paper and hidden in rice, sand, etc. Students will use tongs to pull out words and sort by words that mean the same thing.</w:t>
            </w:r>
          </w:p>
          <w:p w:rsidR="008D527D" w:rsidRPr="0033037B" w:rsidRDefault="008D527D" w:rsidP="008D527D">
            <w:pPr>
              <w:shd w:val="clear" w:color="auto" w:fill="FFFFFF"/>
              <w:rPr>
                <w:rFonts w:ascii="Comic Sans MS" w:hAnsi="Comic Sans MS"/>
              </w:rPr>
            </w:pPr>
            <w:r w:rsidRPr="0033037B">
              <w:rPr>
                <w:rFonts w:ascii="Comic Sans MS" w:hAnsi="Comic Sans MS"/>
                <w:b/>
                <w:u w:val="single"/>
              </w:rPr>
              <w:t>ABC:</w:t>
            </w:r>
            <w:r w:rsidRPr="0033037B">
              <w:rPr>
                <w:rFonts w:ascii="Comic Sans MS" w:hAnsi="Comic Sans MS"/>
                <w:b/>
              </w:rPr>
              <w:t xml:space="preserve"> </w:t>
            </w:r>
            <w:r w:rsidRPr="0033037B">
              <w:rPr>
                <w:rFonts w:ascii="Comic Sans MS" w:hAnsi="Comic Sans MS"/>
              </w:rPr>
              <w:t xml:space="preserve">Have words written on </w:t>
            </w:r>
            <w:proofErr w:type="spellStart"/>
            <w:r w:rsidRPr="0033037B">
              <w:rPr>
                <w:rFonts w:ascii="Comic Sans MS" w:hAnsi="Comic Sans MS"/>
              </w:rPr>
              <w:t>duplo</w:t>
            </w:r>
            <w:proofErr w:type="spellEnd"/>
            <w:r w:rsidRPr="0033037B">
              <w:rPr>
                <w:rFonts w:ascii="Comic Sans MS" w:hAnsi="Comic Sans MS"/>
              </w:rPr>
              <w:t xml:space="preserve"> blocks. Students build a tower by putting the words in ABC order. </w:t>
            </w:r>
          </w:p>
          <w:p w:rsidR="00C05272" w:rsidRPr="0033037B" w:rsidRDefault="008D527D" w:rsidP="00BF5518">
            <w:pPr>
              <w:rPr>
                <w:rFonts w:ascii="Comic Sans MS" w:hAnsi="Comic Sans MS" w:cs="Arial"/>
                <w:sz w:val="40"/>
                <w:szCs w:val="40"/>
              </w:rPr>
            </w:pPr>
            <w:r w:rsidRPr="0033037B">
              <w:rPr>
                <w:rFonts w:ascii="Comic Sans MS" w:hAnsi="Comic Sans MS"/>
                <w:b/>
                <w:u w:val="single"/>
              </w:rPr>
              <w:t xml:space="preserve">I-Touch: </w:t>
            </w:r>
            <w:r w:rsidRPr="0033037B">
              <w:rPr>
                <w:rFonts w:ascii="Comic Sans MS" w:hAnsi="Comic Sans MS"/>
              </w:rPr>
              <w:t>Students will select apps to “make their brain smarter with words.”</w:t>
            </w:r>
          </w:p>
        </w:tc>
      </w:tr>
      <w:tr w:rsidR="00C05272" w:rsidRPr="008542A1" w:rsidTr="00C05272">
        <w:tc>
          <w:tcPr>
            <w:tcW w:w="11160" w:type="dxa"/>
          </w:tcPr>
          <w:p w:rsidR="00037C1E" w:rsidRPr="0033037B" w:rsidRDefault="00353AA5" w:rsidP="00037C1E">
            <w:pPr>
              <w:rPr>
                <w:rFonts w:ascii="Comic Sans MS" w:hAnsi="Comic Sans MS" w:cs="Arial"/>
                <w:b/>
              </w:rPr>
            </w:pPr>
            <w:r w:rsidRPr="0033037B">
              <w:rPr>
                <w:rFonts w:ascii="Comic Sans MS" w:hAnsi="Comic Sans MS" w:cs="Arial"/>
                <w:b/>
              </w:rPr>
              <w:lastRenderedPageBreak/>
              <w:t>10:30-11:1</w:t>
            </w:r>
            <w:r w:rsidR="001C7DC0" w:rsidRPr="0033037B">
              <w:rPr>
                <w:rFonts w:ascii="Comic Sans MS" w:hAnsi="Comic Sans MS" w:cs="Arial"/>
                <w:b/>
              </w:rPr>
              <w:t>0</w:t>
            </w:r>
            <w:r w:rsidR="00037C1E" w:rsidRPr="0033037B">
              <w:rPr>
                <w:rFonts w:ascii="Comic Sans MS" w:hAnsi="Comic Sans MS" w:cs="Arial"/>
                <w:b/>
              </w:rPr>
              <w:t xml:space="preserve">  Writer’s Workshop</w:t>
            </w:r>
          </w:p>
          <w:p w:rsidR="008F6B12" w:rsidRPr="0033037B" w:rsidRDefault="0033037B" w:rsidP="00C37936">
            <w:pPr>
              <w:rPr>
                <w:rFonts w:ascii="Comic Sans MS" w:hAnsi="Comic Sans MS"/>
              </w:rPr>
            </w:pPr>
            <w:r w:rsidRPr="0033037B">
              <w:rPr>
                <w:rFonts w:ascii="Comic Sans MS" w:hAnsi="Comic Sans MS" w:cs="Arial"/>
              </w:rPr>
              <w:t>Children will write about their observations learned in their science experiment.</w:t>
            </w:r>
          </w:p>
        </w:tc>
      </w:tr>
      <w:tr w:rsidR="00353AA5" w:rsidRPr="008542A1" w:rsidTr="00C05272">
        <w:tc>
          <w:tcPr>
            <w:tcW w:w="11160" w:type="dxa"/>
          </w:tcPr>
          <w:p w:rsidR="008F6B12" w:rsidRPr="0033037B" w:rsidRDefault="00353AA5" w:rsidP="008F6B12">
            <w:pPr>
              <w:rPr>
                <w:rFonts w:ascii="Comic Sans MS" w:hAnsi="Comic Sans MS" w:cs="Arial"/>
                <w:b/>
              </w:rPr>
            </w:pPr>
            <w:r w:rsidRPr="0033037B">
              <w:rPr>
                <w:rFonts w:ascii="Comic Sans MS" w:hAnsi="Comic Sans MS" w:cs="Arial"/>
                <w:b/>
              </w:rPr>
              <w:t xml:space="preserve">11:10-11:35  </w:t>
            </w:r>
            <w:r w:rsidR="0033037B" w:rsidRPr="0033037B">
              <w:rPr>
                <w:rFonts w:ascii="Comic Sans MS" w:hAnsi="Comic Sans MS" w:cs="Arial"/>
                <w:b/>
              </w:rPr>
              <w:t>Science</w:t>
            </w:r>
          </w:p>
          <w:p w:rsidR="0033037B" w:rsidRPr="0033037B" w:rsidRDefault="0033037B" w:rsidP="0033037B">
            <w:pPr>
              <w:rPr>
                <w:rFonts w:ascii="Comic Sans MS" w:hAnsi="Comic Sans MS"/>
              </w:rPr>
            </w:pPr>
            <w:r w:rsidRPr="0033037B">
              <w:rPr>
                <w:rFonts w:ascii="Comic Sans MS" w:hAnsi="Comic Sans MS"/>
                <w:b/>
              </w:rPr>
              <w:t>Learner Objective:</w:t>
            </w:r>
            <w:r w:rsidRPr="0033037B">
              <w:rPr>
                <w:rFonts w:ascii="Comic Sans MS" w:hAnsi="Comic Sans MS"/>
              </w:rPr>
              <w:t xml:space="preserve"> We will discover why nonstandard units of measurement produce varied results.</w:t>
            </w:r>
          </w:p>
          <w:p w:rsidR="0033037B" w:rsidRPr="0033037B" w:rsidRDefault="0033037B" w:rsidP="0033037B">
            <w:pPr>
              <w:rPr>
                <w:rFonts w:ascii="Comic Sans MS" w:hAnsi="Comic Sans MS"/>
                <w:b/>
              </w:rPr>
            </w:pPr>
            <w:r w:rsidRPr="0033037B">
              <w:rPr>
                <w:rFonts w:ascii="Comic Sans MS" w:hAnsi="Comic Sans MS"/>
                <w:b/>
              </w:rPr>
              <w:t xml:space="preserve">Focus Question: </w:t>
            </w:r>
            <w:r w:rsidRPr="0033037B">
              <w:rPr>
                <w:rFonts w:ascii="Comic Sans MS" w:hAnsi="Comic Sans MS" w:cs="Arial"/>
                <w:color w:val="111111"/>
              </w:rPr>
              <w:t>Why do nonstandard units of measurement produce varied results?</w:t>
            </w:r>
          </w:p>
          <w:p w:rsidR="0033037B" w:rsidRPr="0033037B" w:rsidRDefault="0033037B" w:rsidP="0033037B">
            <w:pPr>
              <w:pStyle w:val="ListParagraph"/>
              <w:numPr>
                <w:ilvl w:val="0"/>
                <w:numId w:val="43"/>
              </w:numPr>
              <w:rPr>
                <w:rFonts w:ascii="Comic Sans MS" w:hAnsi="Comic Sans MS"/>
                <w:b/>
              </w:rPr>
            </w:pPr>
            <w:r w:rsidRPr="0033037B">
              <w:rPr>
                <w:rFonts w:ascii="Comic Sans MS" w:hAnsi="Comic Sans MS" w:cs="Arial"/>
                <w:color w:val="111111"/>
              </w:rPr>
              <w:t xml:space="preserve">Students work with a partner to "walk and count" a strip of adding tape to see how much tape they will need to take five heel-to-toe steps. </w:t>
            </w:r>
          </w:p>
          <w:p w:rsidR="0033037B" w:rsidRPr="0033037B" w:rsidRDefault="0033037B" w:rsidP="0033037B">
            <w:pPr>
              <w:pStyle w:val="ListParagraph"/>
              <w:numPr>
                <w:ilvl w:val="0"/>
                <w:numId w:val="43"/>
              </w:numPr>
              <w:rPr>
                <w:rFonts w:ascii="Comic Sans MS" w:hAnsi="Comic Sans MS"/>
                <w:b/>
              </w:rPr>
            </w:pPr>
            <w:r w:rsidRPr="0033037B">
              <w:rPr>
                <w:rFonts w:ascii="Comic Sans MS" w:hAnsi="Comic Sans MS" w:cs="Arial"/>
                <w:color w:val="111111"/>
              </w:rPr>
              <w:t xml:space="preserve">Students to share and place their tape on the "Comparing Feet" graph and discuss possible reasons for the strips being different lengths. </w:t>
            </w:r>
          </w:p>
          <w:p w:rsidR="0033037B" w:rsidRPr="0033037B" w:rsidRDefault="0033037B" w:rsidP="0033037B">
            <w:pPr>
              <w:pStyle w:val="ListParagraph"/>
              <w:numPr>
                <w:ilvl w:val="0"/>
                <w:numId w:val="43"/>
              </w:numPr>
              <w:rPr>
                <w:rFonts w:ascii="Comic Sans MS" w:hAnsi="Comic Sans MS"/>
                <w:b/>
              </w:rPr>
            </w:pPr>
            <w:r w:rsidRPr="0033037B">
              <w:rPr>
                <w:rFonts w:ascii="Comic Sans MS" w:hAnsi="Comic Sans MS" w:cs="Arial"/>
                <w:color w:val="111111"/>
              </w:rPr>
              <w:t>Students listen to "The Very Big Umbrella" and discuss ways to solve the problem Kate and Marcus encountered.</w:t>
            </w:r>
          </w:p>
          <w:p w:rsidR="0033037B" w:rsidRPr="0033037B" w:rsidRDefault="0033037B" w:rsidP="0033037B">
            <w:pPr>
              <w:rPr>
                <w:rFonts w:ascii="Comic Sans MS" w:hAnsi="Comic Sans MS"/>
                <w:b/>
              </w:rPr>
            </w:pPr>
            <w:r w:rsidRPr="0033037B">
              <w:rPr>
                <w:rFonts w:ascii="Comic Sans MS" w:hAnsi="Comic Sans MS"/>
                <w:b/>
              </w:rPr>
              <w:t>Lesson:</w:t>
            </w:r>
          </w:p>
          <w:p w:rsidR="0033037B" w:rsidRPr="0033037B" w:rsidRDefault="0033037B" w:rsidP="0033037B">
            <w:pPr>
              <w:pStyle w:val="ListParagraph"/>
              <w:numPr>
                <w:ilvl w:val="0"/>
                <w:numId w:val="41"/>
              </w:numPr>
              <w:rPr>
                <w:rFonts w:ascii="Comic Sans MS" w:hAnsi="Comic Sans MS"/>
                <w:b/>
              </w:rPr>
            </w:pPr>
            <w:r w:rsidRPr="0033037B">
              <w:rPr>
                <w:rFonts w:ascii="Comic Sans MS" w:hAnsi="Comic Sans MS" w:cs="Arial"/>
                <w:color w:val="111111"/>
              </w:rPr>
              <w:t xml:space="preserve">Guide students to "walk and count" a strip of adding tape to see how much tape they will need to take five heel-to-toe steps. </w:t>
            </w:r>
          </w:p>
          <w:p w:rsidR="0033037B" w:rsidRPr="0033037B" w:rsidRDefault="0033037B" w:rsidP="0033037B">
            <w:pPr>
              <w:pStyle w:val="ListParagraph"/>
              <w:numPr>
                <w:ilvl w:val="0"/>
                <w:numId w:val="41"/>
              </w:numPr>
              <w:rPr>
                <w:rFonts w:ascii="Comic Sans MS" w:hAnsi="Comic Sans MS"/>
                <w:b/>
              </w:rPr>
            </w:pPr>
            <w:r w:rsidRPr="0033037B">
              <w:rPr>
                <w:rFonts w:ascii="Comic Sans MS" w:hAnsi="Comic Sans MS" w:cs="Arial"/>
                <w:color w:val="111111"/>
              </w:rPr>
              <w:t xml:space="preserve">Call the class together for students to share and place their tape on the "Comparing Feet" graph. </w:t>
            </w:r>
          </w:p>
          <w:p w:rsidR="0033037B" w:rsidRPr="0033037B" w:rsidRDefault="0033037B" w:rsidP="0033037B">
            <w:pPr>
              <w:pStyle w:val="ListParagraph"/>
              <w:numPr>
                <w:ilvl w:val="0"/>
                <w:numId w:val="41"/>
              </w:numPr>
              <w:rPr>
                <w:rFonts w:ascii="Comic Sans MS" w:hAnsi="Comic Sans MS"/>
                <w:b/>
              </w:rPr>
            </w:pPr>
            <w:r w:rsidRPr="0033037B">
              <w:rPr>
                <w:rFonts w:ascii="Comic Sans MS" w:hAnsi="Comic Sans MS" w:cs="Arial"/>
                <w:color w:val="111111"/>
              </w:rPr>
              <w:t xml:space="preserve">Point out that everyone's tape was put on the red common starting line, but that they are not all the same length even though each person took the same amount of steps. Prompt students to discuss possible reasons for this occurrence. </w:t>
            </w:r>
          </w:p>
          <w:p w:rsidR="0033037B" w:rsidRPr="0033037B" w:rsidRDefault="0033037B" w:rsidP="0033037B">
            <w:pPr>
              <w:pStyle w:val="ListParagraph"/>
              <w:numPr>
                <w:ilvl w:val="0"/>
                <w:numId w:val="41"/>
              </w:numPr>
              <w:rPr>
                <w:rFonts w:ascii="Comic Sans MS" w:hAnsi="Comic Sans MS"/>
                <w:b/>
              </w:rPr>
            </w:pPr>
            <w:r w:rsidRPr="0033037B">
              <w:rPr>
                <w:rFonts w:ascii="Comic Sans MS" w:hAnsi="Comic Sans MS" w:cs="Arial"/>
                <w:color w:val="111111"/>
              </w:rPr>
              <w:t xml:space="preserve">On the second day of the lesson, read aloud "The Very Big Umbrella" (available in Lesson 7 in the STC Teacher's Guide). </w:t>
            </w:r>
          </w:p>
          <w:p w:rsidR="0033037B" w:rsidRPr="0033037B" w:rsidRDefault="0033037B" w:rsidP="0033037B">
            <w:pPr>
              <w:pStyle w:val="ListParagraph"/>
              <w:numPr>
                <w:ilvl w:val="0"/>
                <w:numId w:val="41"/>
              </w:numPr>
              <w:rPr>
                <w:rFonts w:ascii="Comic Sans MS" w:hAnsi="Comic Sans MS"/>
                <w:b/>
              </w:rPr>
            </w:pPr>
            <w:r w:rsidRPr="0033037B">
              <w:rPr>
                <w:rFonts w:ascii="Comic Sans MS" w:hAnsi="Comic Sans MS" w:cs="Arial"/>
                <w:color w:val="111111"/>
              </w:rPr>
              <w:t>Invite students to think about and discuss what happened to Marcus and Kate as they were measuring the beach umbrella and the box.</w:t>
            </w:r>
          </w:p>
          <w:p w:rsidR="0033037B" w:rsidRPr="0033037B" w:rsidRDefault="0033037B" w:rsidP="0033037B">
            <w:pPr>
              <w:rPr>
                <w:rFonts w:ascii="Comic Sans MS" w:hAnsi="Comic Sans MS"/>
                <w:b/>
              </w:rPr>
            </w:pPr>
            <w:r w:rsidRPr="0033037B">
              <w:rPr>
                <w:rFonts w:ascii="Comic Sans MS" w:hAnsi="Comic Sans MS"/>
                <w:b/>
              </w:rPr>
              <w:t>Questioning:</w:t>
            </w:r>
          </w:p>
          <w:p w:rsidR="0033037B" w:rsidRPr="0033037B" w:rsidRDefault="0033037B" w:rsidP="0033037B">
            <w:pPr>
              <w:pStyle w:val="ListParagraph"/>
              <w:numPr>
                <w:ilvl w:val="0"/>
                <w:numId w:val="42"/>
              </w:numPr>
              <w:rPr>
                <w:rFonts w:ascii="Comic Sans MS" w:hAnsi="Comic Sans MS" w:cs="Arial"/>
                <w:color w:val="111111"/>
              </w:rPr>
            </w:pPr>
            <w:r w:rsidRPr="0033037B">
              <w:rPr>
                <w:rFonts w:ascii="Comic Sans MS" w:hAnsi="Comic Sans MS" w:cs="Arial"/>
                <w:color w:val="111111"/>
              </w:rPr>
              <w:lastRenderedPageBreak/>
              <w:t xml:space="preserve">What is the purpose of the red starting line? </w:t>
            </w:r>
          </w:p>
          <w:p w:rsidR="0033037B" w:rsidRPr="0033037B" w:rsidRDefault="0033037B" w:rsidP="0033037B">
            <w:pPr>
              <w:pStyle w:val="ListParagraph"/>
              <w:numPr>
                <w:ilvl w:val="0"/>
                <w:numId w:val="42"/>
              </w:numPr>
              <w:rPr>
                <w:rFonts w:ascii="Comic Sans MS" w:hAnsi="Comic Sans MS" w:cs="Arial"/>
                <w:color w:val="111111"/>
              </w:rPr>
            </w:pPr>
            <w:r w:rsidRPr="0033037B">
              <w:rPr>
                <w:rFonts w:ascii="Comic Sans MS" w:hAnsi="Comic Sans MS" w:cs="Arial"/>
                <w:color w:val="111111"/>
              </w:rPr>
              <w:t xml:space="preserve">Why do you think the strips are different lengths? </w:t>
            </w:r>
          </w:p>
          <w:p w:rsidR="0033037B" w:rsidRPr="0033037B" w:rsidRDefault="0033037B" w:rsidP="0033037B">
            <w:pPr>
              <w:pStyle w:val="ListParagraph"/>
              <w:numPr>
                <w:ilvl w:val="0"/>
                <w:numId w:val="42"/>
              </w:numPr>
              <w:rPr>
                <w:rFonts w:ascii="Comic Sans MS" w:hAnsi="Comic Sans MS" w:cs="Arial"/>
                <w:color w:val="111111"/>
              </w:rPr>
            </w:pPr>
            <w:r w:rsidRPr="0033037B">
              <w:rPr>
                <w:rFonts w:ascii="Comic Sans MS" w:hAnsi="Comic Sans MS" w:cs="Arial"/>
                <w:color w:val="111111"/>
              </w:rPr>
              <w:t xml:space="preserve">How did Kate and Marcus measure the umbrella and the box? </w:t>
            </w:r>
          </w:p>
          <w:p w:rsidR="0033037B" w:rsidRPr="0033037B" w:rsidRDefault="0033037B" w:rsidP="0033037B">
            <w:pPr>
              <w:pStyle w:val="ListParagraph"/>
              <w:numPr>
                <w:ilvl w:val="0"/>
                <w:numId w:val="42"/>
              </w:numPr>
              <w:rPr>
                <w:rFonts w:ascii="Comic Sans MS" w:hAnsi="Comic Sans MS" w:cs="Arial"/>
                <w:color w:val="111111"/>
              </w:rPr>
            </w:pPr>
            <w:r w:rsidRPr="0033037B">
              <w:rPr>
                <w:rFonts w:ascii="Comic Sans MS" w:hAnsi="Comic Sans MS" w:cs="Arial"/>
                <w:color w:val="111111"/>
              </w:rPr>
              <w:t xml:space="preserve">Why was the umbrella too big for the box? </w:t>
            </w:r>
          </w:p>
          <w:p w:rsidR="00353AA5" w:rsidRPr="0033037B" w:rsidRDefault="0033037B" w:rsidP="0033037B">
            <w:pPr>
              <w:rPr>
                <w:rFonts w:ascii="Comic Sans MS" w:hAnsi="Comic Sans MS"/>
              </w:rPr>
            </w:pPr>
            <w:r w:rsidRPr="0033037B">
              <w:rPr>
                <w:rFonts w:ascii="Comic Sans MS" w:hAnsi="Comic Sans MS" w:cs="Arial"/>
                <w:color w:val="111111"/>
              </w:rPr>
              <w:t>How could Kate and Marcus solve the problem?</w:t>
            </w:r>
          </w:p>
        </w:tc>
      </w:tr>
      <w:tr w:rsidR="00C05272" w:rsidRPr="008542A1" w:rsidTr="00C05272">
        <w:tc>
          <w:tcPr>
            <w:tcW w:w="11160" w:type="dxa"/>
          </w:tcPr>
          <w:p w:rsidR="000D1761" w:rsidRPr="00C37936" w:rsidRDefault="00C05272" w:rsidP="00C05272">
            <w:pPr>
              <w:rPr>
                <w:rFonts w:ascii="Comic Sans MS" w:hAnsi="Comic Sans MS" w:cs="Arial"/>
                <w:b/>
              </w:rPr>
            </w:pPr>
            <w:r w:rsidRPr="000D1761">
              <w:rPr>
                <w:rFonts w:ascii="Comic Sans MS" w:hAnsi="Comic Sans MS" w:cs="Arial"/>
                <w:b/>
              </w:rPr>
              <w:lastRenderedPageBreak/>
              <w:t>11:30-12:00 Lunch</w:t>
            </w:r>
          </w:p>
        </w:tc>
      </w:tr>
      <w:tr w:rsidR="00C05272" w:rsidRPr="008542A1" w:rsidTr="00C05272">
        <w:tc>
          <w:tcPr>
            <w:tcW w:w="11160" w:type="dxa"/>
          </w:tcPr>
          <w:p w:rsidR="000D1761" w:rsidRPr="00C37936" w:rsidRDefault="00C05272" w:rsidP="00C05272">
            <w:pPr>
              <w:rPr>
                <w:rFonts w:ascii="Comic Sans MS" w:hAnsi="Comic Sans MS" w:cs="Arial"/>
                <w:b/>
              </w:rPr>
            </w:pPr>
            <w:r w:rsidRPr="000D1761">
              <w:rPr>
                <w:rFonts w:ascii="Comic Sans MS" w:hAnsi="Comic Sans MS" w:cs="Arial"/>
                <w:b/>
              </w:rPr>
              <w:t>12:05-12:35 Recess</w:t>
            </w:r>
          </w:p>
        </w:tc>
      </w:tr>
      <w:tr w:rsidR="000803A4" w:rsidRPr="008542A1" w:rsidTr="00B24750">
        <w:trPr>
          <w:trHeight w:val="6470"/>
        </w:trPr>
        <w:tc>
          <w:tcPr>
            <w:tcW w:w="11160" w:type="dxa"/>
          </w:tcPr>
          <w:p w:rsidR="000803A4" w:rsidRDefault="000803A4" w:rsidP="00B63D7E">
            <w:pPr>
              <w:rPr>
                <w:rFonts w:ascii="Comic Sans MS" w:hAnsi="Comic Sans MS"/>
              </w:rPr>
            </w:pPr>
            <w:r>
              <w:rPr>
                <w:rFonts w:ascii="Comic Sans MS" w:hAnsi="Comic Sans MS"/>
              </w:rPr>
              <w:t>12:50-1:50  Math 5.6</w:t>
            </w:r>
          </w:p>
          <w:p w:rsidR="000803A4" w:rsidRPr="00C339F4" w:rsidRDefault="000803A4" w:rsidP="00B63D7E">
            <w:pPr>
              <w:rPr>
                <w:rFonts w:ascii="Comic Sans MS" w:hAnsi="Comic Sans MS"/>
              </w:rPr>
            </w:pPr>
            <w:r w:rsidRPr="00C339F4">
              <w:rPr>
                <w:rFonts w:ascii="Comic Sans MS" w:hAnsi="Comic Sans MS"/>
              </w:rPr>
              <w:t>1.NBT.1</w:t>
            </w:r>
          </w:p>
          <w:p w:rsidR="000803A4" w:rsidRPr="00C339F4" w:rsidRDefault="000803A4" w:rsidP="00B63D7E">
            <w:pPr>
              <w:rPr>
                <w:rFonts w:ascii="Comic Sans MS" w:hAnsi="Comic Sans MS"/>
              </w:rPr>
            </w:pPr>
            <w:r w:rsidRPr="00C339F4">
              <w:rPr>
                <w:rFonts w:ascii="Comic Sans MS" w:hAnsi="Comic Sans MS"/>
              </w:rPr>
              <w:t>1.NBT.2</w:t>
            </w:r>
          </w:p>
          <w:p w:rsidR="000803A4" w:rsidRDefault="000803A4" w:rsidP="00B63D7E">
            <w:pPr>
              <w:rPr>
                <w:rFonts w:ascii="Comic Sans MS" w:hAnsi="Comic Sans MS"/>
              </w:rPr>
            </w:pPr>
            <w:r w:rsidRPr="00C339F4">
              <w:rPr>
                <w:rFonts w:ascii="Comic Sans MS" w:hAnsi="Comic Sans MS"/>
              </w:rPr>
              <w:t>1.NBT.3</w:t>
            </w: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Finger Coins</w:t>
            </w: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Jenny’s Pennies</w:t>
            </w: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Math mountains and equations</w:t>
            </w:r>
          </w:p>
          <w:p w:rsidR="000803A4" w:rsidRPr="000803A4" w:rsidRDefault="000803A4" w:rsidP="000803A4">
            <w:pPr>
              <w:rPr>
                <w:rFonts w:ascii="Comic Sans MS" w:eastAsia="Calibri" w:hAnsi="Comic Sans MS"/>
              </w:rPr>
            </w:pP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 xml:space="preserve">Using </w:t>
            </w:r>
            <w:proofErr w:type="spellStart"/>
            <w:proofErr w:type="gramStart"/>
            <w:r w:rsidRPr="000803A4">
              <w:rPr>
                <w:rFonts w:ascii="Comic Sans MS" w:eastAsia="Calibri" w:hAnsi="Comic Sans MS"/>
                <w:sz w:val="22"/>
                <w:szCs w:val="22"/>
              </w:rPr>
              <w:t>mathboards</w:t>
            </w:r>
            <w:proofErr w:type="spellEnd"/>
            <w:r w:rsidRPr="000803A4">
              <w:rPr>
                <w:rFonts w:ascii="Comic Sans MS" w:eastAsia="Calibri" w:hAnsi="Comic Sans MS"/>
                <w:sz w:val="22"/>
                <w:szCs w:val="22"/>
              </w:rPr>
              <w:t>,</w:t>
            </w:r>
            <w:proofErr w:type="gramEnd"/>
            <w:r w:rsidRPr="000803A4">
              <w:rPr>
                <w:rFonts w:ascii="Comic Sans MS" w:eastAsia="Calibri" w:hAnsi="Comic Sans MS"/>
                <w:sz w:val="22"/>
                <w:szCs w:val="22"/>
              </w:rPr>
              <w:t xml:space="preserve"> have students create a 100-grid.</w:t>
            </w: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 xml:space="preserve">A hundred </w:t>
            </w:r>
            <w:proofErr w:type="gramStart"/>
            <w:r w:rsidRPr="000803A4">
              <w:rPr>
                <w:rFonts w:ascii="Comic Sans MS" w:eastAsia="Calibri" w:hAnsi="Comic Sans MS"/>
                <w:sz w:val="22"/>
                <w:szCs w:val="22"/>
              </w:rPr>
              <w:t>grid</w:t>
            </w:r>
            <w:proofErr w:type="gramEnd"/>
            <w:r w:rsidRPr="000803A4">
              <w:rPr>
                <w:rFonts w:ascii="Comic Sans MS" w:eastAsia="Calibri" w:hAnsi="Comic Sans MS"/>
                <w:sz w:val="22"/>
                <w:szCs w:val="22"/>
              </w:rPr>
              <w:t xml:space="preserve"> shows all the numbers from 1 through 100 in groups of 10. Where do you see groups of ten? (ten numbers down and ten across)</w:t>
            </w:r>
          </w:p>
          <w:p w:rsidR="000803A4" w:rsidRPr="000803A4" w:rsidRDefault="000803A4" w:rsidP="000803A4">
            <w:pPr>
              <w:rPr>
                <w:rFonts w:ascii="Comic Sans MS" w:eastAsia="Calibri" w:hAnsi="Comic Sans MS"/>
              </w:rPr>
            </w:pP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Look at each vertical column. Tell me about the tens and ones. You can see how the ten stays the same while the ones go from 1 to 9. Then the ten gets 1 greater.</w:t>
            </w:r>
          </w:p>
          <w:p w:rsidR="000803A4" w:rsidRPr="000803A4" w:rsidRDefault="000803A4" w:rsidP="000803A4">
            <w:pPr>
              <w:rPr>
                <w:rFonts w:ascii="Comic Sans MS" w:eastAsia="Calibri" w:hAnsi="Comic Sans MS"/>
              </w:rPr>
            </w:pP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Look at the horizontal rows. Tell me about the tens and ones.</w:t>
            </w:r>
          </w:p>
          <w:p w:rsidR="000803A4" w:rsidRPr="000803A4" w:rsidRDefault="000803A4" w:rsidP="000803A4">
            <w:pPr>
              <w:rPr>
                <w:rFonts w:ascii="Comic Sans MS" w:eastAsia="Calibri" w:hAnsi="Comic Sans MS"/>
              </w:rPr>
            </w:pP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 xml:space="preserve">Draw 10 sticks and circles for each number. </w:t>
            </w: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Look at the third row. How many ones are there in each number? How many tens? Let’s make this pattern with sticks and circles. Discuss the pattern and why it happens. Make a rectangle around the seven squares below 3 and the three squares 11, 12, and 13.</w:t>
            </w:r>
          </w:p>
          <w:p w:rsidR="000803A4" w:rsidRPr="000803A4" w:rsidRDefault="000803A4" w:rsidP="000803A4">
            <w:pPr>
              <w:rPr>
                <w:rFonts w:ascii="Comic Sans MS" w:eastAsia="Calibri" w:hAnsi="Comic Sans MS"/>
              </w:rPr>
            </w:pP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Add ten using the hundred grid:</w:t>
            </w: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Find 47 on the grid and now add ten.</w:t>
            </w: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“56 beetles on the floor. Add ten more”</w:t>
            </w:r>
          </w:p>
          <w:p w:rsidR="000803A4" w:rsidRPr="000803A4" w:rsidRDefault="000803A4" w:rsidP="000803A4">
            <w:pPr>
              <w:rPr>
                <w:rFonts w:ascii="Comic Sans MS" w:eastAsia="Calibri" w:hAnsi="Comic Sans MS"/>
              </w:rPr>
            </w:pPr>
          </w:p>
          <w:p w:rsidR="000803A4" w:rsidRPr="000803A4" w:rsidRDefault="000803A4" w:rsidP="000803A4">
            <w:pPr>
              <w:rPr>
                <w:rFonts w:ascii="Comic Sans MS" w:eastAsia="Calibri" w:hAnsi="Comic Sans MS"/>
              </w:rPr>
            </w:pPr>
            <w:r w:rsidRPr="000803A4">
              <w:rPr>
                <w:rFonts w:ascii="Comic Sans MS" w:eastAsia="Calibri" w:hAnsi="Comic Sans MS"/>
                <w:sz w:val="22"/>
                <w:szCs w:val="22"/>
              </w:rPr>
              <w:t>Student page 165. Filling in a number board with tens and ones.</w:t>
            </w:r>
          </w:p>
          <w:p w:rsidR="000803A4" w:rsidRPr="00C339F4" w:rsidRDefault="000803A4" w:rsidP="00B63D7E">
            <w:pPr>
              <w:rPr>
                <w:rFonts w:ascii="Comic Sans MS" w:hAnsi="Comic Sans MS"/>
              </w:rPr>
            </w:pPr>
          </w:p>
          <w:p w:rsidR="000803A4" w:rsidRPr="00C339F4" w:rsidRDefault="000803A4" w:rsidP="00B63D7E">
            <w:pPr>
              <w:rPr>
                <w:rFonts w:ascii="Arial Narrow" w:eastAsia="Calibri" w:hAnsi="Arial Narrow"/>
                <w:sz w:val="20"/>
                <w:szCs w:val="20"/>
              </w:rPr>
            </w:pPr>
          </w:p>
        </w:tc>
      </w:tr>
      <w:tr w:rsidR="000803A4" w:rsidRPr="008542A1" w:rsidTr="00C05272">
        <w:tc>
          <w:tcPr>
            <w:tcW w:w="11160" w:type="dxa"/>
          </w:tcPr>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Finger Coins</w:t>
            </w: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Jenny’s Pennies</w:t>
            </w: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Math mountains and equations</w:t>
            </w:r>
          </w:p>
          <w:p w:rsidR="000803A4" w:rsidRPr="00C339F4" w:rsidRDefault="000803A4" w:rsidP="00B63D7E">
            <w:pPr>
              <w:rPr>
                <w:rFonts w:ascii="Arial Narrow" w:eastAsia="Calibri" w:hAnsi="Arial Narrow"/>
                <w:sz w:val="20"/>
                <w:szCs w:val="20"/>
              </w:rPr>
            </w:pP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 xml:space="preserve">Using </w:t>
            </w:r>
            <w:proofErr w:type="spellStart"/>
            <w:proofErr w:type="gramStart"/>
            <w:r w:rsidRPr="00C339F4">
              <w:rPr>
                <w:rFonts w:ascii="Arial Narrow" w:eastAsia="Calibri" w:hAnsi="Arial Narrow"/>
                <w:sz w:val="20"/>
                <w:szCs w:val="20"/>
              </w:rPr>
              <w:t>mathboards</w:t>
            </w:r>
            <w:proofErr w:type="spellEnd"/>
            <w:r w:rsidRPr="00C339F4">
              <w:rPr>
                <w:rFonts w:ascii="Arial Narrow" w:eastAsia="Calibri" w:hAnsi="Arial Narrow"/>
                <w:sz w:val="20"/>
                <w:szCs w:val="20"/>
              </w:rPr>
              <w:t>,</w:t>
            </w:r>
            <w:proofErr w:type="gramEnd"/>
            <w:r w:rsidRPr="00C339F4">
              <w:rPr>
                <w:rFonts w:ascii="Arial Narrow" w:eastAsia="Calibri" w:hAnsi="Arial Narrow"/>
                <w:sz w:val="20"/>
                <w:szCs w:val="20"/>
              </w:rPr>
              <w:t xml:space="preserve"> have students create a 100-grid.</w:t>
            </w: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 xml:space="preserve">A hundred </w:t>
            </w:r>
            <w:proofErr w:type="gramStart"/>
            <w:r w:rsidRPr="00C339F4">
              <w:rPr>
                <w:rFonts w:ascii="Arial Narrow" w:eastAsia="Calibri" w:hAnsi="Arial Narrow"/>
                <w:sz w:val="20"/>
                <w:szCs w:val="20"/>
              </w:rPr>
              <w:t>grid</w:t>
            </w:r>
            <w:proofErr w:type="gramEnd"/>
            <w:r w:rsidRPr="00C339F4">
              <w:rPr>
                <w:rFonts w:ascii="Arial Narrow" w:eastAsia="Calibri" w:hAnsi="Arial Narrow"/>
                <w:sz w:val="20"/>
                <w:szCs w:val="20"/>
              </w:rPr>
              <w:t xml:space="preserve"> shows all the numbers from 1 through 100 in groups of 10. Where do you see groups of ten? (ten numbers down and ten across)</w:t>
            </w:r>
          </w:p>
          <w:p w:rsidR="000803A4" w:rsidRPr="00C339F4" w:rsidRDefault="000803A4" w:rsidP="00B63D7E">
            <w:pPr>
              <w:rPr>
                <w:rFonts w:ascii="Arial Narrow" w:eastAsia="Calibri" w:hAnsi="Arial Narrow"/>
                <w:sz w:val="20"/>
                <w:szCs w:val="20"/>
              </w:rPr>
            </w:pP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Look at each vertical column. Tell me about the tens and ones. You can see how the ten stays the same while the ones go from 1 to 9. Then the ten gets 1 greater.</w:t>
            </w:r>
          </w:p>
          <w:p w:rsidR="000803A4" w:rsidRPr="00C339F4" w:rsidRDefault="000803A4" w:rsidP="00B63D7E">
            <w:pPr>
              <w:rPr>
                <w:rFonts w:ascii="Arial Narrow" w:eastAsia="Calibri" w:hAnsi="Arial Narrow"/>
                <w:sz w:val="20"/>
                <w:szCs w:val="20"/>
              </w:rPr>
            </w:pP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Look at the horizontal rows. Tell me about the tens and ones.</w:t>
            </w:r>
          </w:p>
          <w:p w:rsidR="000803A4" w:rsidRPr="00C339F4" w:rsidRDefault="000803A4" w:rsidP="00B63D7E">
            <w:pPr>
              <w:rPr>
                <w:rFonts w:ascii="Arial Narrow" w:eastAsia="Calibri" w:hAnsi="Arial Narrow"/>
                <w:sz w:val="20"/>
                <w:szCs w:val="20"/>
              </w:rPr>
            </w:pP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 xml:space="preserve">Draw 10 sticks and circles for each number. </w:t>
            </w: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Look at the third row. How many ones are there in each number? How many tens? Let’s make this pattern with sticks and circles. Discuss the pattern and why it happens. Make a rectangle around the seven squares below 3 and the three squares 11, 12, and 13.</w:t>
            </w:r>
          </w:p>
          <w:p w:rsidR="000803A4" w:rsidRPr="00C339F4" w:rsidRDefault="000803A4" w:rsidP="00B63D7E">
            <w:pPr>
              <w:rPr>
                <w:rFonts w:ascii="Arial Narrow" w:eastAsia="Calibri" w:hAnsi="Arial Narrow"/>
                <w:sz w:val="20"/>
                <w:szCs w:val="20"/>
              </w:rPr>
            </w:pP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Add ten using the hundred grid:</w:t>
            </w: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Find 47 on the grid and now add ten.</w:t>
            </w: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“56 beetles on the floor. Add ten more”</w:t>
            </w:r>
          </w:p>
          <w:p w:rsidR="000803A4" w:rsidRPr="00C339F4" w:rsidRDefault="000803A4" w:rsidP="00B63D7E">
            <w:pPr>
              <w:rPr>
                <w:rFonts w:ascii="Arial Narrow" w:eastAsia="Calibri" w:hAnsi="Arial Narrow"/>
                <w:sz w:val="20"/>
                <w:szCs w:val="20"/>
              </w:rPr>
            </w:pPr>
          </w:p>
          <w:p w:rsidR="000803A4" w:rsidRPr="00C339F4" w:rsidRDefault="000803A4" w:rsidP="00B63D7E">
            <w:pPr>
              <w:rPr>
                <w:rFonts w:ascii="Arial Narrow" w:eastAsia="Calibri" w:hAnsi="Arial Narrow"/>
                <w:sz w:val="20"/>
                <w:szCs w:val="20"/>
              </w:rPr>
            </w:pPr>
            <w:r w:rsidRPr="00C339F4">
              <w:rPr>
                <w:rFonts w:ascii="Arial Narrow" w:eastAsia="Calibri" w:hAnsi="Arial Narrow"/>
                <w:sz w:val="20"/>
                <w:szCs w:val="20"/>
              </w:rPr>
              <w:t>Student page 165. Filling in a number board with tens and ones.</w:t>
            </w:r>
          </w:p>
          <w:p w:rsidR="000803A4" w:rsidRPr="00C339F4" w:rsidRDefault="000803A4" w:rsidP="00B63D7E">
            <w:pPr>
              <w:rPr>
                <w:rFonts w:ascii="Arial Narrow" w:eastAsia="Calibri" w:hAnsi="Arial Narrow"/>
                <w:sz w:val="20"/>
                <w:szCs w:val="20"/>
              </w:rPr>
            </w:pPr>
          </w:p>
        </w:tc>
      </w:tr>
      <w:tr w:rsidR="000803A4" w:rsidRPr="008542A1" w:rsidTr="00CA394B">
        <w:trPr>
          <w:trHeight w:val="368"/>
        </w:trPr>
        <w:tc>
          <w:tcPr>
            <w:tcW w:w="11160" w:type="dxa"/>
          </w:tcPr>
          <w:p w:rsidR="000803A4" w:rsidRPr="00C37936" w:rsidRDefault="000803A4" w:rsidP="00CA394B">
            <w:pPr>
              <w:rPr>
                <w:rFonts w:ascii="Comic Sans MS" w:hAnsi="Comic Sans MS" w:cs="Arial"/>
                <w:b/>
              </w:rPr>
            </w:pPr>
            <w:r w:rsidRPr="00C37936">
              <w:rPr>
                <w:rFonts w:ascii="Comic Sans MS" w:hAnsi="Comic Sans MS" w:cs="Arial"/>
                <w:b/>
              </w:rPr>
              <w:lastRenderedPageBreak/>
              <w:t>1:55-2:40 Specials</w:t>
            </w:r>
          </w:p>
        </w:tc>
      </w:tr>
      <w:tr w:rsidR="000803A4" w:rsidRPr="008542A1" w:rsidTr="00C05272">
        <w:tc>
          <w:tcPr>
            <w:tcW w:w="11160" w:type="dxa"/>
          </w:tcPr>
          <w:p w:rsidR="000803A4" w:rsidRPr="00C37936" w:rsidRDefault="000803A4" w:rsidP="00CA394B">
            <w:pPr>
              <w:rPr>
                <w:rFonts w:ascii="Comic Sans MS" w:hAnsi="Comic Sans MS" w:cs="Arial"/>
                <w:b/>
              </w:rPr>
            </w:pPr>
            <w:r w:rsidRPr="00C37936">
              <w:rPr>
                <w:rFonts w:ascii="Comic Sans MS" w:hAnsi="Comic Sans MS" w:cs="Arial"/>
                <w:b/>
              </w:rPr>
              <w:t>2:45-2:50 /Snack</w:t>
            </w:r>
            <w:r>
              <w:rPr>
                <w:rFonts w:ascii="Comic Sans MS" w:hAnsi="Comic Sans MS" w:cs="Arial"/>
                <w:b/>
              </w:rPr>
              <w:t>/</w:t>
            </w:r>
            <w:r w:rsidRPr="00C37936">
              <w:rPr>
                <w:rFonts w:ascii="Comic Sans MS" w:hAnsi="Comic Sans MS" w:cs="Arial"/>
                <w:b/>
              </w:rPr>
              <w:t>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Pr="008542A1" w:rsidRDefault="00C05272" w:rsidP="00C05272">
      <w:pPr>
        <w:spacing w:after="200" w:line="276" w:lineRule="auto"/>
        <w:rPr>
          <w:rFonts w:ascii="Century Gothic" w:hAnsi="Century Gothic" w:cs="Arial"/>
        </w:rPr>
      </w:pPr>
      <w:r>
        <w:rPr>
          <w:rFonts w:ascii="Century Gothic" w:hAnsi="Century Gothic" w:cs="Arial"/>
        </w:rPr>
        <w:br w:type="page"/>
      </w:r>
    </w:p>
    <w:tbl>
      <w:tblPr>
        <w:tblpPr w:leftFromText="180" w:rightFromText="180" w:horzAnchor="margin" w:tblpXSpec="center" w:tblpY="-76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C05272">
        <w:tc>
          <w:tcPr>
            <w:tcW w:w="11160" w:type="dxa"/>
          </w:tcPr>
          <w:p w:rsidR="00B23B54" w:rsidRPr="0051497D" w:rsidRDefault="00B23B54" w:rsidP="0051497D">
            <w:pPr>
              <w:rPr>
                <w:rFonts w:ascii="Comic Sans MS" w:hAnsi="Comic Sans MS" w:cs="Arial"/>
                <w:b/>
                <w:sz w:val="40"/>
                <w:szCs w:val="40"/>
              </w:rPr>
            </w:pPr>
            <w:r w:rsidRPr="0051497D">
              <w:rPr>
                <w:rFonts w:ascii="Comic Sans MS" w:hAnsi="Comic Sans MS" w:cs="Arial"/>
                <w:b/>
                <w:sz w:val="40"/>
                <w:szCs w:val="40"/>
              </w:rPr>
              <w:lastRenderedPageBreak/>
              <w:t xml:space="preserve">Friday   </w:t>
            </w:r>
            <w:r w:rsidR="00D427BE" w:rsidRPr="0051497D">
              <w:rPr>
                <w:rFonts w:ascii="Comic Sans MS" w:hAnsi="Comic Sans MS" w:cs="Arial"/>
                <w:b/>
              </w:rPr>
              <w:t>Fix sentences</w:t>
            </w:r>
            <w:r w:rsidR="00036BB3" w:rsidRPr="0051497D">
              <w:rPr>
                <w:rFonts w:ascii="Comic Sans MS" w:hAnsi="Comic Sans MS" w:cs="Arial"/>
                <w:b/>
              </w:rPr>
              <w:t>.</w:t>
            </w:r>
            <w:r w:rsidRPr="0051497D">
              <w:rPr>
                <w:rFonts w:ascii="Comic Sans MS" w:hAnsi="Comic Sans MS" w:cs="Arial"/>
                <w:b/>
              </w:rPr>
              <w:t xml:space="preserve">                              </w:t>
            </w:r>
            <w:r w:rsidR="0051497D">
              <w:rPr>
                <w:rFonts w:ascii="Comic Sans MS" w:hAnsi="Comic Sans MS" w:cs="Arial"/>
                <w:b/>
              </w:rPr>
              <w:t xml:space="preserve">                </w:t>
            </w:r>
            <w:r w:rsidRPr="0051497D">
              <w:rPr>
                <w:rFonts w:ascii="Comic Sans MS" w:hAnsi="Comic Sans MS" w:cs="Arial"/>
                <w:b/>
              </w:rPr>
              <w:t xml:space="preserve">  </w:t>
            </w:r>
            <w:r w:rsidR="00626A6F">
              <w:rPr>
                <w:rFonts w:ascii="Comic Sans MS" w:hAnsi="Comic Sans MS" w:cs="Arial"/>
                <w:b/>
                <w:sz w:val="40"/>
                <w:szCs w:val="40"/>
              </w:rPr>
              <w:t xml:space="preserve">Jan. </w:t>
            </w:r>
            <w:r w:rsidR="00FD6810">
              <w:rPr>
                <w:rFonts w:ascii="Comic Sans MS" w:hAnsi="Comic Sans MS" w:cs="Arial"/>
                <w:b/>
                <w:sz w:val="40"/>
                <w:szCs w:val="40"/>
              </w:rPr>
              <w:t>11</w:t>
            </w:r>
            <w:r w:rsidRPr="0051497D">
              <w:rPr>
                <w:rFonts w:ascii="Comic Sans MS" w:hAnsi="Comic Sans MS" w:cs="Arial"/>
                <w:b/>
              </w:rPr>
              <w:t xml:space="preserve">                    </w:t>
            </w:r>
            <w:r w:rsidR="00D427BE" w:rsidRPr="0051497D">
              <w:rPr>
                <w:rFonts w:ascii="Comic Sans MS" w:hAnsi="Comic Sans MS" w:cs="Arial"/>
                <w:b/>
              </w:rPr>
              <w:t xml:space="preserve">                       </w:t>
            </w:r>
            <w:r w:rsidRPr="0051497D">
              <w:rPr>
                <w:rFonts w:ascii="Comic Sans MS" w:hAnsi="Comic Sans MS" w:cs="Arial"/>
                <w:b/>
              </w:rPr>
              <w:t xml:space="preserve">    </w:t>
            </w:r>
          </w:p>
        </w:tc>
      </w:tr>
      <w:tr w:rsidR="00B23B54" w:rsidRPr="008542A1" w:rsidTr="00C05272">
        <w:tc>
          <w:tcPr>
            <w:tcW w:w="11160" w:type="dxa"/>
          </w:tcPr>
          <w:p w:rsidR="00B23B54" w:rsidRDefault="00CA394B" w:rsidP="00C05272">
            <w:pPr>
              <w:rPr>
                <w:rFonts w:ascii="Comic Sans MS" w:hAnsi="Comic Sans MS" w:cs="Arial"/>
                <w:b/>
              </w:rPr>
            </w:pPr>
            <w:r w:rsidRPr="00860581">
              <w:rPr>
                <w:rFonts w:ascii="Comic Sans MS" w:hAnsi="Comic Sans MS" w:cs="Arial"/>
                <w:b/>
              </w:rPr>
              <w:t>8</w:t>
            </w:r>
            <w:r w:rsidR="00B23B54" w:rsidRPr="00860581">
              <w:rPr>
                <w:rFonts w:ascii="Comic Sans MS" w:hAnsi="Comic Sans MS" w:cs="Arial"/>
                <w:b/>
              </w:rPr>
              <w:t>:25-</w:t>
            </w:r>
            <w:r w:rsidRPr="00860581">
              <w:rPr>
                <w:rFonts w:ascii="Comic Sans MS" w:hAnsi="Comic Sans MS" w:cs="Arial"/>
                <w:b/>
              </w:rPr>
              <w:t>8</w:t>
            </w:r>
            <w:r w:rsidR="00B23B54" w:rsidRPr="00860581">
              <w:rPr>
                <w:rFonts w:ascii="Comic Sans MS" w:hAnsi="Comic Sans MS" w:cs="Arial"/>
                <w:b/>
              </w:rPr>
              <w:t>:35 Morning Meeting</w:t>
            </w:r>
          </w:p>
          <w:p w:rsidR="0041220A" w:rsidRPr="00B63D7E" w:rsidRDefault="0041220A" w:rsidP="0041220A">
            <w:pPr>
              <w:numPr>
                <w:ilvl w:val="0"/>
                <w:numId w:val="1"/>
              </w:numPr>
              <w:rPr>
                <w:rFonts w:ascii="Comic Sans MS" w:hAnsi="Comic Sans MS" w:cs="Arial"/>
                <w:highlight w:val="yellow"/>
              </w:rPr>
            </w:pPr>
            <w:r w:rsidRPr="00874BB7">
              <w:rPr>
                <w:rFonts w:ascii="Comic Sans MS" w:hAnsi="Comic Sans MS" w:cs="Arial"/>
              </w:rPr>
              <w:t xml:space="preserve"> </w:t>
            </w:r>
            <w:r w:rsidRPr="00926DA7">
              <w:rPr>
                <w:rFonts w:ascii="Comic Sans MS" w:hAnsi="Comic Sans MS" w:cs="Arial"/>
              </w:rPr>
              <w:t xml:space="preserve"> </w:t>
            </w:r>
            <w:r w:rsidRPr="00B63D7E">
              <w:rPr>
                <w:rFonts w:ascii="Comic Sans MS" w:hAnsi="Comic Sans MS" w:cs="Arial"/>
                <w:highlight w:val="yellow"/>
              </w:rPr>
              <w:t>Review LEAD, Mission, Ground Rules, Schedule, Goals</w:t>
            </w:r>
          </w:p>
          <w:p w:rsidR="0041220A" w:rsidRPr="00B63D7E" w:rsidRDefault="0041220A" w:rsidP="0041220A">
            <w:pPr>
              <w:numPr>
                <w:ilvl w:val="0"/>
                <w:numId w:val="1"/>
              </w:numPr>
              <w:rPr>
                <w:rFonts w:ascii="Comic Sans MS" w:hAnsi="Comic Sans MS" w:cs="Arial"/>
                <w:highlight w:val="yellow"/>
              </w:rPr>
            </w:pPr>
            <w:r w:rsidRPr="00B63D7E">
              <w:rPr>
                <w:rFonts w:ascii="Comic Sans MS" w:hAnsi="Comic Sans MS" w:cs="Arial"/>
                <w:highlight w:val="yellow"/>
              </w:rPr>
              <w:t xml:space="preserve">Sing songs to get our brains working.  Have the song in print on the </w:t>
            </w:r>
            <w:proofErr w:type="spellStart"/>
            <w:r w:rsidRPr="00B63D7E">
              <w:rPr>
                <w:rFonts w:ascii="Comic Sans MS" w:hAnsi="Comic Sans MS" w:cs="Arial"/>
                <w:highlight w:val="yellow"/>
              </w:rPr>
              <w:t>smartboard</w:t>
            </w:r>
            <w:proofErr w:type="spellEnd"/>
            <w:r w:rsidRPr="00B63D7E">
              <w:rPr>
                <w:rFonts w:ascii="Comic Sans MS" w:hAnsi="Comic Sans MS" w:cs="Arial"/>
                <w:highlight w:val="yellow"/>
              </w:rPr>
              <w:t xml:space="preserve"> or on chart paper for children to read.  </w:t>
            </w:r>
            <w:r w:rsidRPr="00B63D7E">
              <w:rPr>
                <w:rFonts w:ascii="Comic Sans MS" w:hAnsi="Comic Sans MS" w:cs="Arial"/>
                <w:b/>
                <w:highlight w:val="yellow"/>
              </w:rPr>
              <w:t>SL1.1c, FS1.1a</w:t>
            </w:r>
          </w:p>
          <w:p w:rsidR="0041220A" w:rsidRPr="00B63D7E" w:rsidRDefault="0041220A" w:rsidP="0041220A">
            <w:pPr>
              <w:numPr>
                <w:ilvl w:val="0"/>
                <w:numId w:val="1"/>
              </w:numPr>
              <w:rPr>
                <w:rFonts w:ascii="Comic Sans MS" w:hAnsi="Comic Sans MS" w:cs="Arial"/>
                <w:highlight w:val="yellow"/>
              </w:rPr>
            </w:pPr>
            <w:r w:rsidRPr="00B63D7E">
              <w:rPr>
                <w:rFonts w:ascii="Comic Sans MS" w:hAnsi="Comic Sans MS" w:cs="Arial"/>
                <w:highlight w:val="yellow"/>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B63D7E">
              <w:rPr>
                <w:rFonts w:ascii="Comic Sans MS" w:hAnsi="Comic Sans MS" w:cs="Arial"/>
                <w:highlight w:val="yellow"/>
              </w:rPr>
              <w:t>smartboard</w:t>
            </w:r>
            <w:proofErr w:type="spellEnd"/>
            <w:r w:rsidRPr="00B63D7E">
              <w:rPr>
                <w:rFonts w:ascii="Comic Sans MS" w:hAnsi="Comic Sans MS" w:cs="Arial"/>
                <w:highlight w:val="yellow"/>
              </w:rPr>
              <w:t xml:space="preserve"> to review tomorrow (like TRI pocket phrases). As a class, read the pocket phrase as the student leader points to the words. Put sight word on word wall.  </w:t>
            </w:r>
            <w:r w:rsidRPr="00B63D7E">
              <w:rPr>
                <w:rFonts w:ascii="Comic Sans MS" w:hAnsi="Comic Sans MS" w:cs="Arial"/>
                <w:b/>
                <w:highlight w:val="yellow"/>
              </w:rPr>
              <w:t>RF1.3</w:t>
            </w:r>
          </w:p>
          <w:p w:rsidR="0041220A" w:rsidRPr="00B63D7E" w:rsidRDefault="0041220A" w:rsidP="0041220A">
            <w:pPr>
              <w:numPr>
                <w:ilvl w:val="0"/>
                <w:numId w:val="1"/>
              </w:numPr>
              <w:rPr>
                <w:rFonts w:ascii="Comic Sans MS" w:hAnsi="Comic Sans MS" w:cs="Arial"/>
                <w:highlight w:val="yellow"/>
              </w:rPr>
            </w:pPr>
            <w:r w:rsidRPr="00B63D7E">
              <w:rPr>
                <w:rFonts w:ascii="Comic Sans MS" w:hAnsi="Comic Sans MS" w:cs="Arial"/>
                <w:highlight w:val="yellow"/>
              </w:rPr>
              <w:t>Review the word families that have been studied so far.  Have children sort the words in the correct word sort.</w:t>
            </w:r>
          </w:p>
          <w:p w:rsidR="00860581" w:rsidRPr="006D1637" w:rsidRDefault="0041220A" w:rsidP="0041220A">
            <w:pPr>
              <w:numPr>
                <w:ilvl w:val="0"/>
                <w:numId w:val="1"/>
              </w:numPr>
              <w:rPr>
                <w:rFonts w:ascii="Comic Sans MS" w:hAnsi="Comic Sans MS" w:cs="Arial"/>
              </w:rPr>
            </w:pPr>
            <w:r w:rsidRPr="00B63D7E">
              <w:rPr>
                <w:rFonts w:ascii="Comic Sans MS" w:hAnsi="Comic Sans MS" w:cs="Arial"/>
                <w:highlight w:val="yellow"/>
              </w:rPr>
              <w:t>Read poem of the week.  Review the main idea.  Rewrite the poem by changing a few words.</w:t>
            </w:r>
            <w:r w:rsidR="001C7DC0" w:rsidRPr="00B63D7E">
              <w:rPr>
                <w:rFonts w:ascii="Comic Sans MS" w:hAnsi="Comic Sans MS" w:cs="Arial"/>
                <w:highlight w:val="yellow"/>
              </w:rPr>
              <w:t xml:space="preserve">  Reinforce t he last words being the words that have to rhyme.</w:t>
            </w:r>
          </w:p>
        </w:tc>
      </w:tr>
      <w:tr w:rsidR="001C7DC0" w:rsidRPr="008542A1" w:rsidTr="00C05272">
        <w:tc>
          <w:tcPr>
            <w:tcW w:w="11160" w:type="dxa"/>
          </w:tcPr>
          <w:p w:rsidR="001C7DC0" w:rsidRDefault="001C7DC0" w:rsidP="00C05272">
            <w:pPr>
              <w:rPr>
                <w:rFonts w:ascii="Comic Sans MS" w:hAnsi="Comic Sans MS" w:cs="Arial"/>
                <w:b/>
              </w:rPr>
            </w:pPr>
            <w:r>
              <w:rPr>
                <w:rFonts w:ascii="Comic Sans MS" w:hAnsi="Comic Sans MS" w:cs="Arial"/>
                <w:b/>
              </w:rPr>
              <w:t>9:00-9:30  Reader’s Workshop</w:t>
            </w:r>
          </w:p>
          <w:p w:rsidR="00FD6810" w:rsidRPr="00F41C5B" w:rsidRDefault="00FD6810" w:rsidP="00FD6810">
            <w:pPr>
              <w:rPr>
                <w:rFonts w:ascii="Comic Sans MS" w:hAnsi="Comic Sans MS"/>
                <w:sz w:val="20"/>
                <w:szCs w:val="20"/>
              </w:rPr>
            </w:pPr>
            <w:r w:rsidRPr="00F41C5B">
              <w:rPr>
                <w:rFonts w:ascii="Comic Sans MS" w:eastAsiaTheme="minorHAnsi" w:hAnsi="Comic Sans MS" w:cs="Arial"/>
                <w:b/>
                <w:sz w:val="20"/>
                <w:szCs w:val="20"/>
              </w:rPr>
              <w:t xml:space="preserve">Mini-lesson: Author’s </w:t>
            </w:r>
            <w:r>
              <w:rPr>
                <w:rFonts w:ascii="Comic Sans MS" w:eastAsiaTheme="minorHAnsi" w:hAnsi="Comic Sans MS" w:cs="Arial"/>
                <w:b/>
                <w:sz w:val="20"/>
                <w:szCs w:val="20"/>
              </w:rPr>
              <w:t xml:space="preserve">Message: </w:t>
            </w:r>
            <w:r w:rsidRPr="00F41C5B">
              <w:rPr>
                <w:rFonts w:ascii="Comic Sans MS" w:eastAsiaTheme="minorHAnsi" w:hAnsi="Comic Sans MS" w:cs="Arial"/>
                <w:sz w:val="20"/>
                <w:szCs w:val="20"/>
              </w:rPr>
              <w:t xml:space="preserve">Define author’s message. </w:t>
            </w:r>
            <w:r w:rsidRPr="00F41C5B">
              <w:rPr>
                <w:sz w:val="20"/>
                <w:szCs w:val="20"/>
              </w:rPr>
              <w:t xml:space="preserve"> </w:t>
            </w:r>
            <w:r w:rsidRPr="00F41C5B">
              <w:rPr>
                <w:rFonts w:ascii="Comic Sans MS" w:hAnsi="Comic Sans MS"/>
                <w:sz w:val="20"/>
                <w:szCs w:val="20"/>
              </w:rPr>
              <w:t xml:space="preserve">Many authors write to </w:t>
            </w:r>
            <w:r w:rsidRPr="00F41C5B">
              <w:rPr>
                <w:rFonts w:ascii="Comic Sans MS" w:hAnsi="Comic Sans MS"/>
                <w:sz w:val="20"/>
                <w:szCs w:val="20"/>
                <w:shd w:val="clear" w:color="auto" w:fill="FFFF00"/>
              </w:rPr>
              <w:t>entertain</w:t>
            </w:r>
            <w:r w:rsidRPr="00F41C5B">
              <w:rPr>
                <w:rFonts w:ascii="Comic Sans MS" w:hAnsi="Comic Sans MS"/>
                <w:sz w:val="20"/>
                <w:szCs w:val="20"/>
              </w:rPr>
              <w:t xml:space="preserve"> people and make them laugh. Authors also write to </w:t>
            </w:r>
            <w:r w:rsidRPr="00F41C5B">
              <w:rPr>
                <w:rFonts w:ascii="Comic Sans MS" w:hAnsi="Comic Sans MS"/>
                <w:sz w:val="20"/>
                <w:szCs w:val="20"/>
                <w:shd w:val="clear" w:color="auto" w:fill="FFFF00"/>
              </w:rPr>
              <w:t>persuade or convince</w:t>
            </w:r>
            <w:r w:rsidRPr="00F41C5B">
              <w:rPr>
                <w:rFonts w:ascii="Comic Sans MS" w:hAnsi="Comic Sans MS"/>
                <w:sz w:val="20"/>
                <w:szCs w:val="20"/>
              </w:rPr>
              <w:t xml:space="preserve"> their readers to believe in something. Sometimes authors write to </w:t>
            </w:r>
            <w:r w:rsidRPr="00F41C5B">
              <w:rPr>
                <w:rFonts w:ascii="Comic Sans MS" w:hAnsi="Comic Sans MS"/>
                <w:sz w:val="20"/>
                <w:szCs w:val="20"/>
                <w:shd w:val="clear" w:color="auto" w:fill="FFFF00"/>
              </w:rPr>
              <w:t>inform or teach</w:t>
            </w:r>
            <w:r w:rsidRPr="00F41C5B">
              <w:rPr>
                <w:rFonts w:ascii="Comic Sans MS" w:hAnsi="Comic Sans MS"/>
                <w:sz w:val="20"/>
                <w:szCs w:val="20"/>
              </w:rPr>
              <w:t xml:space="preserve"> you about something. Read </w:t>
            </w:r>
            <w:r>
              <w:rPr>
                <w:rFonts w:ascii="Comic Sans MS" w:hAnsi="Comic Sans MS"/>
                <w:sz w:val="20"/>
                <w:szCs w:val="20"/>
                <w:u w:val="single"/>
              </w:rPr>
              <w:t>another story</w:t>
            </w:r>
            <w:r>
              <w:rPr>
                <w:rFonts w:ascii="Comic Sans MS" w:hAnsi="Comic Sans MS"/>
                <w:sz w:val="20"/>
                <w:szCs w:val="20"/>
              </w:rPr>
              <w:t xml:space="preserve"> by </w:t>
            </w:r>
            <w:proofErr w:type="spellStart"/>
            <w:r>
              <w:rPr>
                <w:rFonts w:ascii="Comic Sans MS" w:hAnsi="Comic Sans MS"/>
                <w:sz w:val="20"/>
                <w:szCs w:val="20"/>
              </w:rPr>
              <w:t>Berenstain</w:t>
            </w:r>
            <w:proofErr w:type="spellEnd"/>
            <w:r>
              <w:rPr>
                <w:rFonts w:ascii="Comic Sans MS" w:hAnsi="Comic Sans MS"/>
                <w:sz w:val="20"/>
                <w:szCs w:val="20"/>
              </w:rPr>
              <w:t xml:space="preserve"> Bears</w:t>
            </w:r>
            <w:r w:rsidRPr="00F41C5B">
              <w:rPr>
                <w:rFonts w:ascii="Comic Sans MS" w:hAnsi="Comic Sans MS"/>
                <w:sz w:val="20"/>
                <w:szCs w:val="20"/>
                <w:u w:val="single"/>
              </w:rPr>
              <w:t>.</w:t>
            </w:r>
            <w:r w:rsidRPr="00F41C5B">
              <w:rPr>
                <w:rFonts w:ascii="Comic Sans MS" w:hAnsi="Comic Sans MS"/>
                <w:sz w:val="20"/>
                <w:szCs w:val="20"/>
              </w:rPr>
              <w:t xml:space="preserve"> Model using one of the stems below to show your thinking about the author’s message.</w:t>
            </w:r>
          </w:p>
          <w:p w:rsidR="00FD6810" w:rsidRPr="00F41C5B" w:rsidRDefault="00FD6810" w:rsidP="00FD6810">
            <w:pPr>
              <w:rPr>
                <w:rFonts w:ascii="Comic Sans MS" w:hAnsi="Comic Sans MS" w:cs="Arial"/>
                <w:b/>
                <w:sz w:val="20"/>
                <w:szCs w:val="20"/>
              </w:rPr>
            </w:pPr>
            <w:r w:rsidRPr="00F41C5B">
              <w:rPr>
                <w:rFonts w:ascii="Arial" w:hAnsi="Arial" w:cs="Arial"/>
                <w:b/>
                <w:bCs/>
                <w:color w:val="000000"/>
                <w:sz w:val="20"/>
                <w:szCs w:val="20"/>
                <w:u w:val="single"/>
              </w:rPr>
              <w:t>Author's Message Stems</w:t>
            </w:r>
            <w:r w:rsidRPr="00F41C5B">
              <w:rPr>
                <w:rFonts w:ascii="Verdana" w:hAnsi="Verdana"/>
                <w:b/>
                <w:bCs/>
                <w:color w:val="000000"/>
                <w:sz w:val="20"/>
                <w:szCs w:val="20"/>
                <w:u w:val="single"/>
              </w:rPr>
              <w:t xml:space="preserve"> </w:t>
            </w:r>
          </w:p>
          <w:p w:rsidR="00FD6810" w:rsidRPr="00F41C5B" w:rsidRDefault="00FD6810" w:rsidP="00FD6810">
            <w:pPr>
              <w:numPr>
                <w:ilvl w:val="0"/>
                <w:numId w:val="40"/>
              </w:numPr>
              <w:spacing w:before="100" w:beforeAutospacing="1" w:after="100" w:afterAutospacing="1"/>
              <w:rPr>
                <w:rFonts w:ascii="Verdana" w:hAnsi="Verdana"/>
                <w:color w:val="000000"/>
                <w:sz w:val="20"/>
                <w:szCs w:val="20"/>
              </w:rPr>
            </w:pPr>
            <w:r w:rsidRPr="00F41C5B">
              <w:rPr>
                <w:rFonts w:ascii="Arial" w:hAnsi="Arial" w:cs="Arial"/>
                <w:color w:val="000000"/>
                <w:sz w:val="20"/>
                <w:szCs w:val="20"/>
              </w:rPr>
              <w:t>The author is trying to tell us...because...</w:t>
            </w:r>
            <w:r w:rsidRPr="00F41C5B">
              <w:rPr>
                <w:rFonts w:ascii="Verdana" w:hAnsi="Verdana"/>
                <w:color w:val="000000"/>
                <w:sz w:val="20"/>
                <w:szCs w:val="20"/>
              </w:rPr>
              <w:t xml:space="preserve"> </w:t>
            </w:r>
          </w:p>
          <w:p w:rsidR="00FD6810" w:rsidRPr="00F41C5B" w:rsidRDefault="00FD6810" w:rsidP="00FD6810">
            <w:pPr>
              <w:numPr>
                <w:ilvl w:val="0"/>
                <w:numId w:val="40"/>
              </w:numPr>
              <w:spacing w:before="100" w:beforeAutospacing="1" w:after="100" w:afterAutospacing="1"/>
              <w:rPr>
                <w:rFonts w:ascii="Verdana" w:hAnsi="Verdana"/>
                <w:color w:val="000000"/>
                <w:sz w:val="20"/>
                <w:szCs w:val="20"/>
              </w:rPr>
            </w:pPr>
            <w:r w:rsidRPr="00F41C5B">
              <w:rPr>
                <w:rFonts w:ascii="Arial" w:hAnsi="Arial" w:cs="Arial"/>
                <w:color w:val="000000"/>
                <w:sz w:val="20"/>
                <w:szCs w:val="20"/>
              </w:rPr>
              <w:t>I think the author wants us to remember...because</w:t>
            </w:r>
            <w:r w:rsidRPr="00F41C5B">
              <w:rPr>
                <w:rFonts w:ascii="Verdana" w:hAnsi="Verdana"/>
                <w:color w:val="000000"/>
                <w:sz w:val="20"/>
                <w:szCs w:val="20"/>
              </w:rPr>
              <w:t xml:space="preserve"> </w:t>
            </w:r>
          </w:p>
          <w:p w:rsidR="00FD6810" w:rsidRPr="00F41C5B" w:rsidRDefault="00FD6810" w:rsidP="00FD6810">
            <w:pPr>
              <w:numPr>
                <w:ilvl w:val="0"/>
                <w:numId w:val="40"/>
              </w:numPr>
              <w:spacing w:before="100" w:beforeAutospacing="1" w:after="100" w:afterAutospacing="1"/>
              <w:rPr>
                <w:rFonts w:ascii="Verdana" w:hAnsi="Verdana"/>
                <w:color w:val="000000"/>
                <w:sz w:val="20"/>
                <w:szCs w:val="20"/>
              </w:rPr>
            </w:pPr>
            <w:r w:rsidRPr="00F41C5B">
              <w:rPr>
                <w:rFonts w:ascii="Verdana" w:hAnsi="Verdana"/>
                <w:color w:val="000000"/>
                <w:sz w:val="20"/>
                <w:szCs w:val="20"/>
              </w:rPr>
              <w:t xml:space="preserve">The text was mostly about . . . </w:t>
            </w:r>
          </w:p>
          <w:p w:rsidR="00FD6810" w:rsidRPr="00F41C5B" w:rsidRDefault="00FD6810" w:rsidP="00FD6810">
            <w:pPr>
              <w:numPr>
                <w:ilvl w:val="0"/>
                <w:numId w:val="40"/>
              </w:numPr>
              <w:spacing w:before="100" w:beforeAutospacing="1" w:after="100" w:afterAutospacing="1"/>
              <w:rPr>
                <w:rFonts w:ascii="Verdana" w:hAnsi="Verdana"/>
                <w:color w:val="000000"/>
                <w:sz w:val="20"/>
                <w:szCs w:val="20"/>
              </w:rPr>
            </w:pPr>
            <w:r w:rsidRPr="00F41C5B">
              <w:rPr>
                <w:rFonts w:ascii="Verdana" w:hAnsi="Verdana"/>
                <w:color w:val="000000"/>
                <w:sz w:val="20"/>
                <w:szCs w:val="20"/>
              </w:rPr>
              <w:t xml:space="preserve">I learned . . . </w:t>
            </w:r>
          </w:p>
          <w:p w:rsidR="00FD6810" w:rsidRPr="00F41C5B" w:rsidRDefault="00FD6810" w:rsidP="00FD6810">
            <w:pPr>
              <w:numPr>
                <w:ilvl w:val="0"/>
                <w:numId w:val="40"/>
              </w:numPr>
              <w:spacing w:before="100" w:beforeAutospacing="1" w:after="100" w:afterAutospacing="1"/>
              <w:rPr>
                <w:rFonts w:ascii="Verdana" w:hAnsi="Verdana"/>
                <w:color w:val="000000"/>
                <w:sz w:val="20"/>
                <w:szCs w:val="20"/>
              </w:rPr>
            </w:pPr>
            <w:r w:rsidRPr="00F41C5B">
              <w:rPr>
                <w:rFonts w:ascii="Verdana" w:hAnsi="Verdana"/>
                <w:color w:val="000000"/>
                <w:sz w:val="20"/>
                <w:szCs w:val="20"/>
              </w:rPr>
              <w:t>The character _____ learned . . .</w:t>
            </w:r>
          </w:p>
          <w:p w:rsidR="001C7DC0" w:rsidRPr="00860581" w:rsidRDefault="00FD6810" w:rsidP="00FD6810">
            <w:pPr>
              <w:rPr>
                <w:rFonts w:ascii="Comic Sans MS" w:hAnsi="Comic Sans MS" w:cs="Arial"/>
                <w:b/>
              </w:rPr>
            </w:pPr>
            <w:r w:rsidRPr="005A68E3">
              <w:rPr>
                <w:rFonts w:ascii="Comic Sans MS" w:hAnsi="Comic Sans MS"/>
                <w:b/>
                <w:color w:val="000000"/>
              </w:rPr>
              <w:t xml:space="preserve">Closure:  </w:t>
            </w:r>
            <w:r w:rsidRPr="005A68E3">
              <w:rPr>
                <w:rFonts w:ascii="Comic Sans MS" w:hAnsi="Comic Sans MS"/>
                <w:color w:val="000000"/>
              </w:rPr>
              <w:t>Have a couple of students share what the author’s message is in the book they’ve read</w:t>
            </w:r>
          </w:p>
        </w:tc>
      </w:tr>
      <w:tr w:rsidR="00CA394B" w:rsidRPr="008542A1" w:rsidTr="00C05272">
        <w:tc>
          <w:tcPr>
            <w:tcW w:w="11160" w:type="dxa"/>
          </w:tcPr>
          <w:p w:rsidR="00CA394B" w:rsidRPr="00C76700" w:rsidRDefault="001C7DC0" w:rsidP="00CA394B">
            <w:pPr>
              <w:rPr>
                <w:rFonts w:ascii="Comic Sans MS" w:hAnsi="Comic Sans MS" w:cs="Arial"/>
                <w:b/>
              </w:rPr>
            </w:pPr>
            <w:r w:rsidRPr="00C76700">
              <w:rPr>
                <w:rFonts w:ascii="Comic Sans MS" w:hAnsi="Comic Sans MS" w:cs="Arial"/>
                <w:b/>
              </w:rPr>
              <w:t>9:30-10:30</w:t>
            </w:r>
            <w:r w:rsidR="006D1637" w:rsidRPr="00C76700">
              <w:rPr>
                <w:rFonts w:ascii="Comic Sans MS" w:hAnsi="Comic Sans MS" w:cs="Arial"/>
                <w:b/>
              </w:rPr>
              <w:t xml:space="preserve">  Literacy Centers</w:t>
            </w:r>
            <w:r w:rsidR="00D427BE" w:rsidRPr="00C76700">
              <w:rPr>
                <w:rFonts w:ascii="Comic Sans MS" w:hAnsi="Comic Sans MS" w:cs="Arial"/>
                <w:b/>
              </w:rPr>
              <w:t>/Guided Reading</w:t>
            </w:r>
          </w:p>
          <w:p w:rsidR="008D527D" w:rsidRPr="00C76700" w:rsidRDefault="008D527D" w:rsidP="008D527D">
            <w:pPr>
              <w:shd w:val="clear" w:color="auto" w:fill="FFFFFF"/>
              <w:rPr>
                <w:rFonts w:ascii="Comic Sans MS" w:hAnsi="Comic Sans MS"/>
              </w:rPr>
            </w:pPr>
            <w:r w:rsidRPr="00C76700">
              <w:rPr>
                <w:rFonts w:ascii="Comic Sans MS" w:hAnsi="Comic Sans MS"/>
                <w:b/>
                <w:u w:val="single"/>
              </w:rPr>
              <w:t>Station A: (W1.3)</w:t>
            </w:r>
            <w:r w:rsidRPr="00C76700">
              <w:rPr>
                <w:rFonts w:ascii="Comic Sans MS" w:hAnsi="Comic Sans MS"/>
              </w:rPr>
              <w:t xml:space="preserve"> Create flipbooks with cutouts of A.B. Combs, Raleigh, NC, US, North America, Earth. Each consecutive page with get larger to show that a city is bigger than a school, a state is bigger than a city, etc. The pages will say the </w:t>
            </w:r>
            <w:proofErr w:type="spellStart"/>
            <w:r w:rsidRPr="00C76700">
              <w:rPr>
                <w:rFonts w:ascii="Comic Sans MS" w:hAnsi="Comic Sans MS"/>
              </w:rPr>
              <w:t>following</w:t>
            </w:r>
            <w:proofErr w:type="gramStart"/>
            <w:r w:rsidRPr="00C76700">
              <w:rPr>
                <w:rFonts w:ascii="Comic Sans MS" w:hAnsi="Comic Sans MS"/>
              </w:rPr>
              <w:t>:The</w:t>
            </w:r>
            <w:proofErr w:type="spellEnd"/>
            <w:proofErr w:type="gramEnd"/>
            <w:r w:rsidRPr="00C76700">
              <w:rPr>
                <w:rFonts w:ascii="Comic Sans MS" w:hAnsi="Comic Sans MS"/>
              </w:rPr>
              <w:t xml:space="preserve"> name of my school is A.B. Combs.  A.B. Combs is in the city of Raleigh. Raleigh is in the state of North Carolina. North Carolina is in the United States. The United States is on the continent of North America. North America is on the planet Earth.</w:t>
            </w:r>
          </w:p>
          <w:p w:rsidR="008D527D" w:rsidRPr="00C76700" w:rsidRDefault="008D527D" w:rsidP="008D527D">
            <w:pPr>
              <w:shd w:val="clear" w:color="auto" w:fill="FFFFFF"/>
              <w:rPr>
                <w:rFonts w:ascii="Comic Sans MS" w:hAnsi="Comic Sans MS"/>
              </w:rPr>
            </w:pPr>
            <w:r w:rsidRPr="00C76700">
              <w:rPr>
                <w:rFonts w:ascii="Comic Sans MS" w:hAnsi="Comic Sans MS"/>
                <w:b/>
                <w:u w:val="single"/>
              </w:rPr>
              <w:t xml:space="preserve">Station B: </w:t>
            </w:r>
            <w:r w:rsidRPr="00C76700">
              <w:rPr>
                <w:rFonts w:ascii="Comic Sans MS" w:hAnsi="Comic Sans MS"/>
                <w:b/>
              </w:rPr>
              <w:t xml:space="preserve"> </w:t>
            </w:r>
            <w:r w:rsidRPr="00C76700">
              <w:rPr>
                <w:rFonts w:ascii="Comic Sans MS" w:hAnsi="Comic Sans MS"/>
              </w:rPr>
              <w:t>Make a compass rose labeled N</w:t>
            </w:r>
            <w:proofErr w:type="gramStart"/>
            <w:r w:rsidRPr="00C76700">
              <w:rPr>
                <w:rFonts w:ascii="Comic Sans MS" w:hAnsi="Comic Sans MS"/>
              </w:rPr>
              <w:t>,E,S,W</w:t>
            </w:r>
            <w:proofErr w:type="gramEnd"/>
            <w:r w:rsidRPr="00C76700">
              <w:rPr>
                <w:rFonts w:ascii="Comic Sans MS" w:hAnsi="Comic Sans MS"/>
              </w:rPr>
              <w:t>. Tell students that they can remember the directions by the acronym "Never Eat Soggy Waffles." Students will label the compass rose and then find things in the north, east, south, and west sides of the classroom. They will list these items on the compass under each direction. During this activity, the teacher can touch on northeast, southwest, etc. </w:t>
            </w:r>
          </w:p>
          <w:p w:rsidR="008D527D" w:rsidRPr="00C76700" w:rsidRDefault="008D527D" w:rsidP="008D527D">
            <w:pPr>
              <w:shd w:val="clear" w:color="auto" w:fill="FFFFFF"/>
              <w:rPr>
                <w:rFonts w:ascii="Comic Sans MS" w:hAnsi="Comic Sans MS"/>
              </w:rPr>
            </w:pPr>
            <w:r w:rsidRPr="00C76700">
              <w:rPr>
                <w:rFonts w:ascii="Comic Sans MS" w:hAnsi="Comic Sans MS"/>
                <w:b/>
                <w:u w:val="single"/>
              </w:rPr>
              <w:lastRenderedPageBreak/>
              <w:t>Station C (SS obj. 5.03</w:t>
            </w:r>
            <w:r w:rsidRPr="00C76700">
              <w:rPr>
                <w:rFonts w:ascii="Comic Sans MS" w:hAnsi="Comic Sans MS"/>
                <w:b/>
              </w:rPr>
              <w:t xml:space="preserve">): </w:t>
            </w:r>
            <w:r w:rsidRPr="00C76700">
              <w:rPr>
                <w:rFonts w:ascii="Comic Sans MS" w:hAnsi="Comic Sans MS"/>
              </w:rPr>
              <w:t xml:space="preserve">Mapping Skills Worksheet: Students will design a park using directional skills to place objects. </w:t>
            </w:r>
          </w:p>
          <w:p w:rsidR="008D527D" w:rsidRPr="00C76700" w:rsidRDefault="008D527D" w:rsidP="008D527D">
            <w:pPr>
              <w:shd w:val="clear" w:color="auto" w:fill="FFFFFF"/>
              <w:rPr>
                <w:rFonts w:ascii="Comic Sans MS" w:hAnsi="Comic Sans MS"/>
              </w:rPr>
            </w:pPr>
            <w:r w:rsidRPr="00C76700">
              <w:rPr>
                <w:rFonts w:ascii="Comic Sans MS" w:hAnsi="Comic Sans MS"/>
                <w:b/>
                <w:u w:val="single"/>
              </w:rPr>
              <w:t xml:space="preserve">Station </w:t>
            </w:r>
            <w:proofErr w:type="gramStart"/>
            <w:r w:rsidRPr="00C76700">
              <w:rPr>
                <w:rFonts w:ascii="Comic Sans MS" w:hAnsi="Comic Sans MS"/>
                <w:b/>
                <w:u w:val="single"/>
              </w:rPr>
              <w:t>D(</w:t>
            </w:r>
            <w:proofErr w:type="gramEnd"/>
            <w:r w:rsidRPr="00C76700">
              <w:rPr>
                <w:rFonts w:ascii="Comic Sans MS" w:hAnsi="Comic Sans MS"/>
                <w:b/>
                <w:u w:val="single"/>
              </w:rPr>
              <w:t>SS obj. 5.03 and 5.06):</w:t>
            </w:r>
            <w:r w:rsidRPr="00C76700">
              <w:rPr>
                <w:rFonts w:ascii="Comic Sans MS" w:hAnsi="Comic Sans MS"/>
                <w:b/>
              </w:rPr>
              <w:t xml:space="preserve"> </w:t>
            </w:r>
            <w:r w:rsidRPr="00C76700">
              <w:rPr>
                <w:rFonts w:ascii="Comic Sans MS" w:hAnsi="Comic Sans MS"/>
              </w:rPr>
              <w:t xml:space="preserve">NC regions: On a piece of </w:t>
            </w:r>
            <w:proofErr w:type="spellStart"/>
            <w:r w:rsidRPr="00C76700">
              <w:rPr>
                <w:rFonts w:ascii="Comic Sans MS" w:hAnsi="Comic Sans MS"/>
              </w:rPr>
              <w:t>posterboard</w:t>
            </w:r>
            <w:proofErr w:type="spellEnd"/>
            <w:r w:rsidRPr="00C76700">
              <w:rPr>
                <w:rFonts w:ascii="Comic Sans MS" w:hAnsi="Comic Sans MS"/>
              </w:rPr>
              <w:t>, draw a blank map of NC. Create the following mixture</w:t>
            </w:r>
            <w:proofErr w:type="gramStart"/>
            <w:r w:rsidRPr="00C76700">
              <w:rPr>
                <w:rFonts w:ascii="Comic Sans MS" w:hAnsi="Comic Sans MS"/>
              </w:rPr>
              <w:t>:4</w:t>
            </w:r>
            <w:proofErr w:type="gramEnd"/>
            <w:r w:rsidRPr="00C76700">
              <w:rPr>
                <w:rFonts w:ascii="Comic Sans MS" w:hAnsi="Comic Sans MS"/>
              </w:rPr>
              <w:t xml:space="preserve"> c. flour, 2 c. salt, 2 c. water, 2 </w:t>
            </w:r>
            <w:proofErr w:type="spellStart"/>
            <w:r w:rsidRPr="00C76700">
              <w:rPr>
                <w:rFonts w:ascii="Comic Sans MS" w:hAnsi="Comic Sans MS"/>
              </w:rPr>
              <w:t>Tbls</w:t>
            </w:r>
            <w:proofErr w:type="spellEnd"/>
            <w:r w:rsidRPr="00C76700">
              <w:rPr>
                <w:rFonts w:ascii="Comic Sans MS" w:hAnsi="Comic Sans MS"/>
              </w:rPr>
              <w:t>. cream of tarter. With this mixture, "build" the regions (mountains, rolling hills for piedmont, flat land for coastal plains) Have students create a key and title for the map.</w:t>
            </w:r>
          </w:p>
          <w:p w:rsidR="008D527D" w:rsidRPr="00C76700" w:rsidRDefault="008D527D" w:rsidP="008D527D">
            <w:pPr>
              <w:shd w:val="clear" w:color="auto" w:fill="FFFFFF"/>
              <w:rPr>
                <w:rFonts w:ascii="Comic Sans MS" w:hAnsi="Comic Sans MS"/>
              </w:rPr>
            </w:pPr>
            <w:r w:rsidRPr="00C76700">
              <w:rPr>
                <w:rFonts w:ascii="Comic Sans MS" w:hAnsi="Comic Sans MS"/>
                <w:b/>
                <w:u w:val="single"/>
              </w:rPr>
              <w:t>Pocket Chart:</w:t>
            </w:r>
            <w:r w:rsidRPr="00C76700">
              <w:rPr>
                <w:rFonts w:ascii="Comic Sans MS" w:hAnsi="Comic Sans MS"/>
                <w:b/>
              </w:rPr>
              <w:t xml:space="preserve"> </w:t>
            </w:r>
            <w:r w:rsidRPr="00C76700">
              <w:rPr>
                <w:rFonts w:ascii="Comic Sans MS" w:hAnsi="Comic Sans MS"/>
              </w:rPr>
              <w:t>Have several French fry containers labeled with plain words (good, nice, fun). Have French fries with fancy describing words written on them. Students will sort the fries into the containers that labeled with the words that mean the same.</w:t>
            </w:r>
          </w:p>
          <w:p w:rsidR="008D527D" w:rsidRPr="00C76700" w:rsidRDefault="008D527D" w:rsidP="008D527D">
            <w:pPr>
              <w:shd w:val="clear" w:color="auto" w:fill="FFFFFF"/>
              <w:rPr>
                <w:rFonts w:ascii="Comic Sans MS" w:hAnsi="Comic Sans MS"/>
              </w:rPr>
            </w:pPr>
            <w:r w:rsidRPr="00C76700">
              <w:rPr>
                <w:rFonts w:ascii="Comic Sans MS" w:hAnsi="Comic Sans MS"/>
                <w:b/>
                <w:u w:val="single"/>
              </w:rPr>
              <w:t>Spelling:</w:t>
            </w:r>
            <w:r w:rsidRPr="00C76700">
              <w:rPr>
                <w:rFonts w:ascii="Comic Sans MS" w:hAnsi="Comic Sans MS"/>
                <w:b/>
              </w:rPr>
              <w:t xml:space="preserve"> </w:t>
            </w:r>
            <w:r w:rsidRPr="00C76700">
              <w:rPr>
                <w:rFonts w:ascii="Comic Sans MS" w:hAnsi="Comic Sans MS"/>
              </w:rPr>
              <w:t>Have fancy describing words written on paper and hidden in rice, sand, etc. Students will use tongs to pull out words and sort by words that mean the same thing.</w:t>
            </w:r>
          </w:p>
          <w:p w:rsidR="008D527D" w:rsidRPr="00C76700" w:rsidRDefault="008D527D" w:rsidP="008D527D">
            <w:pPr>
              <w:shd w:val="clear" w:color="auto" w:fill="FFFFFF"/>
              <w:rPr>
                <w:rFonts w:ascii="Comic Sans MS" w:hAnsi="Comic Sans MS"/>
              </w:rPr>
            </w:pPr>
            <w:r w:rsidRPr="00C76700">
              <w:rPr>
                <w:rFonts w:ascii="Comic Sans MS" w:hAnsi="Comic Sans MS"/>
                <w:b/>
                <w:u w:val="single"/>
              </w:rPr>
              <w:t>ABC:</w:t>
            </w:r>
            <w:r w:rsidRPr="00C76700">
              <w:rPr>
                <w:rFonts w:ascii="Comic Sans MS" w:hAnsi="Comic Sans MS"/>
                <w:b/>
              </w:rPr>
              <w:t xml:space="preserve"> </w:t>
            </w:r>
            <w:r w:rsidRPr="00C76700">
              <w:rPr>
                <w:rFonts w:ascii="Comic Sans MS" w:hAnsi="Comic Sans MS"/>
              </w:rPr>
              <w:t xml:space="preserve">Have words written on </w:t>
            </w:r>
            <w:proofErr w:type="spellStart"/>
            <w:r w:rsidRPr="00C76700">
              <w:rPr>
                <w:rFonts w:ascii="Comic Sans MS" w:hAnsi="Comic Sans MS"/>
              </w:rPr>
              <w:t>duplo</w:t>
            </w:r>
            <w:proofErr w:type="spellEnd"/>
            <w:r w:rsidRPr="00C76700">
              <w:rPr>
                <w:rFonts w:ascii="Comic Sans MS" w:hAnsi="Comic Sans MS"/>
              </w:rPr>
              <w:t xml:space="preserve"> blocks. Students build a tower by putting the words in ABC order. </w:t>
            </w:r>
          </w:p>
          <w:p w:rsidR="006D1637" w:rsidRPr="00C76700" w:rsidRDefault="008D527D" w:rsidP="008D527D">
            <w:pPr>
              <w:rPr>
                <w:rFonts w:ascii="Comic Sans MS" w:hAnsi="Comic Sans MS" w:cs="Arial"/>
                <w:b/>
              </w:rPr>
            </w:pPr>
            <w:r w:rsidRPr="00C76700">
              <w:rPr>
                <w:rFonts w:ascii="Comic Sans MS" w:hAnsi="Comic Sans MS"/>
                <w:b/>
                <w:u w:val="single"/>
              </w:rPr>
              <w:t xml:space="preserve">I-Touch: </w:t>
            </w:r>
            <w:r w:rsidRPr="00C76700">
              <w:rPr>
                <w:rFonts w:ascii="Comic Sans MS" w:hAnsi="Comic Sans MS"/>
              </w:rPr>
              <w:t>Students will select apps to “make their brain smarter with words.”</w:t>
            </w:r>
          </w:p>
        </w:tc>
      </w:tr>
      <w:tr w:rsidR="00E82C64" w:rsidRPr="008542A1" w:rsidTr="000A2AAE">
        <w:trPr>
          <w:trHeight w:val="620"/>
        </w:trPr>
        <w:tc>
          <w:tcPr>
            <w:tcW w:w="11160" w:type="dxa"/>
          </w:tcPr>
          <w:p w:rsidR="00C81ED4" w:rsidRPr="00C76700" w:rsidRDefault="001C7DC0" w:rsidP="00C81ED4">
            <w:pPr>
              <w:rPr>
                <w:rFonts w:ascii="Comic Sans MS" w:hAnsi="Comic Sans MS" w:cs="Arial"/>
                <w:b/>
                <w:color w:val="111111"/>
              </w:rPr>
            </w:pPr>
            <w:r w:rsidRPr="00C76700">
              <w:rPr>
                <w:rFonts w:ascii="Comic Sans MS" w:hAnsi="Comic Sans MS" w:cs="Arial"/>
                <w:b/>
              </w:rPr>
              <w:lastRenderedPageBreak/>
              <w:t>10:30-11:00</w:t>
            </w:r>
            <w:r w:rsidR="00E82C64" w:rsidRPr="00C76700">
              <w:rPr>
                <w:rFonts w:ascii="Comic Sans MS" w:hAnsi="Comic Sans MS" w:cs="Arial"/>
                <w:b/>
              </w:rPr>
              <w:t xml:space="preserve">  Writer’s Workshop</w:t>
            </w:r>
          </w:p>
          <w:p w:rsidR="00E82C64" w:rsidRPr="00C76700" w:rsidRDefault="00C81ED4" w:rsidP="001C7DC0">
            <w:pPr>
              <w:rPr>
                <w:rFonts w:ascii="Comic Sans MS" w:hAnsi="Comic Sans MS" w:cs="Arial"/>
                <w:b/>
              </w:rPr>
            </w:pPr>
            <w:r w:rsidRPr="00C76700">
              <w:rPr>
                <w:rFonts w:ascii="Comic Sans MS" w:hAnsi="Comic Sans MS" w:cs="Arial"/>
              </w:rPr>
              <w:t>Students will write about their science observations in their response journals.</w:t>
            </w:r>
          </w:p>
        </w:tc>
      </w:tr>
      <w:tr w:rsidR="00CA394B" w:rsidRPr="008542A1" w:rsidTr="000A2AAE">
        <w:trPr>
          <w:trHeight w:val="620"/>
        </w:trPr>
        <w:tc>
          <w:tcPr>
            <w:tcW w:w="11160" w:type="dxa"/>
          </w:tcPr>
          <w:p w:rsidR="009F7DFD" w:rsidRPr="00C76700" w:rsidRDefault="000A2AAE" w:rsidP="001C7DC0">
            <w:pPr>
              <w:rPr>
                <w:rFonts w:ascii="Comic Sans MS" w:hAnsi="Comic Sans MS" w:cs="Arial"/>
                <w:b/>
              </w:rPr>
            </w:pPr>
            <w:r w:rsidRPr="00C76700">
              <w:rPr>
                <w:rFonts w:ascii="Comic Sans MS" w:hAnsi="Comic Sans MS" w:cs="Arial"/>
                <w:b/>
              </w:rPr>
              <w:t>11:00-11:30</w:t>
            </w:r>
            <w:r w:rsidR="006D1637" w:rsidRPr="00C76700">
              <w:rPr>
                <w:rFonts w:ascii="Comic Sans MS" w:hAnsi="Comic Sans MS" w:cs="Arial"/>
                <w:b/>
              </w:rPr>
              <w:t xml:space="preserve">  </w:t>
            </w:r>
            <w:r w:rsidR="001C7DC0" w:rsidRPr="00C76700">
              <w:rPr>
                <w:rFonts w:ascii="Comic Sans MS" w:hAnsi="Comic Sans MS" w:cs="Arial"/>
                <w:b/>
              </w:rPr>
              <w:t>Science</w:t>
            </w:r>
            <w:r w:rsidR="00626A6F" w:rsidRPr="00C76700">
              <w:rPr>
                <w:rFonts w:ascii="Comic Sans MS" w:hAnsi="Comic Sans MS" w:cs="Arial"/>
                <w:b/>
              </w:rPr>
              <w:t xml:space="preserve">  Measurement</w:t>
            </w:r>
          </w:p>
          <w:p w:rsidR="00C76700" w:rsidRPr="00C76700" w:rsidRDefault="00C76700" w:rsidP="00C76700">
            <w:pPr>
              <w:rPr>
                <w:rFonts w:ascii="Comic Sans MS" w:hAnsi="Comic Sans MS"/>
              </w:rPr>
            </w:pPr>
            <w:r w:rsidRPr="00C76700">
              <w:rPr>
                <w:rFonts w:ascii="Comic Sans MS" w:hAnsi="Comic Sans MS"/>
                <w:b/>
              </w:rPr>
              <w:t xml:space="preserve">Learner Objective: </w:t>
            </w:r>
            <w:r w:rsidRPr="00C76700">
              <w:rPr>
                <w:rFonts w:ascii="Comic Sans MS" w:hAnsi="Comic Sans MS"/>
              </w:rPr>
              <w:t>We will explore why we get different measurements when we measure the same objects with different tools.</w:t>
            </w:r>
          </w:p>
          <w:p w:rsidR="00C76700" w:rsidRPr="00C76700" w:rsidRDefault="00C76700" w:rsidP="00C76700">
            <w:pPr>
              <w:rPr>
                <w:rFonts w:ascii="Comic Sans MS" w:hAnsi="Comic Sans MS"/>
                <w:b/>
              </w:rPr>
            </w:pPr>
            <w:r w:rsidRPr="00C76700">
              <w:rPr>
                <w:rFonts w:ascii="Comic Sans MS" w:hAnsi="Comic Sans MS"/>
                <w:b/>
              </w:rPr>
              <w:t xml:space="preserve">Focus Question: </w:t>
            </w:r>
            <w:r w:rsidRPr="00C76700">
              <w:rPr>
                <w:rFonts w:ascii="Comic Sans MS" w:hAnsi="Comic Sans MS" w:cs="Arial"/>
                <w:color w:val="111111"/>
              </w:rPr>
              <w:t>Why do we get different measurements when we measure the same objects with different tools?</w:t>
            </w:r>
          </w:p>
          <w:p w:rsidR="00C76700" w:rsidRPr="00C76700" w:rsidRDefault="00C76700" w:rsidP="00C76700">
            <w:pPr>
              <w:pStyle w:val="ListParagraph"/>
              <w:numPr>
                <w:ilvl w:val="0"/>
                <w:numId w:val="46"/>
              </w:numPr>
              <w:rPr>
                <w:rFonts w:ascii="Comic Sans MS" w:hAnsi="Comic Sans MS"/>
                <w:b/>
              </w:rPr>
            </w:pPr>
            <w:r w:rsidRPr="00C76700">
              <w:rPr>
                <w:rFonts w:ascii="Comic Sans MS" w:hAnsi="Comic Sans MS" w:cs="Arial"/>
                <w:color w:val="111111"/>
              </w:rPr>
              <w:t xml:space="preserve">Students choose four objects in the classroom to measure and record their prediction of length in terms of units. </w:t>
            </w:r>
          </w:p>
          <w:p w:rsidR="00C76700" w:rsidRPr="00C76700" w:rsidRDefault="00C76700" w:rsidP="00C76700">
            <w:pPr>
              <w:pStyle w:val="ListParagraph"/>
              <w:numPr>
                <w:ilvl w:val="0"/>
                <w:numId w:val="46"/>
              </w:numPr>
              <w:rPr>
                <w:rFonts w:ascii="Comic Sans MS" w:hAnsi="Comic Sans MS"/>
                <w:b/>
              </w:rPr>
            </w:pPr>
            <w:r w:rsidRPr="00C76700">
              <w:rPr>
                <w:rFonts w:ascii="Comic Sans MS" w:hAnsi="Comic Sans MS" w:cs="Arial"/>
                <w:color w:val="111111"/>
              </w:rPr>
              <w:t xml:space="preserve">Students measure the objects with the units then record the actual measurement. </w:t>
            </w:r>
          </w:p>
          <w:p w:rsidR="00C76700" w:rsidRPr="00C76700" w:rsidRDefault="00C76700" w:rsidP="00C76700">
            <w:pPr>
              <w:pStyle w:val="ListParagraph"/>
              <w:numPr>
                <w:ilvl w:val="0"/>
                <w:numId w:val="46"/>
              </w:numPr>
              <w:rPr>
                <w:rFonts w:ascii="Comic Sans MS" w:hAnsi="Comic Sans MS"/>
                <w:b/>
              </w:rPr>
            </w:pPr>
            <w:r w:rsidRPr="00C76700">
              <w:rPr>
                <w:rFonts w:ascii="Comic Sans MS" w:hAnsi="Comic Sans MS" w:cs="Arial"/>
                <w:color w:val="111111"/>
              </w:rPr>
              <w:t xml:space="preserve">Students share their thoughts, observations, and discoveries during a class discussion. </w:t>
            </w:r>
          </w:p>
          <w:p w:rsidR="00C76700" w:rsidRPr="00C76700" w:rsidRDefault="00C76700" w:rsidP="00C76700">
            <w:pPr>
              <w:pStyle w:val="ListParagraph"/>
              <w:numPr>
                <w:ilvl w:val="0"/>
                <w:numId w:val="46"/>
              </w:numPr>
              <w:rPr>
                <w:rFonts w:ascii="Comic Sans MS" w:hAnsi="Comic Sans MS"/>
                <w:b/>
              </w:rPr>
            </w:pPr>
            <w:r w:rsidRPr="00C76700">
              <w:rPr>
                <w:rFonts w:ascii="Comic Sans MS" w:hAnsi="Comic Sans MS" w:cs="Arial"/>
                <w:color w:val="111111"/>
              </w:rPr>
              <w:t>Students compare their measurement results with one another and explain the differences.</w:t>
            </w:r>
          </w:p>
          <w:p w:rsidR="00C76700" w:rsidRPr="00C76700" w:rsidRDefault="00C76700" w:rsidP="00C76700">
            <w:pPr>
              <w:rPr>
                <w:rFonts w:ascii="Comic Sans MS" w:hAnsi="Comic Sans MS"/>
                <w:b/>
              </w:rPr>
            </w:pPr>
            <w:r w:rsidRPr="00C76700">
              <w:rPr>
                <w:rFonts w:ascii="Comic Sans MS" w:hAnsi="Comic Sans MS"/>
                <w:b/>
              </w:rPr>
              <w:t>Lesson:</w:t>
            </w:r>
          </w:p>
          <w:p w:rsidR="00C76700" w:rsidRPr="00C76700" w:rsidRDefault="00C76700" w:rsidP="00C76700">
            <w:pPr>
              <w:pStyle w:val="ListParagraph"/>
              <w:numPr>
                <w:ilvl w:val="0"/>
                <w:numId w:val="44"/>
              </w:numPr>
              <w:rPr>
                <w:rFonts w:ascii="Comic Sans MS" w:hAnsi="Comic Sans MS" w:cs="Arial"/>
                <w:color w:val="111111"/>
              </w:rPr>
            </w:pPr>
            <w:r w:rsidRPr="00C76700">
              <w:rPr>
                <w:rFonts w:ascii="Comic Sans MS" w:hAnsi="Comic Sans MS" w:cs="Arial"/>
                <w:color w:val="111111"/>
              </w:rPr>
              <w:t xml:space="preserve">Introduce the various types of units (coffee stirrers, pencils, spoons, toothpicks, spools) students will use to measure objects in the classroom. </w:t>
            </w:r>
          </w:p>
          <w:p w:rsidR="00C76700" w:rsidRPr="00C76700" w:rsidRDefault="00C76700" w:rsidP="00C76700">
            <w:pPr>
              <w:pStyle w:val="ListParagraph"/>
              <w:numPr>
                <w:ilvl w:val="0"/>
                <w:numId w:val="44"/>
              </w:numPr>
              <w:rPr>
                <w:rFonts w:ascii="Comic Sans MS" w:hAnsi="Comic Sans MS" w:cs="Arial"/>
                <w:color w:val="111111"/>
              </w:rPr>
            </w:pPr>
            <w:r w:rsidRPr="00C76700">
              <w:rPr>
                <w:rFonts w:ascii="Comic Sans MS" w:hAnsi="Comic Sans MS" w:cs="Arial"/>
                <w:color w:val="111111"/>
              </w:rPr>
              <w:t xml:space="preserve">Guide students to choose four objects in the classroom they want to measure. </w:t>
            </w:r>
          </w:p>
          <w:p w:rsidR="00C76700" w:rsidRPr="00C76700" w:rsidRDefault="00C76700" w:rsidP="00C76700">
            <w:pPr>
              <w:pStyle w:val="ListParagraph"/>
              <w:numPr>
                <w:ilvl w:val="0"/>
                <w:numId w:val="44"/>
              </w:numPr>
              <w:rPr>
                <w:rFonts w:ascii="Comic Sans MS" w:hAnsi="Comic Sans MS" w:cs="Arial"/>
                <w:color w:val="111111"/>
              </w:rPr>
            </w:pPr>
            <w:r w:rsidRPr="00C76700">
              <w:rPr>
                <w:rFonts w:ascii="Comic Sans MS" w:hAnsi="Comic Sans MS" w:cs="Arial"/>
                <w:color w:val="111111"/>
              </w:rPr>
              <w:t xml:space="preserve">Prompt students to record their prediction of length in terms of units on Record Sheet 8-A. </w:t>
            </w:r>
          </w:p>
          <w:p w:rsidR="00C76700" w:rsidRPr="00C76700" w:rsidRDefault="00C76700" w:rsidP="00C76700">
            <w:pPr>
              <w:pStyle w:val="ListParagraph"/>
              <w:numPr>
                <w:ilvl w:val="0"/>
                <w:numId w:val="44"/>
              </w:numPr>
              <w:rPr>
                <w:rFonts w:ascii="Comic Sans MS" w:hAnsi="Comic Sans MS" w:cs="Arial"/>
                <w:color w:val="111111"/>
              </w:rPr>
            </w:pPr>
            <w:r w:rsidRPr="00C76700">
              <w:rPr>
                <w:rFonts w:ascii="Comic Sans MS" w:hAnsi="Comic Sans MS" w:cs="Arial"/>
                <w:color w:val="111111"/>
              </w:rPr>
              <w:t xml:space="preserve">Direct students to measure the objects with the units then record the actual measurement. Circulate the classroom to provide assistance and to be sure at least two students measure each object. </w:t>
            </w:r>
          </w:p>
          <w:p w:rsidR="00C76700" w:rsidRPr="00C76700" w:rsidRDefault="00C76700" w:rsidP="00C76700">
            <w:pPr>
              <w:pStyle w:val="ListParagraph"/>
              <w:numPr>
                <w:ilvl w:val="0"/>
                <w:numId w:val="44"/>
              </w:numPr>
              <w:rPr>
                <w:rFonts w:ascii="Comic Sans MS" w:hAnsi="Comic Sans MS" w:cs="Arial"/>
                <w:color w:val="111111"/>
              </w:rPr>
            </w:pPr>
            <w:r w:rsidRPr="00C76700">
              <w:rPr>
                <w:rFonts w:ascii="Comic Sans MS" w:hAnsi="Comic Sans MS" w:cs="Arial"/>
                <w:color w:val="111111"/>
              </w:rPr>
              <w:t xml:space="preserve">Lead a class discussion so students have the opportunity to share their thoughts, observations, and discoveries with the class. Record ideas and observations on the "What </w:t>
            </w:r>
            <w:r w:rsidRPr="00C76700">
              <w:rPr>
                <w:rFonts w:ascii="Comic Sans MS" w:hAnsi="Comic Sans MS" w:cs="Arial"/>
                <w:color w:val="111111"/>
              </w:rPr>
              <w:lastRenderedPageBreak/>
              <w:t xml:space="preserve">Did You Find Out" chart. </w:t>
            </w:r>
          </w:p>
          <w:p w:rsidR="00C76700" w:rsidRPr="00C76700" w:rsidRDefault="00C76700" w:rsidP="00C76700">
            <w:pPr>
              <w:pStyle w:val="ListParagraph"/>
              <w:numPr>
                <w:ilvl w:val="0"/>
                <w:numId w:val="44"/>
              </w:numPr>
              <w:rPr>
                <w:rFonts w:ascii="Comic Sans MS" w:hAnsi="Comic Sans MS" w:cs="Arial"/>
                <w:color w:val="111111"/>
              </w:rPr>
            </w:pPr>
            <w:r w:rsidRPr="00C76700">
              <w:rPr>
                <w:rFonts w:ascii="Comic Sans MS" w:hAnsi="Comic Sans MS" w:cs="Arial"/>
                <w:color w:val="111111"/>
              </w:rPr>
              <w:t>Ask students to look at a partner's record sheet and discuss the length of the objects and what unit was used to measure the object. Then hold up various units of measurement for comparison and discuss the reason that results varied.</w:t>
            </w:r>
          </w:p>
          <w:p w:rsidR="00C76700" w:rsidRPr="00C76700" w:rsidRDefault="00C76700" w:rsidP="00C76700">
            <w:pPr>
              <w:rPr>
                <w:rFonts w:ascii="Comic Sans MS" w:hAnsi="Comic Sans MS"/>
                <w:b/>
              </w:rPr>
            </w:pPr>
            <w:r w:rsidRPr="00C76700">
              <w:rPr>
                <w:rFonts w:ascii="Comic Sans MS" w:hAnsi="Comic Sans MS"/>
                <w:b/>
              </w:rPr>
              <w:t>Questioning:</w:t>
            </w:r>
          </w:p>
          <w:p w:rsidR="00C76700" w:rsidRPr="00C76700" w:rsidRDefault="00C76700" w:rsidP="00C76700">
            <w:pPr>
              <w:pStyle w:val="ListParagraph"/>
              <w:numPr>
                <w:ilvl w:val="0"/>
                <w:numId w:val="45"/>
              </w:numPr>
              <w:rPr>
                <w:rFonts w:ascii="Comic Sans MS" w:hAnsi="Comic Sans MS" w:cs="Arial"/>
                <w:color w:val="111111"/>
              </w:rPr>
            </w:pPr>
            <w:r w:rsidRPr="00C76700">
              <w:rPr>
                <w:rFonts w:ascii="Comic Sans MS" w:hAnsi="Comic Sans MS" w:cs="Arial"/>
                <w:color w:val="111111"/>
              </w:rPr>
              <w:t xml:space="preserve">When you measured the same object as someone else, but with different units, were your results the same? </w:t>
            </w:r>
          </w:p>
          <w:p w:rsidR="00C76700" w:rsidRPr="00C76700" w:rsidRDefault="00C76700" w:rsidP="00C76700">
            <w:pPr>
              <w:pStyle w:val="ListParagraph"/>
              <w:numPr>
                <w:ilvl w:val="0"/>
                <w:numId w:val="45"/>
              </w:numPr>
              <w:rPr>
                <w:rFonts w:ascii="Comic Sans MS" w:hAnsi="Comic Sans MS" w:cs="Arial"/>
                <w:color w:val="111111"/>
              </w:rPr>
            </w:pPr>
            <w:r w:rsidRPr="00C76700">
              <w:rPr>
                <w:rFonts w:ascii="Comic Sans MS" w:hAnsi="Comic Sans MS" w:cs="Arial"/>
                <w:color w:val="111111"/>
              </w:rPr>
              <w:t xml:space="preserve">Were your results different? Why? </w:t>
            </w:r>
          </w:p>
          <w:p w:rsidR="00C76700" w:rsidRPr="00C76700" w:rsidRDefault="00C76700" w:rsidP="00C76700">
            <w:pPr>
              <w:pStyle w:val="ListParagraph"/>
              <w:numPr>
                <w:ilvl w:val="0"/>
                <w:numId w:val="45"/>
              </w:numPr>
              <w:rPr>
                <w:rFonts w:ascii="Comic Sans MS" w:hAnsi="Comic Sans MS" w:cs="Arial"/>
                <w:color w:val="111111"/>
              </w:rPr>
            </w:pPr>
            <w:r w:rsidRPr="00C76700">
              <w:rPr>
                <w:rFonts w:ascii="Comic Sans MS" w:hAnsi="Comic Sans MS" w:cs="Arial"/>
                <w:color w:val="111111"/>
              </w:rPr>
              <w:t xml:space="preserve">Does the record sheet let you know the length of objects? </w:t>
            </w:r>
          </w:p>
          <w:p w:rsidR="00C76700" w:rsidRPr="00C76700" w:rsidRDefault="00C76700" w:rsidP="00C76700">
            <w:pPr>
              <w:pStyle w:val="ListParagraph"/>
              <w:numPr>
                <w:ilvl w:val="0"/>
                <w:numId w:val="45"/>
              </w:numPr>
              <w:rPr>
                <w:rFonts w:ascii="Comic Sans MS" w:hAnsi="Comic Sans MS" w:cs="Arial"/>
                <w:color w:val="111111"/>
              </w:rPr>
            </w:pPr>
            <w:r w:rsidRPr="00C76700">
              <w:rPr>
                <w:rFonts w:ascii="Comic Sans MS" w:hAnsi="Comic Sans MS" w:cs="Arial"/>
                <w:color w:val="111111"/>
              </w:rPr>
              <w:t xml:space="preserve">Do you know what unit was used? </w:t>
            </w:r>
          </w:p>
          <w:p w:rsidR="00C76700" w:rsidRPr="00C76700" w:rsidRDefault="00C76700" w:rsidP="00C76700">
            <w:pPr>
              <w:pStyle w:val="ListParagraph"/>
              <w:numPr>
                <w:ilvl w:val="0"/>
                <w:numId w:val="45"/>
              </w:numPr>
              <w:rPr>
                <w:rFonts w:ascii="Comic Sans MS" w:hAnsi="Comic Sans MS" w:cs="Arial"/>
                <w:color w:val="111111"/>
              </w:rPr>
            </w:pPr>
            <w:r w:rsidRPr="00C76700">
              <w:rPr>
                <w:rFonts w:ascii="Comic Sans MS" w:hAnsi="Comic Sans MS" w:cs="Arial"/>
                <w:color w:val="111111"/>
              </w:rPr>
              <w:t xml:space="preserve">What does knowing the unit enable you to do? </w:t>
            </w:r>
          </w:p>
          <w:p w:rsidR="00C76700" w:rsidRPr="00C76700" w:rsidRDefault="00C76700" w:rsidP="00C76700">
            <w:pPr>
              <w:pStyle w:val="ListParagraph"/>
              <w:numPr>
                <w:ilvl w:val="0"/>
                <w:numId w:val="45"/>
              </w:numPr>
              <w:rPr>
                <w:rFonts w:ascii="Comic Sans MS" w:hAnsi="Comic Sans MS" w:cs="Arial"/>
                <w:color w:val="111111"/>
              </w:rPr>
            </w:pPr>
            <w:r w:rsidRPr="00C76700">
              <w:rPr>
                <w:rFonts w:ascii="Comic Sans MS" w:hAnsi="Comic Sans MS" w:cs="Arial"/>
                <w:color w:val="111111"/>
              </w:rPr>
              <w:t xml:space="preserve"> Are all the units the same size? </w:t>
            </w:r>
          </w:p>
          <w:p w:rsidR="009F7DFD" w:rsidRPr="00C76700" w:rsidRDefault="00C76700" w:rsidP="00C76700">
            <w:pPr>
              <w:rPr>
                <w:rFonts w:ascii="Comic Sans MS" w:hAnsi="Comic Sans MS" w:cs="Arial"/>
                <w:b/>
              </w:rPr>
            </w:pPr>
            <w:r w:rsidRPr="00C76700">
              <w:rPr>
                <w:rFonts w:ascii="Comic Sans MS" w:hAnsi="Comic Sans MS" w:cs="Arial"/>
                <w:color w:val="111111"/>
              </w:rPr>
              <w:t>Were your results the same as another student's results? Why do you think that happened?</w:t>
            </w:r>
          </w:p>
        </w:tc>
      </w:tr>
      <w:tr w:rsidR="00B23B54" w:rsidRPr="008542A1" w:rsidTr="00C05272">
        <w:tc>
          <w:tcPr>
            <w:tcW w:w="11160" w:type="dxa"/>
          </w:tcPr>
          <w:p w:rsidR="00B23B54" w:rsidRPr="00860581" w:rsidRDefault="006D1637" w:rsidP="00C05272">
            <w:pPr>
              <w:rPr>
                <w:rFonts w:ascii="Comic Sans MS" w:hAnsi="Comic Sans MS" w:cs="Arial"/>
              </w:rPr>
            </w:pPr>
            <w:r>
              <w:rPr>
                <w:rFonts w:ascii="Comic Sans MS" w:hAnsi="Comic Sans MS" w:cs="Arial"/>
              </w:rPr>
              <w:lastRenderedPageBreak/>
              <w:t>11:35-12:05</w:t>
            </w:r>
            <w:r w:rsidR="00B23B54" w:rsidRPr="00860581">
              <w:rPr>
                <w:rFonts w:ascii="Comic Sans MS" w:hAnsi="Comic Sans MS" w:cs="Arial"/>
              </w:rPr>
              <w:t xml:space="preserve"> Lunch</w:t>
            </w:r>
          </w:p>
        </w:tc>
      </w:tr>
      <w:tr w:rsidR="00CA394B" w:rsidRPr="008542A1" w:rsidTr="00C05272">
        <w:tc>
          <w:tcPr>
            <w:tcW w:w="11160" w:type="dxa"/>
          </w:tcPr>
          <w:p w:rsidR="00CA394B" w:rsidRPr="00860581" w:rsidRDefault="00CA394B" w:rsidP="006D1637">
            <w:pPr>
              <w:rPr>
                <w:rFonts w:ascii="Comic Sans MS" w:hAnsi="Comic Sans MS" w:cs="Arial"/>
                <w:b/>
              </w:rPr>
            </w:pPr>
            <w:r w:rsidRPr="00860581">
              <w:rPr>
                <w:rFonts w:ascii="Comic Sans MS" w:hAnsi="Comic Sans MS" w:cs="Arial"/>
                <w:b/>
              </w:rPr>
              <w:t>12:1</w:t>
            </w:r>
            <w:r w:rsidR="006D1637">
              <w:rPr>
                <w:rFonts w:ascii="Comic Sans MS" w:hAnsi="Comic Sans MS" w:cs="Arial"/>
                <w:b/>
              </w:rPr>
              <w:t>0-12:45  Outside</w:t>
            </w:r>
          </w:p>
        </w:tc>
      </w:tr>
      <w:tr w:rsidR="00CA394B" w:rsidRPr="008542A1" w:rsidTr="00C05272">
        <w:tc>
          <w:tcPr>
            <w:tcW w:w="11160" w:type="dxa"/>
          </w:tcPr>
          <w:p w:rsidR="00CA394B" w:rsidRPr="00860581" w:rsidRDefault="00F96180" w:rsidP="00F96180">
            <w:pPr>
              <w:rPr>
                <w:rFonts w:ascii="Comic Sans MS" w:hAnsi="Comic Sans MS" w:cs="Arial"/>
              </w:rPr>
            </w:pPr>
            <w:r>
              <w:rPr>
                <w:rFonts w:ascii="Comic Sans MS" w:hAnsi="Comic Sans MS" w:cs="Arial"/>
              </w:rPr>
              <w:t>12:45-12:50  Come in from outside and get water</w:t>
            </w:r>
          </w:p>
        </w:tc>
      </w:tr>
      <w:tr w:rsidR="006D1637" w:rsidRPr="008542A1" w:rsidTr="000803A4">
        <w:trPr>
          <w:trHeight w:val="1628"/>
        </w:trPr>
        <w:tc>
          <w:tcPr>
            <w:tcW w:w="11160" w:type="dxa"/>
          </w:tcPr>
          <w:p w:rsidR="00464626" w:rsidRPr="00B63D7E" w:rsidRDefault="00F96180" w:rsidP="0041220A">
            <w:pPr>
              <w:rPr>
                <w:rFonts w:ascii="Comic Sans MS" w:hAnsi="Comic Sans MS" w:cs="Arial"/>
                <w:b/>
                <w:highlight w:val="yellow"/>
              </w:rPr>
            </w:pPr>
            <w:r w:rsidRPr="00B63D7E">
              <w:rPr>
                <w:rFonts w:ascii="Comic Sans MS" w:hAnsi="Comic Sans MS" w:cs="Arial"/>
                <w:b/>
                <w:highlight w:val="yellow"/>
              </w:rPr>
              <w:t>12:50</w:t>
            </w:r>
            <w:r w:rsidR="006D1637" w:rsidRPr="00B63D7E">
              <w:rPr>
                <w:rFonts w:ascii="Comic Sans MS" w:hAnsi="Comic Sans MS" w:cs="Arial"/>
                <w:b/>
                <w:highlight w:val="yellow"/>
              </w:rPr>
              <w:t>-1:50  Math</w:t>
            </w:r>
            <w:r w:rsidR="00DC7AFE" w:rsidRPr="00B63D7E">
              <w:rPr>
                <w:rFonts w:ascii="Comic Sans MS" w:hAnsi="Comic Sans MS" w:cs="Arial"/>
                <w:b/>
                <w:highlight w:val="yellow"/>
              </w:rPr>
              <w:t xml:space="preserve">  </w:t>
            </w:r>
            <w:r w:rsidR="000803A4" w:rsidRPr="00B63D7E">
              <w:rPr>
                <w:rFonts w:ascii="Comic Sans MS" w:hAnsi="Comic Sans MS" w:cs="Arial"/>
                <w:b/>
                <w:highlight w:val="yellow"/>
              </w:rPr>
              <w:t>Begin timed addition quizzes</w:t>
            </w:r>
          </w:p>
          <w:p w:rsidR="000803A4" w:rsidRPr="00B63D7E" w:rsidRDefault="000803A4" w:rsidP="0041220A">
            <w:pPr>
              <w:rPr>
                <w:rFonts w:ascii="Comic Sans MS" w:hAnsi="Comic Sans MS" w:cs="Arial"/>
                <w:highlight w:val="yellow"/>
              </w:rPr>
            </w:pPr>
            <w:r w:rsidRPr="00B63D7E">
              <w:rPr>
                <w:rFonts w:ascii="Comic Sans MS" w:hAnsi="Comic Sans MS" w:cs="Arial"/>
                <w:highlight w:val="yellow"/>
              </w:rPr>
              <w:t xml:space="preserve">Introduce timed addition facts to the children.  Show them the clock on the </w:t>
            </w:r>
            <w:proofErr w:type="spellStart"/>
            <w:r w:rsidRPr="00B63D7E">
              <w:rPr>
                <w:rFonts w:ascii="Comic Sans MS" w:hAnsi="Comic Sans MS" w:cs="Arial"/>
                <w:highlight w:val="yellow"/>
              </w:rPr>
              <w:t>smartboard</w:t>
            </w:r>
            <w:proofErr w:type="spellEnd"/>
            <w:r w:rsidRPr="00B63D7E">
              <w:rPr>
                <w:rFonts w:ascii="Comic Sans MS" w:hAnsi="Comic Sans MS" w:cs="Arial"/>
                <w:highlight w:val="yellow"/>
              </w:rPr>
              <w:t xml:space="preserve"> and review counting on.  Reinforce the importance of </w:t>
            </w:r>
            <w:proofErr w:type="spellStart"/>
            <w:r w:rsidRPr="00B63D7E">
              <w:rPr>
                <w:rFonts w:ascii="Comic Sans MS" w:hAnsi="Comic Sans MS" w:cs="Arial"/>
                <w:highlight w:val="yellow"/>
              </w:rPr>
              <w:t>quqlity</w:t>
            </w:r>
            <w:proofErr w:type="spellEnd"/>
            <w:r w:rsidRPr="00B63D7E">
              <w:rPr>
                <w:rFonts w:ascii="Comic Sans MS" w:hAnsi="Comic Sans MS" w:cs="Arial"/>
                <w:highlight w:val="yellow"/>
              </w:rPr>
              <w:t xml:space="preserve"> </w:t>
            </w:r>
            <w:proofErr w:type="spellStart"/>
            <w:r w:rsidRPr="00B63D7E">
              <w:rPr>
                <w:rFonts w:ascii="Comic Sans MS" w:hAnsi="Comic Sans MS" w:cs="Arial"/>
                <w:highlight w:val="yellow"/>
              </w:rPr>
              <w:t>vs</w:t>
            </w:r>
            <w:proofErr w:type="spellEnd"/>
            <w:r w:rsidRPr="00B63D7E">
              <w:rPr>
                <w:rFonts w:ascii="Comic Sans MS" w:hAnsi="Comic Sans MS" w:cs="Arial"/>
                <w:highlight w:val="yellow"/>
              </w:rPr>
              <w:t xml:space="preserve"> quantity.</w:t>
            </w:r>
          </w:p>
          <w:p w:rsidR="00C17206" w:rsidRPr="00464626" w:rsidRDefault="000803A4" w:rsidP="000803A4">
            <w:pPr>
              <w:rPr>
                <w:rFonts w:ascii="Comic Sans MS" w:hAnsi="Comic Sans MS" w:cs="Arial"/>
                <w:b/>
              </w:rPr>
            </w:pPr>
            <w:r w:rsidRPr="00B63D7E">
              <w:rPr>
                <w:rFonts w:ascii="Comic Sans MS" w:hAnsi="Comic Sans MS" w:cs="Arial"/>
                <w:highlight w:val="yellow"/>
              </w:rPr>
              <w:t>Model to children how to record their results in their data notebooks.</w:t>
            </w:r>
            <w:r>
              <w:rPr>
                <w:rFonts w:ascii="Comic Sans MS" w:hAnsi="Comic Sans MS" w:cs="Arial"/>
                <w:b/>
                <w:color w:val="111111"/>
              </w:rPr>
              <w:t xml:space="preserve">  </w:t>
            </w:r>
            <w:r w:rsidR="00C17206">
              <w:rPr>
                <w:rFonts w:ascii="Comic Sans MS" w:hAnsi="Comic Sans MS" w:cs="Arial"/>
                <w:b/>
                <w:color w:val="111111"/>
              </w:rPr>
              <w:t xml:space="preserve">     </w:t>
            </w:r>
            <w:r w:rsidR="001C7DC0">
              <w:rPr>
                <w:rFonts w:ascii="Comic Sans MS" w:hAnsi="Comic Sans MS" w:cs="Arial"/>
                <w:b/>
                <w:color w:val="111111"/>
              </w:rPr>
              <w:t xml:space="preserve">      </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t>1:55-2:40  Specials</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t>2:40-</w:t>
            </w:r>
            <w:proofErr w:type="gramStart"/>
            <w:r w:rsidRPr="002865A6">
              <w:rPr>
                <w:rFonts w:ascii="Comic Sans MS" w:hAnsi="Comic Sans MS" w:cs="Arial"/>
                <w:b/>
              </w:rPr>
              <w:t xml:space="preserve">2:50  </w:t>
            </w:r>
            <w:r w:rsidRPr="00B63D7E">
              <w:rPr>
                <w:rFonts w:ascii="Comic Sans MS" w:hAnsi="Comic Sans MS" w:cs="Arial"/>
                <w:b/>
                <w:highlight w:val="yellow"/>
              </w:rPr>
              <w:t>Snack</w:t>
            </w:r>
            <w:proofErr w:type="gramEnd"/>
            <w:r w:rsidRPr="00B63D7E">
              <w:rPr>
                <w:rFonts w:ascii="Comic Sans MS" w:hAnsi="Comic Sans MS" w:cs="Arial"/>
                <w:b/>
                <w:highlight w:val="yellow"/>
              </w:rPr>
              <w:t>/Pack/Class Meeting</w:t>
            </w:r>
            <w:r w:rsidR="00F96180" w:rsidRPr="00B63D7E">
              <w:rPr>
                <w:rFonts w:ascii="Comic Sans MS" w:hAnsi="Comic Sans MS" w:cs="Arial"/>
                <w:b/>
                <w:highlight w:val="yellow"/>
              </w:rPr>
              <w:t>.. Pass out Friday folders, Go Gators, and Poetry folders</w:t>
            </w:r>
          </w:p>
        </w:tc>
      </w:tr>
    </w:tbl>
    <w:p w:rsidR="00B23B54" w:rsidRDefault="00B23B54"/>
    <w:sectPr w:rsidR="00B23B54" w:rsidSect="00C5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8BBA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473A0"/>
    <w:multiLevelType w:val="hybridMultilevel"/>
    <w:tmpl w:val="74E2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424D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E5398"/>
    <w:multiLevelType w:val="hybridMultilevel"/>
    <w:tmpl w:val="49F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77D64"/>
    <w:multiLevelType w:val="hybridMultilevel"/>
    <w:tmpl w:val="771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14E43"/>
    <w:multiLevelType w:val="hybridMultilevel"/>
    <w:tmpl w:val="2DD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42FEC"/>
    <w:multiLevelType w:val="hybridMultilevel"/>
    <w:tmpl w:val="515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F3429"/>
    <w:multiLevelType w:val="hybridMultilevel"/>
    <w:tmpl w:val="6BB44D0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221418F7"/>
    <w:multiLevelType w:val="hybridMultilevel"/>
    <w:tmpl w:val="C08E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5282"/>
    <w:multiLevelType w:val="multilevel"/>
    <w:tmpl w:val="308A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854FEB"/>
    <w:multiLevelType w:val="hybridMultilevel"/>
    <w:tmpl w:val="679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4C28"/>
    <w:multiLevelType w:val="multilevel"/>
    <w:tmpl w:val="DB68D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AA2C20"/>
    <w:multiLevelType w:val="hybridMultilevel"/>
    <w:tmpl w:val="3FB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101AF"/>
    <w:multiLevelType w:val="hybridMultilevel"/>
    <w:tmpl w:val="8984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4FC"/>
    <w:multiLevelType w:val="multilevel"/>
    <w:tmpl w:val="E4E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931593"/>
    <w:multiLevelType w:val="hybridMultilevel"/>
    <w:tmpl w:val="A1EE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B3772"/>
    <w:multiLevelType w:val="multilevel"/>
    <w:tmpl w:val="ABA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6124FE"/>
    <w:multiLevelType w:val="hybridMultilevel"/>
    <w:tmpl w:val="D57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21A06"/>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A93E35"/>
    <w:multiLevelType w:val="hybridMultilevel"/>
    <w:tmpl w:val="74B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E0810"/>
    <w:multiLevelType w:val="hybridMultilevel"/>
    <w:tmpl w:val="232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3540E"/>
    <w:multiLevelType w:val="hybridMultilevel"/>
    <w:tmpl w:val="E28A433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515E55B7"/>
    <w:multiLevelType w:val="hybridMultilevel"/>
    <w:tmpl w:val="0594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938F3"/>
    <w:multiLevelType w:val="hybridMultilevel"/>
    <w:tmpl w:val="FF1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C1D57"/>
    <w:multiLevelType w:val="hybridMultilevel"/>
    <w:tmpl w:val="83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06467"/>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26410E"/>
    <w:multiLevelType w:val="hybridMultilevel"/>
    <w:tmpl w:val="E8E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332A9"/>
    <w:multiLevelType w:val="hybridMultilevel"/>
    <w:tmpl w:val="975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F277A"/>
    <w:multiLevelType w:val="multilevel"/>
    <w:tmpl w:val="43DE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CB1038"/>
    <w:multiLevelType w:val="hybridMultilevel"/>
    <w:tmpl w:val="F3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C0C96"/>
    <w:multiLevelType w:val="hybridMultilevel"/>
    <w:tmpl w:val="200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B4C94"/>
    <w:multiLevelType w:val="hybridMultilevel"/>
    <w:tmpl w:val="F7C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E3E85"/>
    <w:multiLevelType w:val="multilevel"/>
    <w:tmpl w:val="87E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527C05"/>
    <w:multiLevelType w:val="multilevel"/>
    <w:tmpl w:val="22A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F3F74"/>
    <w:multiLevelType w:val="hybridMultilevel"/>
    <w:tmpl w:val="0C1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01FCD"/>
    <w:multiLevelType w:val="hybridMultilevel"/>
    <w:tmpl w:val="4674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28"/>
  </w:num>
  <w:num w:numId="4">
    <w:abstractNumId w:val="16"/>
  </w:num>
  <w:num w:numId="5">
    <w:abstractNumId w:val="42"/>
  </w:num>
  <w:num w:numId="6">
    <w:abstractNumId w:val="34"/>
  </w:num>
  <w:num w:numId="7">
    <w:abstractNumId w:val="0"/>
  </w:num>
  <w:num w:numId="8">
    <w:abstractNumId w:val="11"/>
  </w:num>
  <w:num w:numId="9">
    <w:abstractNumId w:val="41"/>
  </w:num>
  <w:num w:numId="10">
    <w:abstractNumId w:val="25"/>
  </w:num>
  <w:num w:numId="11">
    <w:abstractNumId w:val="40"/>
  </w:num>
  <w:num w:numId="12">
    <w:abstractNumId w:val="9"/>
  </w:num>
  <w:num w:numId="13">
    <w:abstractNumId w:val="21"/>
  </w:num>
  <w:num w:numId="14">
    <w:abstractNumId w:val="15"/>
  </w:num>
  <w:num w:numId="15">
    <w:abstractNumId w:val="24"/>
  </w:num>
  <w:num w:numId="16">
    <w:abstractNumId w:val="37"/>
  </w:num>
  <w:num w:numId="17">
    <w:abstractNumId w:val="38"/>
  </w:num>
  <w:num w:numId="18">
    <w:abstractNumId w:val="35"/>
  </w:num>
  <w:num w:numId="19">
    <w:abstractNumId w:val="20"/>
  </w:num>
  <w:num w:numId="20">
    <w:abstractNumId w:val="18"/>
  </w:num>
  <w:num w:numId="21">
    <w:abstractNumId w:val="17"/>
  </w:num>
  <w:num w:numId="22">
    <w:abstractNumId w:val="10"/>
  </w:num>
  <w:num w:numId="23">
    <w:abstractNumId w:val="36"/>
  </w:num>
  <w:num w:numId="24">
    <w:abstractNumId w:val="44"/>
  </w:num>
  <w:num w:numId="25">
    <w:abstractNumId w:val="14"/>
  </w:num>
  <w:num w:numId="26">
    <w:abstractNumId w:val="32"/>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9"/>
  </w:num>
  <w:num w:numId="30">
    <w:abstractNumId w:val="27"/>
  </w:num>
  <w:num w:numId="31">
    <w:abstractNumId w:val="4"/>
  </w:num>
  <w:num w:numId="32">
    <w:abstractNumId w:val="2"/>
  </w:num>
  <w:num w:numId="33">
    <w:abstractNumId w:val="12"/>
  </w:num>
  <w:num w:numId="34">
    <w:abstractNumId w:val="19"/>
  </w:num>
  <w:num w:numId="35">
    <w:abstractNumId w:val="26"/>
  </w:num>
  <w:num w:numId="36">
    <w:abstractNumId w:val="6"/>
  </w:num>
  <w:num w:numId="37">
    <w:abstractNumId w:val="5"/>
  </w:num>
  <w:num w:numId="38">
    <w:abstractNumId w:val="3"/>
  </w:num>
  <w:num w:numId="39">
    <w:abstractNumId w:val="22"/>
  </w:num>
  <w:num w:numId="40">
    <w:abstractNumId w:val="31"/>
  </w:num>
  <w:num w:numId="41">
    <w:abstractNumId w:val="13"/>
  </w:num>
  <w:num w:numId="42">
    <w:abstractNumId w:val="7"/>
  </w:num>
  <w:num w:numId="43">
    <w:abstractNumId w:val="23"/>
  </w:num>
  <w:num w:numId="44">
    <w:abstractNumId w:val="43"/>
  </w:num>
  <w:num w:numId="45">
    <w:abstractNumId w:val="30"/>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B54"/>
    <w:rsid w:val="00014A14"/>
    <w:rsid w:val="00017B18"/>
    <w:rsid w:val="00020022"/>
    <w:rsid w:val="00036BB3"/>
    <w:rsid w:val="00037C1E"/>
    <w:rsid w:val="0005093C"/>
    <w:rsid w:val="000510DA"/>
    <w:rsid w:val="00060BE0"/>
    <w:rsid w:val="00074DE2"/>
    <w:rsid w:val="000803A4"/>
    <w:rsid w:val="000A2AAE"/>
    <w:rsid w:val="000A4926"/>
    <w:rsid w:val="000A4B47"/>
    <w:rsid w:val="000B4C0A"/>
    <w:rsid w:val="000D1761"/>
    <w:rsid w:val="0011371F"/>
    <w:rsid w:val="00125A7B"/>
    <w:rsid w:val="00151E29"/>
    <w:rsid w:val="001644A4"/>
    <w:rsid w:val="00174C33"/>
    <w:rsid w:val="00190779"/>
    <w:rsid w:val="00193DD4"/>
    <w:rsid w:val="001C56EC"/>
    <w:rsid w:val="001C7DC0"/>
    <w:rsid w:val="001F17D1"/>
    <w:rsid w:val="001F52D8"/>
    <w:rsid w:val="00234828"/>
    <w:rsid w:val="0026027B"/>
    <w:rsid w:val="00263C8E"/>
    <w:rsid w:val="002865A6"/>
    <w:rsid w:val="00313BB0"/>
    <w:rsid w:val="0033037B"/>
    <w:rsid w:val="003440DB"/>
    <w:rsid w:val="003449FC"/>
    <w:rsid w:val="00353AA5"/>
    <w:rsid w:val="00366097"/>
    <w:rsid w:val="003C397A"/>
    <w:rsid w:val="003D40E3"/>
    <w:rsid w:val="003F7477"/>
    <w:rsid w:val="004029A8"/>
    <w:rsid w:val="00405D87"/>
    <w:rsid w:val="0041220A"/>
    <w:rsid w:val="00415C49"/>
    <w:rsid w:val="004258A7"/>
    <w:rsid w:val="00464626"/>
    <w:rsid w:val="00467E51"/>
    <w:rsid w:val="004705D7"/>
    <w:rsid w:val="004A603A"/>
    <w:rsid w:val="004C743D"/>
    <w:rsid w:val="004D19CD"/>
    <w:rsid w:val="004D5CFF"/>
    <w:rsid w:val="004E2FE2"/>
    <w:rsid w:val="00502356"/>
    <w:rsid w:val="0050586F"/>
    <w:rsid w:val="0051497D"/>
    <w:rsid w:val="005369D7"/>
    <w:rsid w:val="00552C7C"/>
    <w:rsid w:val="00553BF4"/>
    <w:rsid w:val="00567AB9"/>
    <w:rsid w:val="005709DB"/>
    <w:rsid w:val="005879CB"/>
    <w:rsid w:val="00587C1B"/>
    <w:rsid w:val="005A3125"/>
    <w:rsid w:val="005D4AB7"/>
    <w:rsid w:val="005F4166"/>
    <w:rsid w:val="00604002"/>
    <w:rsid w:val="00611885"/>
    <w:rsid w:val="00614CEF"/>
    <w:rsid w:val="00626A6F"/>
    <w:rsid w:val="006308FD"/>
    <w:rsid w:val="00665EF9"/>
    <w:rsid w:val="00697239"/>
    <w:rsid w:val="006D1637"/>
    <w:rsid w:val="006D756F"/>
    <w:rsid w:val="006E09B7"/>
    <w:rsid w:val="006E2E47"/>
    <w:rsid w:val="00706FB6"/>
    <w:rsid w:val="007071C4"/>
    <w:rsid w:val="007159BD"/>
    <w:rsid w:val="00741D3D"/>
    <w:rsid w:val="0075377C"/>
    <w:rsid w:val="00762F22"/>
    <w:rsid w:val="007705A4"/>
    <w:rsid w:val="007F4325"/>
    <w:rsid w:val="00800826"/>
    <w:rsid w:val="008170AD"/>
    <w:rsid w:val="00817F74"/>
    <w:rsid w:val="00845894"/>
    <w:rsid w:val="00856A31"/>
    <w:rsid w:val="00860581"/>
    <w:rsid w:val="00862084"/>
    <w:rsid w:val="00864FF9"/>
    <w:rsid w:val="00874BB7"/>
    <w:rsid w:val="00886B2E"/>
    <w:rsid w:val="008B5111"/>
    <w:rsid w:val="008D526C"/>
    <w:rsid w:val="008D527D"/>
    <w:rsid w:val="008F6B12"/>
    <w:rsid w:val="00926DA7"/>
    <w:rsid w:val="009725B3"/>
    <w:rsid w:val="00987811"/>
    <w:rsid w:val="009B2FBA"/>
    <w:rsid w:val="009E447A"/>
    <w:rsid w:val="009E724C"/>
    <w:rsid w:val="009F7DFD"/>
    <w:rsid w:val="00A07D64"/>
    <w:rsid w:val="00A232F5"/>
    <w:rsid w:val="00A75852"/>
    <w:rsid w:val="00A86AE7"/>
    <w:rsid w:val="00AF2D54"/>
    <w:rsid w:val="00B1628A"/>
    <w:rsid w:val="00B23B54"/>
    <w:rsid w:val="00B24750"/>
    <w:rsid w:val="00B51870"/>
    <w:rsid w:val="00B63D7E"/>
    <w:rsid w:val="00B9147C"/>
    <w:rsid w:val="00BB6C1B"/>
    <w:rsid w:val="00BF0C33"/>
    <w:rsid w:val="00BF5518"/>
    <w:rsid w:val="00BF5784"/>
    <w:rsid w:val="00C05272"/>
    <w:rsid w:val="00C17206"/>
    <w:rsid w:val="00C24A82"/>
    <w:rsid w:val="00C37936"/>
    <w:rsid w:val="00C463BC"/>
    <w:rsid w:val="00C5394A"/>
    <w:rsid w:val="00C76700"/>
    <w:rsid w:val="00C81ED4"/>
    <w:rsid w:val="00C90EB0"/>
    <w:rsid w:val="00C92A48"/>
    <w:rsid w:val="00CA394B"/>
    <w:rsid w:val="00CA4649"/>
    <w:rsid w:val="00CB3FAB"/>
    <w:rsid w:val="00CC1A63"/>
    <w:rsid w:val="00CF0D2A"/>
    <w:rsid w:val="00D115E2"/>
    <w:rsid w:val="00D122D4"/>
    <w:rsid w:val="00D427BE"/>
    <w:rsid w:val="00D4415B"/>
    <w:rsid w:val="00D54F0D"/>
    <w:rsid w:val="00D83657"/>
    <w:rsid w:val="00DA4C91"/>
    <w:rsid w:val="00DC7AFE"/>
    <w:rsid w:val="00DE5BF2"/>
    <w:rsid w:val="00E077E4"/>
    <w:rsid w:val="00E24A94"/>
    <w:rsid w:val="00E34F27"/>
    <w:rsid w:val="00E82C64"/>
    <w:rsid w:val="00F00545"/>
    <w:rsid w:val="00F50128"/>
    <w:rsid w:val="00F87367"/>
    <w:rsid w:val="00F96180"/>
    <w:rsid w:val="00FB0BCE"/>
    <w:rsid w:val="00FD6810"/>
    <w:rsid w:val="00FE36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555011">
      <w:bodyDiv w:val="1"/>
      <w:marLeft w:val="0"/>
      <w:marRight w:val="0"/>
      <w:marTop w:val="0"/>
      <w:marBottom w:val="0"/>
      <w:divBdr>
        <w:top w:val="none" w:sz="0" w:space="0" w:color="auto"/>
        <w:left w:val="none" w:sz="0" w:space="0" w:color="auto"/>
        <w:bottom w:val="none" w:sz="0" w:space="0" w:color="auto"/>
        <w:right w:val="none" w:sz="0" w:space="0" w:color="auto"/>
      </w:divBdr>
      <w:divsChild>
        <w:div w:id="543251316">
          <w:marLeft w:val="0"/>
          <w:marRight w:val="0"/>
          <w:marTop w:val="600"/>
          <w:marBottom w:val="150"/>
          <w:divBdr>
            <w:top w:val="none" w:sz="0" w:space="0" w:color="auto"/>
            <w:left w:val="none" w:sz="0" w:space="0" w:color="auto"/>
            <w:bottom w:val="none" w:sz="0" w:space="0" w:color="auto"/>
            <w:right w:val="none" w:sz="0" w:space="0" w:color="auto"/>
          </w:divBdr>
          <w:divsChild>
            <w:div w:id="1670525015">
              <w:marLeft w:val="0"/>
              <w:marRight w:val="0"/>
              <w:marTop w:val="0"/>
              <w:marBottom w:val="0"/>
              <w:divBdr>
                <w:top w:val="none" w:sz="0" w:space="0" w:color="auto"/>
                <w:left w:val="none" w:sz="0" w:space="0" w:color="auto"/>
                <w:bottom w:val="none" w:sz="0" w:space="0" w:color="auto"/>
                <w:right w:val="none" w:sz="0" w:space="0" w:color="auto"/>
              </w:divBdr>
              <w:divsChild>
                <w:div w:id="376783642">
                  <w:marLeft w:val="300"/>
                  <w:marRight w:val="225"/>
                  <w:marTop w:val="15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39">
      <w:bodyDiv w:val="1"/>
      <w:marLeft w:val="0"/>
      <w:marRight w:val="0"/>
      <w:marTop w:val="0"/>
      <w:marBottom w:val="0"/>
      <w:divBdr>
        <w:top w:val="none" w:sz="0" w:space="0" w:color="auto"/>
        <w:left w:val="none" w:sz="0" w:space="0" w:color="auto"/>
        <w:bottom w:val="none" w:sz="0" w:space="0" w:color="auto"/>
        <w:right w:val="none" w:sz="0" w:space="0" w:color="auto"/>
      </w:divBdr>
      <w:divsChild>
        <w:div w:id="738018156">
          <w:marLeft w:val="0"/>
          <w:marRight w:val="0"/>
          <w:marTop w:val="600"/>
          <w:marBottom w:val="150"/>
          <w:divBdr>
            <w:top w:val="none" w:sz="0" w:space="0" w:color="auto"/>
            <w:left w:val="none" w:sz="0" w:space="0" w:color="auto"/>
            <w:bottom w:val="none" w:sz="0" w:space="0" w:color="auto"/>
            <w:right w:val="none" w:sz="0" w:space="0" w:color="auto"/>
          </w:divBdr>
          <w:divsChild>
            <w:div w:id="488518157">
              <w:marLeft w:val="0"/>
              <w:marRight w:val="0"/>
              <w:marTop w:val="0"/>
              <w:marBottom w:val="0"/>
              <w:divBdr>
                <w:top w:val="none" w:sz="0" w:space="0" w:color="auto"/>
                <w:left w:val="none" w:sz="0" w:space="0" w:color="auto"/>
                <w:bottom w:val="none" w:sz="0" w:space="0" w:color="auto"/>
                <w:right w:val="none" w:sz="0" w:space="0" w:color="auto"/>
              </w:divBdr>
              <w:divsChild>
                <w:div w:id="1727408215">
                  <w:marLeft w:val="300"/>
                  <w:marRight w:val="225"/>
                  <w:marTop w:val="150"/>
                  <w:marBottom w:val="0"/>
                  <w:divBdr>
                    <w:top w:val="none" w:sz="0" w:space="0" w:color="auto"/>
                    <w:left w:val="none" w:sz="0" w:space="0" w:color="auto"/>
                    <w:bottom w:val="none" w:sz="0" w:space="0" w:color="auto"/>
                    <w:right w:val="none" w:sz="0" w:space="0" w:color="auto"/>
                  </w:divBdr>
                  <w:divsChild>
                    <w:div w:id="208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9822">
      <w:bodyDiv w:val="1"/>
      <w:marLeft w:val="0"/>
      <w:marRight w:val="0"/>
      <w:marTop w:val="0"/>
      <w:marBottom w:val="0"/>
      <w:divBdr>
        <w:top w:val="none" w:sz="0" w:space="0" w:color="auto"/>
        <w:left w:val="none" w:sz="0" w:space="0" w:color="auto"/>
        <w:bottom w:val="none" w:sz="0" w:space="0" w:color="auto"/>
        <w:right w:val="none" w:sz="0" w:space="0" w:color="auto"/>
      </w:divBdr>
    </w:div>
    <w:div w:id="751582315">
      <w:bodyDiv w:val="1"/>
      <w:marLeft w:val="0"/>
      <w:marRight w:val="0"/>
      <w:marTop w:val="0"/>
      <w:marBottom w:val="0"/>
      <w:divBdr>
        <w:top w:val="none" w:sz="0" w:space="0" w:color="auto"/>
        <w:left w:val="none" w:sz="0" w:space="0" w:color="auto"/>
        <w:bottom w:val="none" w:sz="0" w:space="0" w:color="auto"/>
        <w:right w:val="none" w:sz="0" w:space="0" w:color="auto"/>
      </w:divBdr>
      <w:divsChild>
        <w:div w:id="866065488">
          <w:marLeft w:val="0"/>
          <w:marRight w:val="0"/>
          <w:marTop w:val="600"/>
          <w:marBottom w:val="150"/>
          <w:divBdr>
            <w:top w:val="none" w:sz="0" w:space="0" w:color="auto"/>
            <w:left w:val="none" w:sz="0" w:space="0" w:color="auto"/>
            <w:bottom w:val="none" w:sz="0" w:space="0" w:color="auto"/>
            <w:right w:val="none" w:sz="0" w:space="0" w:color="auto"/>
          </w:divBdr>
          <w:divsChild>
            <w:div w:id="895776778">
              <w:marLeft w:val="0"/>
              <w:marRight w:val="0"/>
              <w:marTop w:val="0"/>
              <w:marBottom w:val="0"/>
              <w:divBdr>
                <w:top w:val="none" w:sz="0" w:space="0" w:color="auto"/>
                <w:left w:val="none" w:sz="0" w:space="0" w:color="auto"/>
                <w:bottom w:val="none" w:sz="0" w:space="0" w:color="auto"/>
                <w:right w:val="none" w:sz="0" w:space="0" w:color="auto"/>
              </w:divBdr>
              <w:divsChild>
                <w:div w:id="1865091961">
                  <w:marLeft w:val="300"/>
                  <w:marRight w:val="225"/>
                  <w:marTop w:val="150"/>
                  <w:marBottom w:val="0"/>
                  <w:divBdr>
                    <w:top w:val="none" w:sz="0" w:space="0" w:color="auto"/>
                    <w:left w:val="none" w:sz="0" w:space="0" w:color="auto"/>
                    <w:bottom w:val="none" w:sz="0" w:space="0" w:color="auto"/>
                    <w:right w:val="none" w:sz="0" w:space="0" w:color="auto"/>
                  </w:divBdr>
                  <w:divsChild>
                    <w:div w:id="662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643">
      <w:bodyDiv w:val="1"/>
      <w:marLeft w:val="0"/>
      <w:marRight w:val="0"/>
      <w:marTop w:val="0"/>
      <w:marBottom w:val="0"/>
      <w:divBdr>
        <w:top w:val="none" w:sz="0" w:space="0" w:color="auto"/>
        <w:left w:val="none" w:sz="0" w:space="0" w:color="auto"/>
        <w:bottom w:val="none" w:sz="0" w:space="0" w:color="auto"/>
        <w:right w:val="none" w:sz="0" w:space="0" w:color="auto"/>
      </w:divBdr>
      <w:divsChild>
        <w:div w:id="1452674652">
          <w:marLeft w:val="0"/>
          <w:marRight w:val="0"/>
          <w:marTop w:val="600"/>
          <w:marBottom w:val="150"/>
          <w:divBdr>
            <w:top w:val="none" w:sz="0" w:space="0" w:color="auto"/>
            <w:left w:val="none" w:sz="0" w:space="0" w:color="auto"/>
            <w:bottom w:val="none" w:sz="0" w:space="0" w:color="auto"/>
            <w:right w:val="none" w:sz="0" w:space="0" w:color="auto"/>
          </w:divBdr>
          <w:divsChild>
            <w:div w:id="1006204868">
              <w:marLeft w:val="0"/>
              <w:marRight w:val="0"/>
              <w:marTop w:val="0"/>
              <w:marBottom w:val="0"/>
              <w:divBdr>
                <w:top w:val="none" w:sz="0" w:space="0" w:color="auto"/>
                <w:left w:val="none" w:sz="0" w:space="0" w:color="auto"/>
                <w:bottom w:val="none" w:sz="0" w:space="0" w:color="auto"/>
                <w:right w:val="none" w:sz="0" w:space="0" w:color="auto"/>
              </w:divBdr>
              <w:divsChild>
                <w:div w:id="1843617583">
                  <w:marLeft w:val="300"/>
                  <w:marRight w:val="225"/>
                  <w:marTop w:val="150"/>
                  <w:marBottom w:val="0"/>
                  <w:divBdr>
                    <w:top w:val="none" w:sz="0" w:space="0" w:color="auto"/>
                    <w:left w:val="none" w:sz="0" w:space="0" w:color="auto"/>
                    <w:bottom w:val="none" w:sz="0" w:space="0" w:color="auto"/>
                    <w:right w:val="none" w:sz="0" w:space="0" w:color="auto"/>
                  </w:divBdr>
                  <w:divsChild>
                    <w:div w:id="531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288">
      <w:bodyDiv w:val="1"/>
      <w:marLeft w:val="0"/>
      <w:marRight w:val="0"/>
      <w:marTop w:val="0"/>
      <w:marBottom w:val="0"/>
      <w:divBdr>
        <w:top w:val="none" w:sz="0" w:space="0" w:color="auto"/>
        <w:left w:val="none" w:sz="0" w:space="0" w:color="auto"/>
        <w:bottom w:val="none" w:sz="0" w:space="0" w:color="auto"/>
        <w:right w:val="none" w:sz="0" w:space="0" w:color="auto"/>
      </w:divBdr>
      <w:divsChild>
        <w:div w:id="2105149370">
          <w:marLeft w:val="0"/>
          <w:marRight w:val="0"/>
          <w:marTop w:val="600"/>
          <w:marBottom w:val="150"/>
          <w:divBdr>
            <w:top w:val="none" w:sz="0" w:space="0" w:color="auto"/>
            <w:left w:val="none" w:sz="0" w:space="0" w:color="auto"/>
            <w:bottom w:val="none" w:sz="0" w:space="0" w:color="auto"/>
            <w:right w:val="none" w:sz="0" w:space="0" w:color="auto"/>
          </w:divBdr>
          <w:divsChild>
            <w:div w:id="1202206707">
              <w:marLeft w:val="0"/>
              <w:marRight w:val="0"/>
              <w:marTop w:val="0"/>
              <w:marBottom w:val="0"/>
              <w:divBdr>
                <w:top w:val="none" w:sz="0" w:space="0" w:color="auto"/>
                <w:left w:val="none" w:sz="0" w:space="0" w:color="auto"/>
                <w:bottom w:val="none" w:sz="0" w:space="0" w:color="auto"/>
                <w:right w:val="none" w:sz="0" w:space="0" w:color="auto"/>
              </w:divBdr>
              <w:divsChild>
                <w:div w:id="1277369281">
                  <w:marLeft w:val="300"/>
                  <w:marRight w:val="225"/>
                  <w:marTop w:val="150"/>
                  <w:marBottom w:val="0"/>
                  <w:divBdr>
                    <w:top w:val="none" w:sz="0" w:space="0" w:color="auto"/>
                    <w:left w:val="none" w:sz="0" w:space="0" w:color="auto"/>
                    <w:bottom w:val="none" w:sz="0" w:space="0" w:color="auto"/>
                    <w:right w:val="none" w:sz="0" w:space="0" w:color="auto"/>
                  </w:divBdr>
                  <w:divsChild>
                    <w:div w:id="137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inpopj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4BFE-CFF2-47A2-9072-0E5D91FD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ccatherwood</cp:lastModifiedBy>
  <cp:revision>3</cp:revision>
  <cp:lastPrinted>2012-11-06T17:17:00Z</cp:lastPrinted>
  <dcterms:created xsi:type="dcterms:W3CDTF">2013-01-03T20:24:00Z</dcterms:created>
  <dcterms:modified xsi:type="dcterms:W3CDTF">2013-01-04T00:12:00Z</dcterms:modified>
</cp:coreProperties>
</file>