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71697F"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sidRPr="0071697F">
        <w:rPr>
          <w:rFonts w:ascii="Comic Sans MS" w:hAnsi="Comic Sans MS" w:cs="Arial"/>
          <w:b/>
          <w:sz w:val="40"/>
          <w:szCs w:val="40"/>
        </w:rPr>
        <w:t>Winter</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2F49F4">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71697F">
              <w:rPr>
                <w:rFonts w:ascii="Comic Sans MS" w:hAnsi="Comic Sans MS" w:cs="Arial"/>
                <w:b/>
                <w:sz w:val="36"/>
                <w:szCs w:val="36"/>
              </w:rPr>
              <w:t>Jan. 28</w:t>
            </w:r>
            <w:r w:rsidR="00FF08E1" w:rsidRPr="002F49F4">
              <w:rPr>
                <w:rFonts w:ascii="Comic Sans MS" w:hAnsi="Comic Sans MS" w:cs="Arial"/>
                <w:b/>
                <w:sz w:val="36"/>
                <w:szCs w:val="36"/>
              </w:rPr>
              <w:t xml:space="preserve">                                      </w:t>
            </w:r>
            <w:r w:rsidR="00AA4C25" w:rsidRPr="002F49F4">
              <w:rPr>
                <w:rFonts w:ascii="Comic Sans MS" w:hAnsi="Comic Sans MS" w:cs="Arial"/>
                <w:b/>
                <w:sz w:val="36"/>
                <w:szCs w:val="36"/>
              </w:rPr>
              <w:t xml:space="preserve">     </w:t>
            </w:r>
            <w:r w:rsidR="002F49F4">
              <w:rPr>
                <w:rFonts w:ascii="Comic Sans MS" w:hAnsi="Comic Sans MS" w:cs="Arial"/>
                <w:b/>
                <w:sz w:val="36"/>
                <w:szCs w:val="36"/>
              </w:rPr>
              <w:t xml:space="preserve">                  </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FF08E1" w:rsidRPr="005A68E3" w:rsidRDefault="00FF08E1"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FF08E1" w:rsidRDefault="007F0CDE" w:rsidP="007560A4">
            <w:pPr>
              <w:numPr>
                <w:ilvl w:val="0"/>
                <w:numId w:val="1"/>
              </w:numPr>
              <w:rPr>
                <w:rFonts w:ascii="Comic Sans MS" w:hAnsi="Comic Sans MS" w:cs="Arial"/>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2F49F4" w:rsidRPr="005A68E3" w:rsidRDefault="002F49F4" w:rsidP="007560A4">
            <w:pPr>
              <w:numPr>
                <w:ilvl w:val="0"/>
                <w:numId w:val="1"/>
              </w:numPr>
              <w:rPr>
                <w:rFonts w:ascii="Comic Sans MS" w:hAnsi="Comic Sans MS" w:cs="Arial"/>
              </w:rPr>
            </w:pPr>
            <w:r>
              <w:rPr>
                <w:rFonts w:ascii="Comic Sans MS" w:hAnsi="Comic Sans MS" w:cs="Arial"/>
              </w:rPr>
              <w:t>Read poem and discuss the main idea.</w:t>
            </w:r>
            <w:r w:rsidR="00AB6E20">
              <w:rPr>
                <w:rFonts w:ascii="Comic Sans MS" w:hAnsi="Comic Sans MS" w:cs="Arial"/>
              </w:rPr>
              <w:t xml:space="preserve"> </w:t>
            </w:r>
            <w:r w:rsidR="001E3F9D">
              <w:rPr>
                <w:rFonts w:ascii="Comic Sans MS" w:hAnsi="Comic Sans MS" w:cs="Arial"/>
              </w:rPr>
              <w:t>Read the poem about snowflakes.  Hide the word snow and have children predict what the missing word is.  How did you know what the missing word is?  What clues were given?</w:t>
            </w:r>
            <w:r w:rsidR="00AB6E20">
              <w:rPr>
                <w:rFonts w:ascii="Comic Sans MS" w:hAnsi="Comic Sans MS" w:cs="Arial"/>
              </w:rPr>
              <w:t xml:space="preserve"> Rl1.2</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AB6E20">
              <w:rPr>
                <w:rFonts w:ascii="Comic Sans MS" w:hAnsi="Comic Sans MS" w:cs="Arial"/>
                <w:b/>
              </w:rPr>
              <w:t>RL1.5</w:t>
            </w:r>
          </w:p>
          <w:p w:rsidR="001E3F9D" w:rsidRPr="001E3F9D" w:rsidRDefault="001E3F9D" w:rsidP="00A73F66">
            <w:pPr>
              <w:shd w:val="clear" w:color="auto" w:fill="FFFFFF"/>
              <w:rPr>
                <w:rFonts w:ascii="Comic Sans MS" w:hAnsi="Comic Sans MS"/>
              </w:rPr>
            </w:pPr>
            <w:r w:rsidRPr="001E3F9D">
              <w:rPr>
                <w:rFonts w:ascii="Comic Sans MS" w:hAnsi="Comic Sans MS" w:cs="Calibri"/>
                <w:iCs/>
                <w:color w:val="111111"/>
              </w:rPr>
              <w:t>Read</w:t>
            </w:r>
            <w:r>
              <w:rPr>
                <w:rFonts w:ascii="Comic Sans MS" w:hAnsi="Comic Sans MS" w:cs="Calibri"/>
                <w:iCs/>
                <w:color w:val="111111"/>
              </w:rPr>
              <w:t xml:space="preserve"> </w:t>
            </w:r>
            <w:r w:rsidRPr="0071697F">
              <w:rPr>
                <w:rFonts w:ascii="Comic Sans MS" w:hAnsi="Comic Sans MS" w:cs="Calibri"/>
                <w:iCs/>
                <w:color w:val="111111"/>
                <w:u w:val="single"/>
              </w:rPr>
              <w:t>Whit</w:t>
            </w:r>
            <w:r w:rsidR="0071697F" w:rsidRPr="0071697F">
              <w:rPr>
                <w:rFonts w:ascii="Comic Sans MS" w:hAnsi="Comic Sans MS" w:cs="Calibri"/>
                <w:iCs/>
                <w:color w:val="111111"/>
                <w:u w:val="single"/>
              </w:rPr>
              <w:t>e</w:t>
            </w:r>
            <w:r w:rsidRPr="0071697F">
              <w:rPr>
                <w:rFonts w:ascii="Comic Sans MS" w:hAnsi="Comic Sans MS" w:cs="Calibri"/>
                <w:iCs/>
                <w:color w:val="111111"/>
                <w:u w:val="single"/>
              </w:rPr>
              <w:t xml:space="preserve"> Snow Bright Snow</w:t>
            </w:r>
            <w:r>
              <w:rPr>
                <w:rFonts w:ascii="Comic Sans MS" w:hAnsi="Comic Sans MS" w:cs="Calibri"/>
                <w:iCs/>
                <w:color w:val="111111"/>
              </w:rPr>
              <w:t>.  After reading the story, have the children discuss the purpose of writing the story.  What message was the author sending?  Use language frames to tell the author’s purpose.  The author is saying… I think that the author is ……</w:t>
            </w:r>
            <w:r w:rsidR="006B431C">
              <w:rPr>
                <w:rFonts w:ascii="Comic Sans MS" w:hAnsi="Comic Sans MS" w:cs="Calibri"/>
                <w:iCs/>
                <w:color w:val="111111"/>
              </w:rPr>
              <w:t xml:space="preserve">  Together as a class create a circle map, bubble map, etc of a list of adjectives that were used in the story to describe snow/winter.  These adjectives will be used in a later lesson.</w:t>
            </w:r>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9:30-</w:t>
            </w:r>
            <w:r w:rsidR="001E3F9D">
              <w:rPr>
                <w:rFonts w:ascii="Comic Sans MS" w:hAnsi="Comic Sans MS" w:cs="Arial"/>
                <w:b/>
              </w:rPr>
              <w:t>9:45  Social Studies</w:t>
            </w:r>
            <w:r w:rsidR="000C63F5">
              <w:rPr>
                <w:rFonts w:ascii="Comic Sans MS" w:hAnsi="Comic Sans MS" w:cs="Arial"/>
                <w:b/>
              </w:rPr>
              <w:t>/Tool Time</w:t>
            </w:r>
          </w:p>
          <w:p w:rsidR="00A73F66" w:rsidRPr="00A73F66" w:rsidRDefault="001E3F9D" w:rsidP="00CB62BE">
            <w:pPr>
              <w:rPr>
                <w:rFonts w:ascii="Comic Sans MS" w:hAnsi="Comic Sans MS" w:cs="Arial"/>
              </w:rPr>
            </w:pPr>
            <w:r w:rsidRPr="00971284">
              <w:rPr>
                <w:rFonts w:ascii="Comic Sans MS" w:hAnsi="Comic Sans MS" w:cs="Arial"/>
                <w:sz w:val="22"/>
                <w:szCs w:val="22"/>
              </w:rPr>
              <w:t>Watch the brainpopjr.com video about winter. As a class complete a fishbone diagram of the sights, sounds, smells, adaptations of animals, plants, and people in winter.</w:t>
            </w:r>
            <w:r w:rsidRPr="00971284">
              <w:rPr>
                <w:rFonts w:ascii="Comic Sans MS" w:hAnsi="Comic Sans MS" w:cs="Arial"/>
                <w:b/>
                <w:sz w:val="22"/>
                <w:szCs w:val="22"/>
              </w:rPr>
              <w:t xml:space="preserve"> </w:t>
            </w:r>
            <w:r w:rsidRPr="001E3F9D">
              <w:rPr>
                <w:rFonts w:ascii="Comic Sans MS" w:hAnsi="Comic Sans MS" w:cs="Arial"/>
                <w:sz w:val="22"/>
                <w:szCs w:val="22"/>
              </w:rPr>
              <w:t>Begin to compare the changes that this weather brings to our environment.</w:t>
            </w:r>
          </w:p>
        </w:tc>
      </w:tr>
      <w:tr w:rsidR="00FF08E1" w:rsidRPr="002F2707" w:rsidTr="00A73F66">
        <w:tc>
          <w:tcPr>
            <w:tcW w:w="11160" w:type="dxa"/>
          </w:tcPr>
          <w:p w:rsidR="00FF08E1" w:rsidRDefault="001E3F9D" w:rsidP="007560A4">
            <w:pPr>
              <w:rPr>
                <w:rFonts w:ascii="Comic Sans MS" w:hAnsi="Comic Sans MS" w:cs="Arial"/>
                <w:b/>
              </w:rPr>
            </w:pPr>
            <w:r>
              <w:rPr>
                <w:rFonts w:ascii="Comic Sans MS" w:hAnsi="Comic Sans MS" w:cs="Arial"/>
                <w:b/>
              </w:rPr>
              <w:t>9:45-10:00</w:t>
            </w:r>
            <w:r w:rsidR="00FF08E1" w:rsidRPr="005A68E3">
              <w:rPr>
                <w:rFonts w:ascii="Comic Sans MS" w:hAnsi="Comic Sans MS" w:cs="Arial"/>
                <w:b/>
              </w:rPr>
              <w:t xml:space="preserve"> </w:t>
            </w:r>
            <w:r w:rsidR="007560A4">
              <w:rPr>
                <w:rFonts w:ascii="Comic Sans MS" w:hAnsi="Comic Sans MS" w:cs="Arial"/>
                <w:b/>
              </w:rPr>
              <w:t>W</w:t>
            </w:r>
            <w:r w:rsidR="00A73F66">
              <w:rPr>
                <w:rFonts w:ascii="Comic Sans MS" w:hAnsi="Comic Sans MS" w:cs="Arial"/>
                <w:b/>
              </w:rPr>
              <w:t>ord Study</w:t>
            </w:r>
            <w:r w:rsidR="00AB6E20">
              <w:rPr>
                <w:rFonts w:ascii="Comic Sans MS" w:hAnsi="Comic Sans MS" w:cs="Arial"/>
                <w:b/>
              </w:rPr>
              <w:t xml:space="preserve">  RF1.2  RF1.3</w:t>
            </w:r>
          </w:p>
          <w:p w:rsidR="007560A4" w:rsidRPr="00FA7247" w:rsidRDefault="00CB62BE" w:rsidP="00FB301F">
            <w:pPr>
              <w:shd w:val="clear" w:color="auto" w:fill="FFFFFF"/>
              <w:rPr>
                <w:rFonts w:ascii="Comic Sans MS" w:hAnsi="Comic Sans MS"/>
              </w:rPr>
            </w:pPr>
            <w:r>
              <w:rPr>
                <w:rFonts w:ascii="Comic Sans MS" w:hAnsi="Comic Sans MS"/>
              </w:rPr>
              <w:t>Review the –ing word chunk and when –ing is a suffix.  Build words by adding –ing.  Discuss the –ell word chunk.  Build words and discuss the sound in this word chunk.  See Crystal’s/Rachel’s Smartboard notebook file.</w:t>
            </w:r>
          </w:p>
        </w:tc>
      </w:tr>
      <w:tr w:rsidR="00A73F66" w:rsidRPr="002F2707" w:rsidTr="00A73F66">
        <w:tc>
          <w:tcPr>
            <w:tcW w:w="11160" w:type="dxa"/>
          </w:tcPr>
          <w:p w:rsidR="00A73F66" w:rsidRDefault="001E3F9D" w:rsidP="007560A4">
            <w:pPr>
              <w:rPr>
                <w:rFonts w:ascii="Comic Sans MS" w:hAnsi="Comic Sans MS" w:cs="Arial"/>
                <w:b/>
              </w:rPr>
            </w:pPr>
            <w:r>
              <w:rPr>
                <w:rFonts w:ascii="Comic Sans MS" w:hAnsi="Comic Sans MS" w:cs="Arial"/>
                <w:b/>
              </w:rPr>
              <w:t>10:00-11:00</w:t>
            </w:r>
            <w:r w:rsidR="00A73F66">
              <w:rPr>
                <w:rFonts w:ascii="Comic Sans MS" w:hAnsi="Comic Sans MS" w:cs="Arial"/>
                <w:b/>
              </w:rPr>
              <w:t xml:space="preserve">  </w:t>
            </w:r>
            <w:r>
              <w:rPr>
                <w:rFonts w:ascii="Comic Sans MS" w:hAnsi="Comic Sans MS" w:cs="Arial"/>
                <w:b/>
              </w:rPr>
              <w:t>Literacy Centers/Guided Reading</w:t>
            </w:r>
          </w:p>
          <w:p w:rsidR="00A73F66" w:rsidRDefault="001E3F9D" w:rsidP="007560A4">
            <w:pPr>
              <w:rPr>
                <w:rFonts w:ascii="Comic Sans MS" w:hAnsi="Comic Sans MS" w:cs="Arial"/>
              </w:rPr>
            </w:pPr>
            <w:r w:rsidRPr="0071697F">
              <w:rPr>
                <w:rFonts w:ascii="Comic Sans MS" w:hAnsi="Comic Sans MS" w:cs="Arial"/>
                <w:b/>
              </w:rPr>
              <w:t>Station A:</w:t>
            </w:r>
            <w:r>
              <w:rPr>
                <w:rFonts w:ascii="Comic Sans MS" w:hAnsi="Comic Sans MS" w:cs="Arial"/>
              </w:rPr>
              <w:t xml:space="preserve">  Write a narrative story using a snowman and another character from the character cards.  Also use the setting cards to select a setting for the story.  Use the chosen character and snowman and setting to write a story that follows the 3</w:t>
            </w:r>
            <w:r w:rsidRPr="001E3F9D">
              <w:rPr>
                <w:rFonts w:ascii="Comic Sans MS" w:hAnsi="Comic Sans MS" w:cs="Arial"/>
                <w:vertAlign w:val="superscript"/>
              </w:rPr>
              <w:t>rd</w:t>
            </w:r>
            <w:r>
              <w:rPr>
                <w:rFonts w:ascii="Comic Sans MS" w:hAnsi="Comic Sans MS" w:cs="Arial"/>
              </w:rPr>
              <w:t xml:space="preserve"> quarter rubric.  Reinforce capitalization, punctuation, details, and 5-6 sentences.  L1.1b, W1.3</w:t>
            </w:r>
          </w:p>
          <w:p w:rsidR="001E3F9D" w:rsidRDefault="001E3F9D" w:rsidP="007560A4">
            <w:pPr>
              <w:rPr>
                <w:rFonts w:ascii="Comic Sans MS" w:hAnsi="Comic Sans MS" w:cs="Arial"/>
              </w:rPr>
            </w:pPr>
            <w:r w:rsidRPr="0071697F">
              <w:rPr>
                <w:rFonts w:ascii="Comic Sans MS" w:hAnsi="Comic Sans MS" w:cs="Arial"/>
                <w:b/>
              </w:rPr>
              <w:t>Station B:</w:t>
            </w:r>
            <w:r>
              <w:rPr>
                <w:rFonts w:ascii="Comic Sans MS" w:hAnsi="Comic Sans MS" w:cs="Arial"/>
              </w:rPr>
              <w:t xml:space="preserve">  Write a how to paper:  How to make a descriptive snowman.  Students will use time words and adjectives to explain how to make/build a snowman.  For differentiation, provide language frames and a list of time words.  After writing the explanation, children will use their directions to build a snowman.  Reinforce adjectives to describe the individual snowman.  W1.2, W1.5</w:t>
            </w:r>
          </w:p>
          <w:p w:rsidR="001E3F9D" w:rsidRDefault="001E3F9D" w:rsidP="007560A4">
            <w:pPr>
              <w:rPr>
                <w:rFonts w:ascii="Comic Sans MS" w:hAnsi="Comic Sans MS" w:cs="Arial"/>
              </w:rPr>
            </w:pPr>
            <w:r w:rsidRPr="0071697F">
              <w:rPr>
                <w:rFonts w:ascii="Comic Sans MS" w:hAnsi="Comic Sans MS" w:cs="Arial"/>
                <w:b/>
              </w:rPr>
              <w:t>Station C</w:t>
            </w:r>
            <w:r>
              <w:rPr>
                <w:rFonts w:ascii="Comic Sans MS" w:hAnsi="Comic Sans MS" w:cs="Arial"/>
              </w:rPr>
              <w:t xml:space="preserve">:  Write a cinquain about a snowman.  Reinforce adjectives and verbs with endings –ing.  </w:t>
            </w:r>
            <w:r>
              <w:rPr>
                <w:rFonts w:ascii="Comic Sans MS" w:hAnsi="Comic Sans MS" w:cs="Arial"/>
              </w:rPr>
              <w:lastRenderedPageBreak/>
              <w:t>L1.4c</w:t>
            </w:r>
          </w:p>
          <w:p w:rsidR="001E3F9D" w:rsidRDefault="001E3F9D" w:rsidP="007560A4">
            <w:pPr>
              <w:rPr>
                <w:rFonts w:ascii="Comic Sans MS" w:hAnsi="Comic Sans MS" w:cs="Arial"/>
              </w:rPr>
            </w:pPr>
            <w:r w:rsidRPr="0071697F">
              <w:rPr>
                <w:rFonts w:ascii="Comic Sans MS" w:hAnsi="Comic Sans MS" w:cs="Arial"/>
                <w:b/>
              </w:rPr>
              <w:t>Station D:</w:t>
            </w:r>
            <w:r>
              <w:rPr>
                <w:rFonts w:ascii="Comic Sans MS" w:hAnsi="Comic Sans MS" w:cs="Arial"/>
              </w:rPr>
              <w:t xml:space="preserve">  Review vowel sounds.  Review short vowel sounds by reading CVC words.  Introduce “Silent E” by watching youtube.com about silent E.  Discuss with children how the silent e can be added to words to make the vowel sing its name.  Show examples.</w:t>
            </w:r>
            <w:r w:rsidR="0071697F">
              <w:rPr>
                <w:rFonts w:ascii="Comic Sans MS" w:hAnsi="Comic Sans MS" w:cs="Arial"/>
              </w:rPr>
              <w:t xml:space="preserve"> </w:t>
            </w:r>
            <w:r w:rsidR="0071697F" w:rsidRPr="0071697F">
              <w:rPr>
                <w:rFonts w:ascii="Comic Sans MS" w:hAnsi="Comic Sans MS" w:cs="Arial"/>
                <w:b/>
              </w:rPr>
              <w:t>FS1.3d</w:t>
            </w:r>
          </w:p>
          <w:p w:rsidR="001E3F9D" w:rsidRDefault="001E3F9D" w:rsidP="007560A4">
            <w:pPr>
              <w:rPr>
                <w:rFonts w:ascii="Comic Sans MS" w:hAnsi="Comic Sans MS" w:cs="Arial"/>
              </w:rPr>
            </w:pPr>
            <w:r w:rsidRPr="0071697F">
              <w:rPr>
                <w:rFonts w:ascii="Comic Sans MS" w:hAnsi="Comic Sans MS" w:cs="Arial"/>
                <w:b/>
              </w:rPr>
              <w:t>Listening:</w:t>
            </w:r>
            <w:r>
              <w:rPr>
                <w:rFonts w:ascii="Comic Sans MS" w:hAnsi="Comic Sans MS" w:cs="Arial"/>
              </w:rPr>
              <w:t xml:space="preserve">  Listen to There was an Old Lady Who Swallowed some Snow.  Have children draw pictures to retell the story.  Write a sentence using time words to retell. </w:t>
            </w:r>
            <w:r w:rsidRPr="001E3F9D">
              <w:rPr>
                <w:rFonts w:ascii="Comic Sans MS" w:hAnsi="Comic Sans MS" w:cs="Arial"/>
                <w:b/>
              </w:rPr>
              <w:t>RL1.1,</w:t>
            </w:r>
            <w:r>
              <w:rPr>
                <w:rFonts w:ascii="Comic Sans MS" w:hAnsi="Comic Sans MS" w:cs="Arial"/>
              </w:rPr>
              <w:t xml:space="preserve"> </w:t>
            </w:r>
          </w:p>
          <w:p w:rsidR="001E3F9D" w:rsidRDefault="001E3F9D" w:rsidP="007560A4">
            <w:pPr>
              <w:rPr>
                <w:rFonts w:ascii="Comic Sans MS" w:hAnsi="Comic Sans MS" w:cs="Arial"/>
                <w:b/>
              </w:rPr>
            </w:pPr>
            <w:r w:rsidRPr="0071697F">
              <w:rPr>
                <w:rFonts w:ascii="Comic Sans MS" w:hAnsi="Comic Sans MS" w:cs="Arial"/>
                <w:b/>
              </w:rPr>
              <w:t>Spelling:</w:t>
            </w:r>
            <w:r>
              <w:rPr>
                <w:rFonts w:ascii="Comic Sans MS" w:hAnsi="Comic Sans MS" w:cs="Arial"/>
              </w:rPr>
              <w:t xml:space="preserve">  Review the word chunk –ing.  Discuss how the –ing can be part of the word or a suffix.  Show examples.  Children will look at the words and sort them into the correct categories:  ing as a suffix/or ing as aprt of the word. </w:t>
            </w:r>
            <w:r w:rsidRPr="001E3F9D">
              <w:rPr>
                <w:rFonts w:ascii="Comic Sans MS" w:hAnsi="Comic Sans MS" w:cs="Arial"/>
                <w:b/>
              </w:rPr>
              <w:t>L1.4c</w:t>
            </w:r>
          </w:p>
          <w:p w:rsidR="0071697F" w:rsidRDefault="0071697F" w:rsidP="007560A4">
            <w:pPr>
              <w:rPr>
                <w:rFonts w:ascii="Comic Sans MS" w:hAnsi="Comic Sans MS" w:cs="Arial"/>
                <w:b/>
              </w:rPr>
            </w:pPr>
            <w:r>
              <w:rPr>
                <w:rFonts w:ascii="Comic Sans MS" w:hAnsi="Comic Sans MS" w:cs="Arial"/>
                <w:b/>
              </w:rPr>
              <w:t xml:space="preserve">Smartboard:  </w:t>
            </w:r>
          </w:p>
          <w:p w:rsidR="0071697F" w:rsidRPr="00A73F66" w:rsidRDefault="0071697F" w:rsidP="007560A4">
            <w:pPr>
              <w:rPr>
                <w:rFonts w:ascii="Comic Sans MS" w:hAnsi="Comic Sans MS" w:cs="Arial"/>
              </w:rPr>
            </w:pPr>
            <w:r>
              <w:rPr>
                <w:rFonts w:ascii="Comic Sans MS" w:hAnsi="Comic Sans MS" w:cs="Arial"/>
                <w:b/>
              </w:rPr>
              <w:t xml:space="preserve">Computers:  </w:t>
            </w:r>
            <w:r w:rsidRPr="0071697F">
              <w:rPr>
                <w:rFonts w:ascii="Comic Sans MS" w:hAnsi="Comic Sans MS" w:cs="Arial"/>
              </w:rPr>
              <w:t>Study Island</w:t>
            </w:r>
          </w:p>
        </w:tc>
      </w:tr>
      <w:tr w:rsidR="0071697F" w:rsidRPr="002F2707" w:rsidTr="00A73F66">
        <w:tc>
          <w:tcPr>
            <w:tcW w:w="11160" w:type="dxa"/>
          </w:tcPr>
          <w:p w:rsidR="0071697F" w:rsidRDefault="0071697F" w:rsidP="007560A4">
            <w:pPr>
              <w:rPr>
                <w:rFonts w:ascii="Comic Sans MS" w:hAnsi="Comic Sans MS" w:cs="Arial"/>
                <w:b/>
              </w:rPr>
            </w:pPr>
            <w:r>
              <w:rPr>
                <w:rFonts w:ascii="Comic Sans MS" w:hAnsi="Comic Sans MS" w:cs="Arial"/>
                <w:b/>
              </w:rPr>
              <w:lastRenderedPageBreak/>
              <w:t>11:00-11:35  Writer’s Workshop</w:t>
            </w:r>
          </w:p>
          <w:p w:rsidR="0071697F" w:rsidRDefault="0071697F" w:rsidP="00854A8B">
            <w:pPr>
              <w:rPr>
                <w:rFonts w:ascii="Comic Sans MS" w:hAnsi="Comic Sans MS" w:cs="Arial"/>
              </w:rPr>
            </w:pPr>
            <w:r w:rsidRPr="00854A8B">
              <w:rPr>
                <w:rFonts w:ascii="Comic Sans MS" w:hAnsi="Comic Sans MS" w:cs="Arial"/>
              </w:rPr>
              <w:t>Review informative writing.  What is important that we remember</w:t>
            </w:r>
            <w:r w:rsidR="00854A8B" w:rsidRPr="00854A8B">
              <w:rPr>
                <w:rFonts w:ascii="Comic Sans MS" w:hAnsi="Comic Sans MS" w:cs="Arial"/>
              </w:rPr>
              <w:t xml:space="preserve"> about writing</w:t>
            </w:r>
            <w:r w:rsidRPr="00854A8B">
              <w:rPr>
                <w:rFonts w:ascii="Comic Sans MS" w:hAnsi="Comic Sans MS" w:cs="Arial"/>
              </w:rPr>
              <w:t xml:space="preserve"> if we want to teach a friend about something.</w:t>
            </w:r>
            <w:r w:rsidR="00854A8B" w:rsidRPr="00854A8B">
              <w:rPr>
                <w:rFonts w:ascii="Comic Sans MS" w:hAnsi="Comic Sans MS" w:cs="Arial"/>
              </w:rPr>
              <w:t xml:space="preserve">  Reinforce that we need to state our topic (topic sentence) and then we need to give 3-4 supporting details about the one topic.</w:t>
            </w:r>
            <w:r w:rsidR="00854A8B">
              <w:rPr>
                <w:rFonts w:ascii="Comic Sans MS" w:hAnsi="Comic Sans MS" w:cs="Arial"/>
              </w:rPr>
              <w:t xml:space="preserve"> Today we are going to write about winter and what winter looks and feels like.  Have the children refer back to the fishbone or make a list of words that describe winter.  Model to children how to use these words to write an informative story.  </w:t>
            </w:r>
            <w:r w:rsidR="00854A8B" w:rsidRPr="00854A8B">
              <w:rPr>
                <w:rFonts w:ascii="Comic Sans MS" w:hAnsi="Comic Sans MS" w:cs="Arial"/>
                <w:b/>
              </w:rPr>
              <w:t>Example:</w:t>
            </w:r>
            <w:r w:rsidR="00854A8B">
              <w:rPr>
                <w:rFonts w:ascii="Comic Sans MS" w:hAnsi="Comic Sans MS" w:cs="Arial"/>
              </w:rPr>
              <w:t xml:space="preserve">  Winter is one of the 4 seasons.  Winter is a very cold season.  It may snow and the temperature drops.  During this season the ground gets hard because it freezes.  Trees become bare and lose all of their leaves.  Winter is a cold and white season.</w:t>
            </w:r>
          </w:p>
          <w:p w:rsidR="00854A8B" w:rsidRPr="00854A8B" w:rsidRDefault="00854A8B" w:rsidP="00854A8B">
            <w:pPr>
              <w:rPr>
                <w:rFonts w:ascii="Comic Sans MS" w:hAnsi="Comic Sans MS" w:cs="Arial"/>
              </w:rPr>
            </w:pPr>
            <w:r>
              <w:rPr>
                <w:rFonts w:ascii="Comic Sans MS" w:hAnsi="Comic Sans MS" w:cs="Arial"/>
              </w:rPr>
              <w:t>Children will write their own informative writing about winter.</w:t>
            </w:r>
            <w:r w:rsidR="006B431C">
              <w:rPr>
                <w:rFonts w:ascii="Comic Sans MS" w:hAnsi="Comic Sans MS" w:cs="Arial"/>
              </w:rPr>
              <w:t xml:space="preserve">  </w:t>
            </w:r>
            <w:r w:rsidR="006B431C" w:rsidRPr="000C63F5">
              <w:rPr>
                <w:rFonts w:ascii="Comic Sans MS" w:hAnsi="Comic Sans MS" w:cs="Arial"/>
                <w:b/>
              </w:rPr>
              <w:t>Refer to the Reader’s workshop lesson and the adjectives that were used in the story to create a mental image.</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 xml:space="preserve">5 Math </w:t>
            </w:r>
            <w:r w:rsidR="00397C9F">
              <w:rPr>
                <w:rFonts w:ascii="Comic Sans MS" w:hAnsi="Comic Sans MS" w:cs="Arial"/>
                <w:b/>
              </w:rPr>
              <w:t>5.9</w:t>
            </w:r>
          </w:p>
          <w:p w:rsidR="007560A4" w:rsidRPr="00FA7247" w:rsidRDefault="005A68E3" w:rsidP="0071697F">
            <w:pPr>
              <w:tabs>
                <w:tab w:val="center" w:pos="4680"/>
              </w:tabs>
              <w:rPr>
                <w:rFonts w:cstheme="minorHAnsi"/>
                <w:color w:val="111111"/>
              </w:rPr>
            </w:pPr>
            <w:r>
              <w:rPr>
                <w:rFonts w:ascii="Comic Sans MS" w:hAnsi="Comic Sans MS" w:cs="Arial"/>
                <w:b/>
              </w:rPr>
              <w:t xml:space="preserve"> </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0D2541">
            <w:pPr>
              <w:rPr>
                <w:rFonts w:ascii="Comic Sans MS" w:hAnsi="Comic Sans MS" w:cs="Arial"/>
                <w:b/>
                <w:sz w:val="32"/>
                <w:szCs w:val="32"/>
              </w:rPr>
            </w:pPr>
            <w:r>
              <w:rPr>
                <w:rFonts w:ascii="Comic Sans MS" w:hAnsi="Comic Sans MS" w:cs="Arial"/>
                <w:b/>
                <w:sz w:val="32"/>
                <w:szCs w:val="32"/>
              </w:rPr>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71697F">
              <w:rPr>
                <w:rFonts w:ascii="Comic Sans MS" w:hAnsi="Comic Sans MS" w:cs="Arial"/>
                <w:b/>
                <w:sz w:val="32"/>
                <w:szCs w:val="32"/>
              </w:rPr>
              <w:t>Jan. 29</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03190D" w:rsidRPr="005A68E3" w:rsidRDefault="0003190D"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03190D" w:rsidRDefault="0003190D" w:rsidP="00A73F66">
            <w:pPr>
              <w:numPr>
                <w:ilvl w:val="0"/>
                <w:numId w:val="1"/>
              </w:numPr>
              <w:rPr>
                <w:rFonts w:ascii="Comic Sans MS" w:hAnsi="Comic Sans MS" w:cs="Arial"/>
              </w:rPr>
            </w:pPr>
            <w:r w:rsidRPr="005A68E3">
              <w:rPr>
                <w:rFonts w:ascii="Comic Sans MS" w:hAnsi="Comic Sans MS" w:cs="Arial"/>
              </w:rPr>
              <w:t xml:space="preserve">Have student leader choose </w:t>
            </w:r>
            <w:r w:rsidR="00AB6E20">
              <w:rPr>
                <w:rFonts w:ascii="Comic Sans MS" w:hAnsi="Comic Sans MS" w:cs="Arial"/>
              </w:rPr>
              <w:t xml:space="preserve">a word </w:t>
            </w:r>
            <w:r w:rsidRPr="005A68E3">
              <w:rPr>
                <w:rFonts w:ascii="Comic Sans MS" w:hAnsi="Comic Sans MS" w:cs="Arial"/>
              </w:rPr>
              <w:t>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r w:rsidR="00AB6E20">
              <w:rPr>
                <w:rFonts w:ascii="Comic Sans MS" w:hAnsi="Comic Sans MS" w:cs="Arial"/>
              </w:rPr>
              <w:t xml:space="preserve">  RF1.2, RF1.3</w:t>
            </w:r>
          </w:p>
          <w:p w:rsidR="00AB6E20" w:rsidRDefault="00AB6E20" w:rsidP="00A73F66">
            <w:pPr>
              <w:numPr>
                <w:ilvl w:val="0"/>
                <w:numId w:val="1"/>
              </w:numPr>
              <w:rPr>
                <w:rFonts w:ascii="Comic Sans MS" w:hAnsi="Comic Sans MS" w:cs="Arial"/>
              </w:rPr>
            </w:pPr>
            <w:r>
              <w:rPr>
                <w:rFonts w:ascii="Comic Sans MS" w:hAnsi="Comic Sans MS" w:cs="Arial"/>
              </w:rPr>
              <w:t>Read the poem and find the sight words or words that have chunks. RF1.3 RF1.2</w:t>
            </w:r>
          </w:p>
          <w:p w:rsidR="00CB62BE" w:rsidRPr="005A68E3" w:rsidRDefault="00CB62BE" w:rsidP="00A73F66">
            <w:pPr>
              <w:numPr>
                <w:ilvl w:val="0"/>
                <w:numId w:val="1"/>
              </w:numPr>
              <w:rPr>
                <w:rFonts w:ascii="Comic Sans MS" w:hAnsi="Comic Sans MS" w:cs="Arial"/>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–ing.  Look at words where it is a suffix and not a suffix.  Discuss the meaning of a suffix.  Discuss how the suffix changes the meaning of the verb.   Children will write their word sorts into groups.  </w:t>
            </w:r>
            <w:r>
              <w:rPr>
                <w:rFonts w:ascii="Comic Sans MS" w:hAnsi="Comic Sans MS" w:cs="Arial"/>
                <w:b/>
              </w:rPr>
              <w:t xml:space="preserve"> RF1.2 RF1.3 L1.1c</w:t>
            </w:r>
          </w:p>
        </w:tc>
      </w:tr>
      <w:tr w:rsidR="0003190D" w:rsidRPr="005A68E3" w:rsidTr="00A73F66">
        <w:tc>
          <w:tcPr>
            <w:tcW w:w="11160" w:type="dxa"/>
          </w:tcPr>
          <w:p w:rsidR="002F49F4" w:rsidRPr="002F49F4" w:rsidRDefault="002F49F4" w:rsidP="002F49F4">
            <w:pPr>
              <w:rPr>
                <w:rFonts w:ascii="Comic Sans MS" w:hAnsi="Comic Sans MS" w:cs="Arial"/>
                <w:b/>
              </w:rPr>
            </w:pPr>
            <w:r w:rsidRPr="002F49F4">
              <w:rPr>
                <w:rFonts w:ascii="Comic Sans MS" w:hAnsi="Comic Sans MS" w:cs="Arial"/>
                <w:b/>
              </w:rPr>
              <w:t xml:space="preserve">8:50-9:30  Reader’s Workshop </w:t>
            </w:r>
            <w:r w:rsidR="00AB6E20">
              <w:rPr>
                <w:rFonts w:ascii="Comic Sans MS" w:hAnsi="Comic Sans MS" w:cs="Arial"/>
                <w:b/>
              </w:rPr>
              <w:t>Rl1.5</w:t>
            </w:r>
            <w:r w:rsidR="00A97308">
              <w:rPr>
                <w:rFonts w:ascii="Comic Sans MS" w:hAnsi="Comic Sans MS" w:cs="Arial"/>
                <w:b/>
              </w:rPr>
              <w:t>, RL1.9</w:t>
            </w:r>
          </w:p>
          <w:p w:rsidR="0003190D" w:rsidRPr="00A97308" w:rsidRDefault="00A97308" w:rsidP="002F49F4">
            <w:pPr>
              <w:shd w:val="clear" w:color="auto" w:fill="FFFFFF"/>
              <w:rPr>
                <w:rFonts w:ascii="Comic Sans MS" w:hAnsi="Comic Sans MS"/>
              </w:rPr>
            </w:pPr>
            <w:r>
              <w:rPr>
                <w:rFonts w:ascii="Comic Sans MS" w:eastAsiaTheme="minorHAnsi" w:hAnsi="Comic Sans MS" w:cs="Arial"/>
                <w:color w:val="0E0E0E"/>
                <w:sz w:val="22"/>
                <w:szCs w:val="22"/>
                <w:u w:val="single" w:color="0E0E0E"/>
              </w:rPr>
              <w:t xml:space="preserve">Read the story </w:t>
            </w:r>
            <w:r w:rsidRPr="00A97308">
              <w:rPr>
                <w:rFonts w:ascii="Comic Sans MS" w:eastAsiaTheme="minorHAnsi" w:hAnsi="Comic Sans MS" w:cs="Arial"/>
                <w:color w:val="0E0E0E"/>
                <w:sz w:val="22"/>
                <w:szCs w:val="22"/>
                <w:u w:val="single" w:color="0E0E0E"/>
              </w:rPr>
              <w:t>Sheila Rae the Brave*</w:t>
            </w:r>
            <w:r w:rsidRPr="00A97308">
              <w:rPr>
                <w:rFonts w:ascii="Comic Sans MS" w:eastAsiaTheme="minorHAnsi" w:hAnsi="Comic Sans MS" w:cs="Arial"/>
                <w:color w:val="0E0E0E"/>
                <w:sz w:val="22"/>
                <w:szCs w:val="22"/>
                <w:u w:color="0E0E0E"/>
              </w:rPr>
              <w:t>-Kevin Henkes (bravery)</w:t>
            </w:r>
            <w:r>
              <w:rPr>
                <w:rFonts w:ascii="Comic Sans MS" w:eastAsiaTheme="minorHAnsi" w:hAnsi="Comic Sans MS" w:cs="Arial"/>
                <w:color w:val="0E0E0E"/>
                <w:sz w:val="22"/>
                <w:szCs w:val="22"/>
                <w:u w:color="0E0E0E"/>
              </w:rPr>
              <w:t>.  Discuss the author’s purpose of writing.  Use this story to compare the character in this story to other characters in other books who were brave.  Use the language frames:  I think the author is saying …….  The character, Shelia, is like ______ because……</w:t>
            </w:r>
          </w:p>
        </w:tc>
      </w:tr>
      <w:tr w:rsidR="0003190D" w:rsidRPr="005A68E3" w:rsidTr="00A73F66">
        <w:tc>
          <w:tcPr>
            <w:tcW w:w="11160" w:type="dxa"/>
          </w:tcPr>
          <w:p w:rsidR="0071697F" w:rsidRDefault="00120CD6" w:rsidP="0071697F">
            <w:pPr>
              <w:rPr>
                <w:rFonts w:ascii="Comic Sans MS" w:hAnsi="Comic Sans MS" w:cs="Arial"/>
              </w:rPr>
            </w:pPr>
            <w:r w:rsidRPr="00F310F7">
              <w:rPr>
                <w:rFonts w:ascii="Comic Sans MS" w:hAnsi="Comic Sans MS" w:cs="Arial"/>
                <w:b/>
              </w:rPr>
              <w:t>9:30-10:30  Literacy Stati</w:t>
            </w:r>
            <w:r w:rsidR="002F49F4" w:rsidRPr="00F310F7">
              <w:rPr>
                <w:rFonts w:ascii="Comic Sans MS" w:hAnsi="Comic Sans MS" w:cs="Arial"/>
                <w:b/>
              </w:rPr>
              <w:t>ons</w:t>
            </w:r>
            <w:r w:rsidR="0071697F">
              <w:rPr>
                <w:rFonts w:ascii="Comic Sans MS" w:hAnsi="Comic Sans MS" w:cs="Arial"/>
                <w:b/>
              </w:rPr>
              <w:t>/Guided Reading</w:t>
            </w:r>
          </w:p>
          <w:p w:rsidR="0071697F" w:rsidRDefault="00120CD6" w:rsidP="0071697F">
            <w:pPr>
              <w:rPr>
                <w:rFonts w:ascii="Comic Sans MS" w:hAnsi="Comic Sans MS" w:cs="Arial"/>
              </w:rPr>
            </w:pPr>
            <w:r>
              <w:rPr>
                <w:rFonts w:ascii="Comic Sans MS" w:hAnsi="Comic Sans MS" w:cs="Arial"/>
              </w:rPr>
              <w:t xml:space="preserve"> </w:t>
            </w:r>
            <w:r w:rsidR="0071697F" w:rsidRPr="0071697F">
              <w:rPr>
                <w:rFonts w:ascii="Comic Sans MS" w:hAnsi="Comic Sans MS" w:cs="Arial"/>
                <w:b/>
              </w:rPr>
              <w:t>Station A:</w:t>
            </w:r>
            <w:r w:rsidR="0071697F">
              <w:rPr>
                <w:rFonts w:ascii="Comic Sans MS" w:hAnsi="Comic Sans MS" w:cs="Arial"/>
              </w:rPr>
              <w:t xml:space="preserve">  Write a narrative story using a snowman and another character from the character cards.  Also use the setting cards to select a setting for the story.  Use the chosen character and snowman and setting to write a story that follows the 3</w:t>
            </w:r>
            <w:r w:rsidR="0071697F" w:rsidRPr="001E3F9D">
              <w:rPr>
                <w:rFonts w:ascii="Comic Sans MS" w:hAnsi="Comic Sans MS" w:cs="Arial"/>
                <w:vertAlign w:val="superscript"/>
              </w:rPr>
              <w:t>rd</w:t>
            </w:r>
            <w:r w:rsidR="0071697F">
              <w:rPr>
                <w:rFonts w:ascii="Comic Sans MS" w:hAnsi="Comic Sans MS" w:cs="Arial"/>
              </w:rPr>
              <w:t xml:space="preserve"> quarter rubric.  Reinforce capitalization, punctuation, details, and 5-6 sentences.  L1.1b, W1.3</w:t>
            </w:r>
          </w:p>
          <w:p w:rsidR="0071697F" w:rsidRDefault="0071697F" w:rsidP="0071697F">
            <w:pPr>
              <w:rPr>
                <w:rFonts w:ascii="Comic Sans MS" w:hAnsi="Comic Sans MS" w:cs="Arial"/>
              </w:rPr>
            </w:pPr>
            <w:r w:rsidRPr="0071697F">
              <w:rPr>
                <w:rFonts w:ascii="Comic Sans MS" w:hAnsi="Comic Sans MS" w:cs="Arial"/>
                <w:b/>
              </w:rPr>
              <w:t>Station B:</w:t>
            </w:r>
            <w:r>
              <w:rPr>
                <w:rFonts w:ascii="Comic Sans MS" w:hAnsi="Comic Sans MS" w:cs="Arial"/>
              </w:rPr>
              <w:t xml:space="preserve">  Write a how to paper:  How to make a descriptive snowman.  Students will use time words and adjectives to explain how to make/build a snowman.  For differentiation, provide language frames and a list of time words.  After writing the explanation, children will use their directions to build a snowman.  Reinforce adjectives to describe the individual snowman.  W1.2, W1.5</w:t>
            </w:r>
          </w:p>
          <w:p w:rsidR="0071697F" w:rsidRDefault="0071697F" w:rsidP="0071697F">
            <w:pPr>
              <w:rPr>
                <w:rFonts w:ascii="Comic Sans MS" w:hAnsi="Comic Sans MS" w:cs="Arial"/>
              </w:rPr>
            </w:pPr>
            <w:r w:rsidRPr="0071697F">
              <w:rPr>
                <w:rFonts w:ascii="Comic Sans MS" w:hAnsi="Comic Sans MS" w:cs="Arial"/>
                <w:b/>
              </w:rPr>
              <w:t>Station C</w:t>
            </w:r>
            <w:r>
              <w:rPr>
                <w:rFonts w:ascii="Comic Sans MS" w:hAnsi="Comic Sans MS" w:cs="Arial"/>
              </w:rPr>
              <w:t>:  Write a cinquain about a snowman.  Reinforce adjectives and verbs with endings –ing.  L1.4c</w:t>
            </w:r>
          </w:p>
          <w:p w:rsidR="0071697F" w:rsidRDefault="0071697F" w:rsidP="0071697F">
            <w:pPr>
              <w:rPr>
                <w:rFonts w:ascii="Comic Sans MS" w:hAnsi="Comic Sans MS" w:cs="Arial"/>
              </w:rPr>
            </w:pPr>
            <w:r w:rsidRPr="0071697F">
              <w:rPr>
                <w:rFonts w:ascii="Comic Sans MS" w:hAnsi="Comic Sans MS" w:cs="Arial"/>
                <w:b/>
              </w:rPr>
              <w:t>Station D:</w:t>
            </w:r>
            <w:r>
              <w:rPr>
                <w:rFonts w:ascii="Comic Sans MS" w:hAnsi="Comic Sans MS" w:cs="Arial"/>
              </w:rPr>
              <w:t xml:space="preserve">  Review vowel sounds.  Review short vowel sounds by reading CVC words.  Introduce “Silent E” by watching youtube.com about silent E.  Discuss with children how the silent e can be added to words to make the vowel sing its name.  Show examples. </w:t>
            </w:r>
            <w:r w:rsidRPr="0071697F">
              <w:rPr>
                <w:rFonts w:ascii="Comic Sans MS" w:hAnsi="Comic Sans MS" w:cs="Arial"/>
                <w:b/>
              </w:rPr>
              <w:t>FS1.3d</w:t>
            </w:r>
          </w:p>
          <w:p w:rsidR="0071697F" w:rsidRDefault="0071697F" w:rsidP="0071697F">
            <w:pPr>
              <w:rPr>
                <w:rFonts w:ascii="Comic Sans MS" w:hAnsi="Comic Sans MS" w:cs="Arial"/>
              </w:rPr>
            </w:pPr>
            <w:r w:rsidRPr="0071697F">
              <w:rPr>
                <w:rFonts w:ascii="Comic Sans MS" w:hAnsi="Comic Sans MS" w:cs="Arial"/>
                <w:b/>
              </w:rPr>
              <w:t>Listening:</w:t>
            </w:r>
            <w:r>
              <w:rPr>
                <w:rFonts w:ascii="Comic Sans MS" w:hAnsi="Comic Sans MS" w:cs="Arial"/>
              </w:rPr>
              <w:t xml:space="preserve">  Listen to There was an Old Lady Who Swallowed some Snow.  Have children draw pictures to retell the story.  Write a sentence using time words to retell. </w:t>
            </w:r>
            <w:r w:rsidRPr="001E3F9D">
              <w:rPr>
                <w:rFonts w:ascii="Comic Sans MS" w:hAnsi="Comic Sans MS" w:cs="Arial"/>
                <w:b/>
              </w:rPr>
              <w:t>RL1.1,</w:t>
            </w:r>
            <w:r>
              <w:rPr>
                <w:rFonts w:ascii="Comic Sans MS" w:hAnsi="Comic Sans MS" w:cs="Arial"/>
              </w:rPr>
              <w:t xml:space="preserve"> </w:t>
            </w:r>
          </w:p>
          <w:p w:rsidR="0071697F" w:rsidRDefault="0071697F" w:rsidP="0071697F">
            <w:pPr>
              <w:rPr>
                <w:rFonts w:ascii="Comic Sans MS" w:hAnsi="Comic Sans MS" w:cs="Arial"/>
                <w:b/>
              </w:rPr>
            </w:pPr>
            <w:r w:rsidRPr="0071697F">
              <w:rPr>
                <w:rFonts w:ascii="Comic Sans MS" w:hAnsi="Comic Sans MS" w:cs="Arial"/>
                <w:b/>
              </w:rPr>
              <w:t>Spelling:</w:t>
            </w:r>
            <w:r>
              <w:rPr>
                <w:rFonts w:ascii="Comic Sans MS" w:hAnsi="Comic Sans MS" w:cs="Arial"/>
              </w:rPr>
              <w:t xml:space="preserve">  Review the word chunk –ing.  Discuss how the –ing can be part of the word or a suffix.  Show examples.  Children will look at the words and sort them into the correct categories:  ing as a suffix/or ing as aprt of the word. </w:t>
            </w:r>
            <w:r w:rsidRPr="001E3F9D">
              <w:rPr>
                <w:rFonts w:ascii="Comic Sans MS" w:hAnsi="Comic Sans MS" w:cs="Arial"/>
                <w:b/>
              </w:rPr>
              <w:t>L1.4c</w:t>
            </w:r>
          </w:p>
          <w:p w:rsidR="0071697F" w:rsidRDefault="0071697F" w:rsidP="0071697F">
            <w:pPr>
              <w:rPr>
                <w:rFonts w:ascii="Comic Sans MS" w:hAnsi="Comic Sans MS" w:cs="Arial"/>
                <w:b/>
              </w:rPr>
            </w:pPr>
            <w:r>
              <w:rPr>
                <w:rFonts w:ascii="Comic Sans MS" w:hAnsi="Comic Sans MS" w:cs="Arial"/>
                <w:b/>
              </w:rPr>
              <w:t xml:space="preserve">Smartboard:  </w:t>
            </w:r>
          </w:p>
          <w:p w:rsidR="0003190D" w:rsidRPr="00AB6E20" w:rsidRDefault="0071697F" w:rsidP="0071697F">
            <w:pPr>
              <w:rPr>
                <w:rFonts w:ascii="Comic Sans MS" w:hAnsi="Comic Sans MS" w:cs="Arial"/>
              </w:rPr>
            </w:pPr>
            <w:r>
              <w:rPr>
                <w:rFonts w:ascii="Comic Sans MS" w:hAnsi="Comic Sans MS" w:cs="Arial"/>
                <w:b/>
              </w:rPr>
              <w:t xml:space="preserve">Computers:  </w:t>
            </w:r>
            <w:r w:rsidRPr="0071697F">
              <w:rPr>
                <w:rFonts w:ascii="Comic Sans MS" w:hAnsi="Comic Sans MS" w:cs="Arial"/>
              </w:rPr>
              <w:t>Study Island</w:t>
            </w:r>
          </w:p>
        </w:tc>
      </w:tr>
      <w:tr w:rsidR="00F310F7" w:rsidRPr="005A68E3" w:rsidTr="00A73F66">
        <w:tc>
          <w:tcPr>
            <w:tcW w:w="11160" w:type="dxa"/>
          </w:tcPr>
          <w:p w:rsidR="00FC3B05" w:rsidRDefault="000C63F5" w:rsidP="00FC3B05">
            <w:pPr>
              <w:rPr>
                <w:rFonts w:ascii="Comic Sans MS" w:hAnsi="Comic Sans MS" w:cs="Arial"/>
                <w:b/>
              </w:rPr>
            </w:pPr>
            <w:r>
              <w:rPr>
                <w:rFonts w:ascii="Comic Sans MS" w:hAnsi="Comic Sans MS" w:cs="Arial"/>
                <w:b/>
              </w:rPr>
              <w:t>10:30-11:3</w:t>
            </w:r>
            <w:r w:rsidR="00CB62BE">
              <w:rPr>
                <w:rFonts w:ascii="Comic Sans MS" w:hAnsi="Comic Sans MS" w:cs="Arial"/>
                <w:b/>
              </w:rPr>
              <w:t>5</w:t>
            </w:r>
            <w:r w:rsidR="00F310F7">
              <w:rPr>
                <w:rFonts w:ascii="Comic Sans MS" w:hAnsi="Comic Sans MS" w:cs="Arial"/>
                <w:b/>
              </w:rPr>
              <w:t xml:space="preserve"> </w:t>
            </w:r>
            <w:r w:rsidR="00FC3B05" w:rsidRPr="006B431C">
              <w:rPr>
                <w:rFonts w:ascii="Comic Sans MS" w:hAnsi="Comic Sans MS" w:cs="Arial"/>
                <w:b/>
              </w:rPr>
              <w:t xml:space="preserve"> Social Studies</w:t>
            </w:r>
            <w:r w:rsidR="00FC3B05">
              <w:rPr>
                <w:rFonts w:ascii="Comic Sans MS" w:hAnsi="Comic Sans MS" w:cs="Arial"/>
                <w:b/>
              </w:rPr>
              <w:t>/Tool Time/Writer’s Workshop</w:t>
            </w:r>
          </w:p>
          <w:p w:rsidR="00F310F7" w:rsidRPr="00FC3B05" w:rsidRDefault="00FC3B05" w:rsidP="000D2541">
            <w:pPr>
              <w:rPr>
                <w:rFonts w:ascii="Comic Sans MS" w:hAnsi="Comic Sans MS" w:cs="Arial"/>
                <w:b/>
              </w:rPr>
            </w:pPr>
            <w:r w:rsidRPr="00167B99">
              <w:rPr>
                <w:rFonts w:ascii="Comic Sans MS" w:hAnsi="Comic Sans MS" w:cs="Arial"/>
                <w:sz w:val="22"/>
                <w:szCs w:val="22"/>
              </w:rPr>
              <w:t xml:space="preserve">Read </w:t>
            </w:r>
            <w:r w:rsidRPr="00167B99">
              <w:rPr>
                <w:rFonts w:ascii="Comic Sans MS" w:hAnsi="Comic Sans MS" w:cs="Arial"/>
                <w:sz w:val="22"/>
                <w:szCs w:val="22"/>
                <w:u w:val="single"/>
              </w:rPr>
              <w:t>Katy and the Big Snow</w:t>
            </w:r>
            <w:r w:rsidRPr="00167B99">
              <w:rPr>
                <w:rFonts w:ascii="Comic Sans MS" w:hAnsi="Comic Sans MS" w:cs="Arial"/>
                <w:sz w:val="22"/>
                <w:szCs w:val="22"/>
              </w:rPr>
              <w:t>. Make a list of the places she went. Have students synergize with a friend to create a map of the places Katy plowed in the snow. Challenge: Have the students write the directions for how she went from one place to another using N,S,E,W.</w:t>
            </w:r>
          </w:p>
        </w:tc>
      </w:tr>
      <w:tr w:rsidR="00771589" w:rsidRPr="005A68E3" w:rsidTr="00A73F66">
        <w:tc>
          <w:tcPr>
            <w:tcW w:w="11160" w:type="dxa"/>
          </w:tcPr>
          <w:p w:rsidR="00FC3B05" w:rsidRDefault="000C63F5" w:rsidP="00FC3B05">
            <w:pPr>
              <w:rPr>
                <w:rFonts w:ascii="Comic Sans MS" w:hAnsi="Comic Sans MS" w:cs="Arial"/>
                <w:b/>
              </w:rPr>
            </w:pPr>
            <w:r>
              <w:rPr>
                <w:rFonts w:ascii="Comic Sans MS" w:hAnsi="Comic Sans MS" w:cs="Arial"/>
                <w:b/>
              </w:rPr>
              <w:t>10:30</w:t>
            </w:r>
            <w:r w:rsidR="006B431C" w:rsidRPr="006B431C">
              <w:rPr>
                <w:rFonts w:ascii="Comic Sans MS" w:hAnsi="Comic Sans MS" w:cs="Arial"/>
                <w:b/>
              </w:rPr>
              <w:t xml:space="preserve">-11:35  </w:t>
            </w:r>
            <w:r w:rsidR="00FC3B05">
              <w:rPr>
                <w:rFonts w:ascii="Comic Sans MS" w:hAnsi="Comic Sans MS" w:cs="Arial"/>
                <w:b/>
              </w:rPr>
              <w:t>Writer’s Workshop/Social Stuides W1.2</w:t>
            </w:r>
          </w:p>
          <w:p w:rsidR="006B431C" w:rsidRPr="00FC3B05" w:rsidRDefault="00FC3B05" w:rsidP="00854A8B">
            <w:pPr>
              <w:rPr>
                <w:rFonts w:ascii="Comic Sans MS" w:hAnsi="Comic Sans MS" w:cs="Arial"/>
              </w:rPr>
            </w:pPr>
            <w:r w:rsidRPr="00FC3B05">
              <w:rPr>
                <w:rFonts w:ascii="Comic Sans MS" w:hAnsi="Comic Sans MS" w:cs="Arial"/>
              </w:rPr>
              <w:t>Children will</w:t>
            </w:r>
            <w:r>
              <w:rPr>
                <w:rFonts w:ascii="Comic Sans MS" w:hAnsi="Comic Sans MS" w:cs="Arial"/>
              </w:rPr>
              <w:t xml:space="preserve"> use the list of places that Katie traveled to in order to</w:t>
            </w:r>
            <w:r w:rsidRPr="00FC3B05">
              <w:rPr>
                <w:rFonts w:ascii="Comic Sans MS" w:hAnsi="Comic Sans MS" w:cs="Arial"/>
              </w:rPr>
              <w:t xml:space="preserve"> create a map.  Reinforce the importance of using a compass rose and map key.  Children will use language frames to write about the places where Katy traveled.</w:t>
            </w:r>
            <w:r>
              <w:rPr>
                <w:rFonts w:ascii="Comic Sans MS" w:hAnsi="Comic Sans MS" w:cs="Arial"/>
              </w:rPr>
              <w:t xml:space="preserve"> Directions words will be used in their writing.</w:t>
            </w:r>
            <w:r w:rsidRPr="00FC3B05">
              <w:rPr>
                <w:rFonts w:ascii="Comic Sans MS" w:hAnsi="Comic Sans MS" w:cs="Arial"/>
              </w:rPr>
              <w:t xml:space="preserve">  Reinforce that this is informative writing.</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Pr="00F310F7"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r w:rsidR="00397C9F">
              <w:rPr>
                <w:rFonts w:ascii="Comic Sans MS" w:hAnsi="Comic Sans MS" w:cs="Arial"/>
                <w:b/>
              </w:rPr>
              <w:t>5.10</w:t>
            </w:r>
          </w:p>
          <w:p w:rsidR="00120CD6" w:rsidRPr="00FB301F" w:rsidRDefault="00120CD6" w:rsidP="00120CD6">
            <w:pPr>
              <w:rPr>
                <w:rFonts w:asciiTheme="minorHAnsi" w:hAnsiTheme="minorHAnsi" w:cstheme="minorHAnsi"/>
                <w:color w:val="111111"/>
              </w:rPr>
            </w:pP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71697F">
            <w:pPr>
              <w:rPr>
                <w:rFonts w:ascii="Comic Sans MS" w:hAnsi="Comic Sans MS" w:cs="Arial"/>
                <w:b/>
                <w:sz w:val="32"/>
                <w:szCs w:val="32"/>
              </w:rPr>
            </w:pPr>
            <w:r>
              <w:rPr>
                <w:rFonts w:ascii="Comic Sans MS" w:hAnsi="Comic Sans MS" w:cs="Arial"/>
                <w:b/>
                <w:sz w:val="32"/>
                <w:szCs w:val="32"/>
              </w:rPr>
              <w:t>Wednesday</w:t>
            </w:r>
            <w:r w:rsidR="002F2707" w:rsidRPr="005A68E3">
              <w:rPr>
                <w:rFonts w:ascii="Comic Sans MS" w:hAnsi="Comic Sans MS" w:cs="Arial"/>
                <w:b/>
                <w:sz w:val="32"/>
                <w:szCs w:val="32"/>
              </w:rPr>
              <w:t xml:space="preserve">  </w:t>
            </w:r>
            <w:r w:rsidR="000D2541" w:rsidRPr="000D2541">
              <w:rPr>
                <w:rFonts w:ascii="Comic Sans MS" w:hAnsi="Comic Sans MS" w:cs="Arial"/>
                <w:b/>
              </w:rPr>
              <w:t>Wr</w:t>
            </w:r>
            <w:r w:rsidR="000D2541">
              <w:rPr>
                <w:rFonts w:ascii="Comic Sans MS" w:hAnsi="Comic Sans MS" w:cs="Arial"/>
                <w:b/>
              </w:rPr>
              <w:t>ite sight words</w:t>
            </w:r>
            <w:r w:rsidR="0071697F">
              <w:rPr>
                <w:rFonts w:ascii="Comic Sans MS" w:hAnsi="Comic Sans MS" w:cs="Arial"/>
                <w:b/>
              </w:rPr>
              <w:t xml:space="preserve">   </w:t>
            </w:r>
            <w:r w:rsidR="0071697F" w:rsidRPr="0071697F">
              <w:rPr>
                <w:rFonts w:ascii="Comic Sans MS" w:hAnsi="Comic Sans MS" w:cs="Arial"/>
                <w:b/>
              </w:rPr>
              <w:t>Off to write to write for National Boards</w:t>
            </w:r>
            <w:r w:rsidR="002F2707" w:rsidRPr="005A68E3">
              <w:rPr>
                <w:rFonts w:ascii="Comic Sans MS" w:hAnsi="Comic Sans MS" w:cs="Arial"/>
                <w:b/>
                <w:sz w:val="32"/>
                <w:szCs w:val="32"/>
              </w:rPr>
              <w:t xml:space="preserve"> </w:t>
            </w:r>
            <w:r w:rsidR="0071697F">
              <w:rPr>
                <w:rFonts w:ascii="Comic Sans MS" w:hAnsi="Comic Sans MS" w:cs="Arial"/>
                <w:b/>
                <w:sz w:val="32"/>
                <w:szCs w:val="32"/>
              </w:rPr>
              <w:t xml:space="preserve"> Jan 30</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6B431C" w:rsidRDefault="00120CD6" w:rsidP="0071697F">
            <w:pPr>
              <w:numPr>
                <w:ilvl w:val="0"/>
                <w:numId w:val="1"/>
              </w:numPr>
              <w:rPr>
                <w:rFonts w:ascii="Comic Sans MS" w:hAnsi="Comic Sans MS" w:cs="Arial"/>
                <w:sz w:val="28"/>
                <w:szCs w:val="28"/>
              </w:rPr>
            </w:pPr>
            <w:r>
              <w:rPr>
                <w:rFonts w:ascii="Comic Sans MS" w:hAnsi="Comic Sans MS" w:cs="Arial"/>
              </w:rPr>
              <w:t xml:space="preserve">Read the poem.  </w:t>
            </w:r>
          </w:p>
          <w:p w:rsidR="006B431C" w:rsidRPr="005A68E3" w:rsidRDefault="006B431C" w:rsidP="0071697F">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–ing.  Look at words where it is a suffix and not a suffix.  Discuss the meaning of a suffix.  Discuss how the suffix changes the meaning of the verb.   Children will write their word sorts into groups.  </w:t>
            </w:r>
            <w:r>
              <w:rPr>
                <w:rFonts w:ascii="Comic Sans MS" w:hAnsi="Comic Sans MS" w:cs="Arial"/>
                <w:b/>
              </w:rPr>
              <w:t xml:space="preserve"> RF1.2 RF1.3 L1.1c</w:t>
            </w:r>
          </w:p>
        </w:tc>
      </w:tr>
      <w:tr w:rsidR="00120CD6" w:rsidRPr="005A68E3" w:rsidTr="002F2707">
        <w:tc>
          <w:tcPr>
            <w:tcW w:w="11160" w:type="dxa"/>
          </w:tcPr>
          <w:p w:rsidR="00120CD6" w:rsidRPr="002748F3" w:rsidRDefault="00FC5E34" w:rsidP="002F2707">
            <w:pPr>
              <w:rPr>
                <w:rFonts w:ascii="Comic Sans MS" w:hAnsi="Comic Sans MS" w:cs="Arial"/>
                <w:b/>
              </w:rPr>
            </w:pPr>
            <w:r>
              <w:rPr>
                <w:rFonts w:ascii="Comic Sans MS" w:hAnsi="Comic Sans MS" w:cs="Arial"/>
                <w:b/>
              </w:rPr>
              <w:t>8:45-9:30</w:t>
            </w:r>
            <w:r w:rsidR="00120CD6" w:rsidRPr="002748F3">
              <w:rPr>
                <w:rFonts w:ascii="Comic Sans MS" w:hAnsi="Comic Sans MS" w:cs="Arial"/>
                <w:b/>
              </w:rPr>
              <w:t xml:space="preserve">  Reader’s Workshop </w:t>
            </w:r>
            <w:r w:rsidR="00F310F7">
              <w:rPr>
                <w:rFonts w:ascii="Comic Sans MS" w:hAnsi="Comic Sans MS" w:cs="Arial"/>
                <w:b/>
              </w:rPr>
              <w:t>Rl1.5</w:t>
            </w:r>
            <w:r w:rsidR="00A6028C">
              <w:rPr>
                <w:rFonts w:ascii="Comic Sans MS" w:hAnsi="Comic Sans MS" w:cs="Arial"/>
                <w:b/>
              </w:rPr>
              <w:t>, RL1.9</w:t>
            </w:r>
          </w:p>
          <w:p w:rsidR="002748F3" w:rsidRPr="00A6028C" w:rsidRDefault="00A6028C" w:rsidP="002F2707">
            <w:pPr>
              <w:rPr>
                <w:rFonts w:ascii="Comic Sans MS" w:hAnsi="Comic Sans MS" w:cs="Arial"/>
              </w:rPr>
            </w:pPr>
            <w:r>
              <w:rPr>
                <w:rFonts w:ascii="Comic Sans MS" w:eastAsiaTheme="minorHAnsi" w:hAnsi="Comic Sans MS" w:cs="Arial"/>
                <w:color w:val="0E0E0E"/>
                <w:sz w:val="22"/>
                <w:szCs w:val="22"/>
                <w:u w:val="single" w:color="0E0E0E"/>
              </w:rPr>
              <w:t xml:space="preserve"> Read the story </w:t>
            </w:r>
            <w:r w:rsidRPr="00A6028C">
              <w:rPr>
                <w:rFonts w:ascii="Comic Sans MS" w:eastAsiaTheme="minorHAnsi" w:hAnsi="Comic Sans MS" w:cs="Arial"/>
                <w:color w:val="0E0E0E"/>
                <w:sz w:val="22"/>
                <w:szCs w:val="22"/>
                <w:u w:val="single" w:color="0E0E0E"/>
              </w:rPr>
              <w:t>The Recess Queen*</w:t>
            </w:r>
            <w:r w:rsidRPr="00A6028C">
              <w:rPr>
                <w:rFonts w:ascii="Comic Sans MS" w:eastAsiaTheme="minorHAnsi" w:hAnsi="Comic Sans MS" w:cs="Arial"/>
                <w:color w:val="0E0E0E"/>
                <w:sz w:val="22"/>
                <w:szCs w:val="22"/>
                <w:u w:color="0E0E0E"/>
              </w:rPr>
              <w:t>-Alexis O'Neill</w:t>
            </w:r>
            <w:r>
              <w:rPr>
                <w:rFonts w:ascii="Comic Sans MS" w:eastAsiaTheme="minorHAnsi" w:hAnsi="Comic Sans MS" w:cs="Arial"/>
                <w:color w:val="0E0E0E"/>
                <w:sz w:val="22"/>
                <w:szCs w:val="22"/>
                <w:u w:color="0E0E0E"/>
              </w:rPr>
              <w:t>.  After reading disucss the author’s message.  Use the language frame:  The author is teaching us…. The author is telling us…….  Use this story to compare the character to another character in another story.  Use the language frame:  The character______ is like ______ because……</w:t>
            </w:r>
          </w:p>
        </w:tc>
      </w:tr>
      <w:tr w:rsidR="002F2707" w:rsidRPr="005A68E3" w:rsidTr="002F2707">
        <w:tc>
          <w:tcPr>
            <w:tcW w:w="11160" w:type="dxa"/>
          </w:tcPr>
          <w:p w:rsidR="002F2707" w:rsidRDefault="00FC5E34" w:rsidP="0071697F">
            <w:pPr>
              <w:rPr>
                <w:rFonts w:ascii="Comic Sans MS" w:hAnsi="Comic Sans MS" w:cs="Arial"/>
                <w:b/>
              </w:rPr>
            </w:pPr>
            <w:r>
              <w:rPr>
                <w:rFonts w:ascii="Comic Sans MS" w:hAnsi="Comic Sans MS" w:cs="Arial"/>
                <w:b/>
              </w:rPr>
              <w:t>9:30-10:30</w:t>
            </w:r>
            <w:r w:rsidR="0003190D" w:rsidRPr="00120CD6">
              <w:rPr>
                <w:rFonts w:ascii="Comic Sans MS" w:hAnsi="Comic Sans MS" w:cs="Arial"/>
                <w:b/>
              </w:rPr>
              <w:t xml:space="preserve"> </w:t>
            </w:r>
            <w:r w:rsidR="0071697F">
              <w:rPr>
                <w:rFonts w:ascii="Comic Sans MS" w:hAnsi="Comic Sans MS" w:cs="Arial"/>
                <w:b/>
              </w:rPr>
              <w:t>Literacy Centers/Guided Reading</w:t>
            </w:r>
          </w:p>
          <w:p w:rsidR="0071697F" w:rsidRDefault="0071697F" w:rsidP="0071697F">
            <w:pPr>
              <w:rPr>
                <w:rFonts w:ascii="Comic Sans MS" w:hAnsi="Comic Sans MS" w:cs="Arial"/>
              </w:rPr>
            </w:pPr>
            <w:r w:rsidRPr="0071697F">
              <w:rPr>
                <w:rFonts w:ascii="Comic Sans MS" w:hAnsi="Comic Sans MS" w:cs="Arial"/>
                <w:b/>
              </w:rPr>
              <w:t>Station A:</w:t>
            </w:r>
            <w:r>
              <w:rPr>
                <w:rFonts w:ascii="Comic Sans MS" w:hAnsi="Comic Sans MS" w:cs="Arial"/>
              </w:rPr>
              <w:t xml:space="preserve">  Write a narrative story using a snowman and another character from the character cards.  Also use the setting cards to select a setting for the story.  Use the chosen character and snowman and setting to write a story that follows the 3</w:t>
            </w:r>
            <w:r w:rsidRPr="001E3F9D">
              <w:rPr>
                <w:rFonts w:ascii="Comic Sans MS" w:hAnsi="Comic Sans MS" w:cs="Arial"/>
                <w:vertAlign w:val="superscript"/>
              </w:rPr>
              <w:t>rd</w:t>
            </w:r>
            <w:r>
              <w:rPr>
                <w:rFonts w:ascii="Comic Sans MS" w:hAnsi="Comic Sans MS" w:cs="Arial"/>
              </w:rPr>
              <w:t xml:space="preserve"> quarter rubric.  Reinforce capitalization, punctuation, details, and 5-6 sentences.  L1.1b, W1.3</w:t>
            </w:r>
          </w:p>
          <w:p w:rsidR="0071697F" w:rsidRDefault="0071697F" w:rsidP="0071697F">
            <w:pPr>
              <w:rPr>
                <w:rFonts w:ascii="Comic Sans MS" w:hAnsi="Comic Sans MS" w:cs="Arial"/>
              </w:rPr>
            </w:pPr>
            <w:r w:rsidRPr="0071697F">
              <w:rPr>
                <w:rFonts w:ascii="Comic Sans MS" w:hAnsi="Comic Sans MS" w:cs="Arial"/>
                <w:b/>
              </w:rPr>
              <w:t>Station B:</w:t>
            </w:r>
            <w:r>
              <w:rPr>
                <w:rFonts w:ascii="Comic Sans MS" w:hAnsi="Comic Sans MS" w:cs="Arial"/>
              </w:rPr>
              <w:t xml:space="preserve">  Write a how to paper:  How to make a descriptive snowman.  Students will use time words and adjectives to explain how to make/build a snowman.  For differentiation, provide language frames and a list of time words.  After writing the explanation, children will use their directions to build a snowman.  Reinforce adjectives to describe the individual snowman.  W1.2, W1.5</w:t>
            </w:r>
          </w:p>
          <w:p w:rsidR="0071697F" w:rsidRDefault="0071697F" w:rsidP="0071697F">
            <w:pPr>
              <w:rPr>
                <w:rFonts w:ascii="Comic Sans MS" w:hAnsi="Comic Sans MS" w:cs="Arial"/>
              </w:rPr>
            </w:pPr>
            <w:r w:rsidRPr="0071697F">
              <w:rPr>
                <w:rFonts w:ascii="Comic Sans MS" w:hAnsi="Comic Sans MS" w:cs="Arial"/>
                <w:b/>
              </w:rPr>
              <w:t>Station C</w:t>
            </w:r>
            <w:r>
              <w:rPr>
                <w:rFonts w:ascii="Comic Sans MS" w:hAnsi="Comic Sans MS" w:cs="Arial"/>
              </w:rPr>
              <w:t>:  Write a cinquain about a snowman.  Reinforce adjectives and verbs with endings –ing.  L1.4c</w:t>
            </w:r>
          </w:p>
          <w:p w:rsidR="0071697F" w:rsidRDefault="0071697F" w:rsidP="0071697F">
            <w:pPr>
              <w:rPr>
                <w:rFonts w:ascii="Comic Sans MS" w:hAnsi="Comic Sans MS" w:cs="Arial"/>
              </w:rPr>
            </w:pPr>
            <w:r w:rsidRPr="0071697F">
              <w:rPr>
                <w:rFonts w:ascii="Comic Sans MS" w:hAnsi="Comic Sans MS" w:cs="Arial"/>
                <w:b/>
              </w:rPr>
              <w:t>Station D:</w:t>
            </w:r>
            <w:r>
              <w:rPr>
                <w:rFonts w:ascii="Comic Sans MS" w:hAnsi="Comic Sans MS" w:cs="Arial"/>
              </w:rPr>
              <w:t xml:space="preserve">  Review vowel sounds.  Review short vowel sounds by reading CVC words.  Introduce “Silent E” by watching youtube.com about silent E.  Discuss with children how the silent e can be added to words to make the vowel sing its name.  Show examples. </w:t>
            </w:r>
            <w:r w:rsidRPr="0071697F">
              <w:rPr>
                <w:rFonts w:ascii="Comic Sans MS" w:hAnsi="Comic Sans MS" w:cs="Arial"/>
                <w:b/>
              </w:rPr>
              <w:t>FS1.3d</w:t>
            </w:r>
          </w:p>
          <w:p w:rsidR="0071697F" w:rsidRDefault="0071697F" w:rsidP="0071697F">
            <w:pPr>
              <w:rPr>
                <w:rFonts w:ascii="Comic Sans MS" w:hAnsi="Comic Sans MS" w:cs="Arial"/>
              </w:rPr>
            </w:pPr>
            <w:r w:rsidRPr="0071697F">
              <w:rPr>
                <w:rFonts w:ascii="Comic Sans MS" w:hAnsi="Comic Sans MS" w:cs="Arial"/>
                <w:b/>
              </w:rPr>
              <w:t>Listening:</w:t>
            </w:r>
            <w:r>
              <w:rPr>
                <w:rFonts w:ascii="Comic Sans MS" w:hAnsi="Comic Sans MS" w:cs="Arial"/>
              </w:rPr>
              <w:t xml:space="preserve">  Listen to There was an Old Lady Who Swallowed some Snow.  Have children draw pictures to retell the story.  Write a sentence using time words to retell. </w:t>
            </w:r>
            <w:r w:rsidRPr="001E3F9D">
              <w:rPr>
                <w:rFonts w:ascii="Comic Sans MS" w:hAnsi="Comic Sans MS" w:cs="Arial"/>
                <w:b/>
              </w:rPr>
              <w:t>RL1.1,</w:t>
            </w:r>
            <w:r>
              <w:rPr>
                <w:rFonts w:ascii="Comic Sans MS" w:hAnsi="Comic Sans MS" w:cs="Arial"/>
              </w:rPr>
              <w:t xml:space="preserve"> </w:t>
            </w:r>
          </w:p>
          <w:p w:rsidR="0071697F" w:rsidRDefault="0071697F" w:rsidP="0071697F">
            <w:pPr>
              <w:rPr>
                <w:rFonts w:ascii="Comic Sans MS" w:hAnsi="Comic Sans MS" w:cs="Arial"/>
                <w:b/>
              </w:rPr>
            </w:pPr>
            <w:r w:rsidRPr="0071697F">
              <w:rPr>
                <w:rFonts w:ascii="Comic Sans MS" w:hAnsi="Comic Sans MS" w:cs="Arial"/>
                <w:b/>
              </w:rPr>
              <w:t>Spelling:</w:t>
            </w:r>
            <w:r>
              <w:rPr>
                <w:rFonts w:ascii="Comic Sans MS" w:hAnsi="Comic Sans MS" w:cs="Arial"/>
              </w:rPr>
              <w:t xml:space="preserve">  Review the word chunk –ing.  Discuss how the –ing can be part of the word or a suffix.  Show examples.  Children will look at the words and sort them into the correct categories:  ing as a suffix/or ing as aprt of the word. </w:t>
            </w:r>
            <w:r w:rsidRPr="001E3F9D">
              <w:rPr>
                <w:rFonts w:ascii="Comic Sans MS" w:hAnsi="Comic Sans MS" w:cs="Arial"/>
                <w:b/>
              </w:rPr>
              <w:t>L1.4c</w:t>
            </w:r>
          </w:p>
          <w:p w:rsidR="0071697F" w:rsidRDefault="0071697F" w:rsidP="0071697F">
            <w:pPr>
              <w:rPr>
                <w:rFonts w:ascii="Comic Sans MS" w:hAnsi="Comic Sans MS" w:cs="Arial"/>
                <w:b/>
              </w:rPr>
            </w:pPr>
            <w:r>
              <w:rPr>
                <w:rFonts w:ascii="Comic Sans MS" w:hAnsi="Comic Sans MS" w:cs="Arial"/>
                <w:b/>
              </w:rPr>
              <w:t xml:space="preserve">Smartboard:  </w:t>
            </w:r>
          </w:p>
          <w:p w:rsidR="0071697F" w:rsidRPr="00120CD6" w:rsidRDefault="0071697F" w:rsidP="0071697F">
            <w:pPr>
              <w:rPr>
                <w:rFonts w:ascii="Comic Sans MS" w:hAnsi="Comic Sans MS" w:cs="Arial"/>
              </w:rPr>
            </w:pPr>
            <w:r>
              <w:rPr>
                <w:rFonts w:ascii="Comic Sans MS" w:hAnsi="Comic Sans MS" w:cs="Arial"/>
                <w:b/>
              </w:rPr>
              <w:t xml:space="preserve">Computers:  </w:t>
            </w:r>
            <w:r w:rsidRPr="0071697F">
              <w:rPr>
                <w:rFonts w:ascii="Comic Sans MS" w:hAnsi="Comic Sans MS" w:cs="Arial"/>
              </w:rPr>
              <w:t>Study Island</w:t>
            </w:r>
          </w:p>
        </w:tc>
      </w:tr>
      <w:tr w:rsidR="0003190D" w:rsidRPr="005A68E3" w:rsidTr="002748F3">
        <w:trPr>
          <w:trHeight w:val="1689"/>
        </w:trPr>
        <w:tc>
          <w:tcPr>
            <w:tcW w:w="11160" w:type="dxa"/>
          </w:tcPr>
          <w:p w:rsidR="00854A8B" w:rsidRDefault="00FC5E34" w:rsidP="00854A8B">
            <w:pPr>
              <w:rPr>
                <w:rFonts w:ascii="Comic Sans MS" w:hAnsi="Comic Sans MS" w:cs="Arial"/>
                <w:b/>
              </w:rPr>
            </w:pPr>
            <w:r>
              <w:rPr>
                <w:rFonts w:ascii="Comic Sans MS" w:hAnsi="Comic Sans MS" w:cs="Arial"/>
                <w:b/>
              </w:rPr>
              <w:t xml:space="preserve">10:30-11:10  </w:t>
            </w:r>
            <w:r w:rsidR="002748F3">
              <w:rPr>
                <w:rFonts w:ascii="Comic Sans MS" w:hAnsi="Comic Sans MS" w:cs="Arial"/>
                <w:b/>
              </w:rPr>
              <w:t>Writer’s Workshop</w:t>
            </w:r>
            <w:r w:rsidR="00120CD6">
              <w:rPr>
                <w:rFonts w:ascii="Comic Sans MS" w:hAnsi="Comic Sans MS" w:cs="Arial"/>
                <w:b/>
              </w:rPr>
              <w:t xml:space="preserve"> </w:t>
            </w:r>
            <w:r w:rsidR="00854A8B">
              <w:rPr>
                <w:rFonts w:ascii="Comic Sans MS" w:hAnsi="Comic Sans MS" w:cs="Arial"/>
                <w:b/>
              </w:rPr>
              <w:t>W1.2</w:t>
            </w:r>
          </w:p>
          <w:p w:rsidR="0003190D" w:rsidRPr="006B431C" w:rsidRDefault="006B431C" w:rsidP="000B5CE9">
            <w:pPr>
              <w:rPr>
                <w:rFonts w:ascii="Comic Sans MS" w:hAnsi="Comic Sans MS" w:cs="Arial"/>
                <w:b/>
              </w:rPr>
            </w:pPr>
            <w:r w:rsidRPr="00854A8B">
              <w:rPr>
                <w:rFonts w:ascii="Comic Sans MS" w:hAnsi="Comic Sans MS" w:cs="Arial"/>
              </w:rPr>
              <w:t>Review informative writing.  What is important that we remember about writing if we want to teach a friend about something.  Reinforce that we need to state our topic (topic sentence) and then we need to give 3-4 supporting details about the one topic.</w:t>
            </w:r>
            <w:r>
              <w:rPr>
                <w:rFonts w:ascii="Comic Sans MS" w:hAnsi="Comic Sans MS" w:cs="Arial"/>
              </w:rPr>
              <w:t xml:space="preserve"> Today we are going to write about winter and what winter looks and feels like.  Have the children refer back to the fishbone or make a list of words that describe winter.  Model to children how to use these words to write an informative story.  Students will write an informative story about activities that you can do during the winter.  Reinforce having a topic sentence with 4-5 supporting details.  Stress the importance of having a concluding sentence so the story is “held” together.</w:t>
            </w:r>
          </w:p>
        </w:tc>
      </w:tr>
      <w:tr w:rsidR="002F2707" w:rsidRPr="002748F3" w:rsidTr="002F2707">
        <w:tc>
          <w:tcPr>
            <w:tcW w:w="11160" w:type="dxa"/>
          </w:tcPr>
          <w:p w:rsidR="00397C9F" w:rsidRPr="005279D9" w:rsidRDefault="002748F3" w:rsidP="00397C9F">
            <w:pPr>
              <w:rPr>
                <w:rFonts w:ascii="Comic Sans MS" w:hAnsi="Comic Sans MS" w:cs="Arial"/>
              </w:rPr>
            </w:pPr>
            <w:r w:rsidRPr="002748F3">
              <w:rPr>
                <w:rFonts w:ascii="Comic Sans MS" w:hAnsi="Comic Sans MS" w:cs="Arial"/>
                <w:b/>
              </w:rPr>
              <w:t>11:</w:t>
            </w:r>
            <w:r w:rsidR="00FC5E34">
              <w:rPr>
                <w:rFonts w:ascii="Comic Sans MS" w:hAnsi="Comic Sans MS" w:cs="Arial"/>
                <w:b/>
              </w:rPr>
              <w:t>10</w:t>
            </w:r>
            <w:r w:rsidR="005279D9">
              <w:rPr>
                <w:rFonts w:ascii="Comic Sans MS" w:hAnsi="Comic Sans MS" w:cs="Arial"/>
                <w:b/>
              </w:rPr>
              <w:t xml:space="preserve">-11:35  </w:t>
            </w:r>
            <w:r w:rsidR="00397C9F">
              <w:rPr>
                <w:rFonts w:ascii="Comic Sans MS" w:hAnsi="Comic Sans MS" w:cs="Arial"/>
                <w:b/>
              </w:rPr>
              <w:t>Social Studies/Tool Time</w:t>
            </w:r>
            <w:r w:rsidR="000C63F5">
              <w:rPr>
                <w:rFonts w:ascii="Comic Sans MS" w:hAnsi="Comic Sans MS" w:cs="Arial"/>
                <w:b/>
              </w:rPr>
              <w:t>…continue after lunch</w:t>
            </w:r>
            <w:r w:rsidR="005279D9">
              <w:rPr>
                <w:rFonts w:ascii="Comic Sans MS" w:hAnsi="Comic Sans MS" w:cs="Arial"/>
                <w:b/>
              </w:rPr>
              <w:t xml:space="preserve"> </w:t>
            </w:r>
          </w:p>
          <w:p w:rsidR="002F2707" w:rsidRPr="005279D9" w:rsidRDefault="00397C9F" w:rsidP="000D2541">
            <w:pPr>
              <w:rPr>
                <w:rFonts w:ascii="Comic Sans MS" w:hAnsi="Comic Sans MS" w:cs="Arial"/>
              </w:rPr>
            </w:pPr>
            <w:r w:rsidRPr="009051FD">
              <w:rPr>
                <w:rFonts w:ascii="Comic Sans MS" w:hAnsi="Comic Sans MS" w:cs="Arial"/>
                <w:sz w:val="22"/>
                <w:szCs w:val="22"/>
              </w:rPr>
              <w:t xml:space="preserve">Read </w:t>
            </w:r>
            <w:r w:rsidRPr="009051FD">
              <w:rPr>
                <w:rFonts w:ascii="Comic Sans MS" w:hAnsi="Comic Sans MS" w:cs="Arial"/>
                <w:sz w:val="22"/>
                <w:szCs w:val="22"/>
                <w:u w:val="single"/>
              </w:rPr>
              <w:t>The Mitten</w:t>
            </w:r>
            <w:r w:rsidRPr="009051FD">
              <w:rPr>
                <w:rFonts w:ascii="Comic Sans MS" w:hAnsi="Comic Sans MS" w:cs="Arial"/>
                <w:sz w:val="22"/>
                <w:szCs w:val="22"/>
              </w:rPr>
              <w:t xml:space="preserve">. Make a t-chart of each animal and the verb telling how it moved. Give each student a sentence strip. Have them think of their own animal and a way it moves using the language frame </w:t>
            </w:r>
            <w:r>
              <w:rPr>
                <w:rFonts w:ascii="Comic Sans MS" w:hAnsi="Comic Sans MS" w:cs="Arial"/>
                <w:sz w:val="22"/>
                <w:szCs w:val="22"/>
              </w:rPr>
              <w:t>“</w:t>
            </w:r>
            <w:r w:rsidRPr="009051FD">
              <w:rPr>
                <w:rFonts w:ascii="Comic Sans MS" w:hAnsi="Comic Sans MS" w:cs="Arial"/>
                <w:sz w:val="22"/>
                <w:szCs w:val="22"/>
              </w:rPr>
              <w:t>A _________ came ___________ along.</w:t>
            </w:r>
            <w:r>
              <w:rPr>
                <w:rFonts w:ascii="Comic Sans MS" w:hAnsi="Comic Sans MS" w:cs="Arial"/>
                <w:sz w:val="22"/>
                <w:szCs w:val="22"/>
              </w:rPr>
              <w:t>”</w:t>
            </w:r>
            <w:r w:rsidRPr="009051FD">
              <w:rPr>
                <w:rFonts w:ascii="Comic Sans MS" w:hAnsi="Comic Sans MS" w:cs="Arial"/>
                <w:sz w:val="22"/>
                <w:szCs w:val="22"/>
              </w:rPr>
              <w:t xml:space="preserve"> </w:t>
            </w:r>
            <w:r w:rsidR="000C63F5">
              <w:rPr>
                <w:rFonts w:ascii="Comic Sans MS" w:hAnsi="Comic Sans MS" w:cs="Arial"/>
                <w:sz w:val="22"/>
                <w:szCs w:val="22"/>
              </w:rPr>
              <w:t xml:space="preserve">  Make the animal out of construction paper and then write a sentence that shows how animal moved:  The snake slithered into the mitten.  </w:t>
            </w:r>
            <w:r w:rsidRPr="009051FD">
              <w:rPr>
                <w:rFonts w:ascii="Comic Sans MS" w:hAnsi="Comic Sans MS" w:cs="Arial"/>
                <w:sz w:val="22"/>
                <w:szCs w:val="22"/>
              </w:rPr>
              <w:t>Have students share their sentences with the class.</w:t>
            </w:r>
            <w:r>
              <w:rPr>
                <w:rFonts w:ascii="Comic Sans MS" w:hAnsi="Comic Sans MS" w:cs="Arial"/>
                <w:sz w:val="22"/>
                <w:szCs w:val="22"/>
              </w:rPr>
              <w:t xml:space="preserve"> </w:t>
            </w:r>
            <w:r w:rsidRPr="00397C9F">
              <w:rPr>
                <w:rFonts w:ascii="Comic Sans MS" w:hAnsi="Comic Sans MS" w:cs="Arial"/>
                <w:b/>
                <w:sz w:val="22"/>
                <w:szCs w:val="22"/>
              </w:rPr>
              <w:t>L1.5</w:t>
            </w:r>
            <w:r w:rsidR="000C63F5">
              <w:rPr>
                <w:rFonts w:ascii="Comic Sans MS" w:hAnsi="Comic Sans MS" w:cs="Arial"/>
                <w:b/>
                <w:sz w:val="22"/>
                <w:szCs w:val="22"/>
              </w:rPr>
              <w:t xml:space="preserve">  Display these in the room!</w:t>
            </w:r>
            <w:bookmarkStart w:id="0" w:name="_GoBack"/>
            <w:bookmarkEnd w:id="0"/>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Pr="002748F3" w:rsidRDefault="00236F83" w:rsidP="002748F3">
            <w:pPr>
              <w:rPr>
                <w:rFonts w:ascii="Comic Sans MS" w:hAnsi="Comic Sans MS" w:cstheme="minorHAnsi"/>
                <w:b/>
                <w:color w:val="111111"/>
              </w:rPr>
            </w:pPr>
            <w:r w:rsidRPr="002748F3">
              <w:rPr>
                <w:rFonts w:ascii="Comic Sans MS" w:hAnsi="Comic Sans MS" w:cs="Arial"/>
                <w:b/>
              </w:rPr>
              <w:t>12:40-1:45 Math</w:t>
            </w:r>
            <w:r w:rsidR="0003190D" w:rsidRPr="002748F3">
              <w:rPr>
                <w:rFonts w:ascii="Comic Sans MS" w:hAnsi="Comic Sans MS" w:cs="Arial"/>
                <w:b/>
              </w:rPr>
              <w:t xml:space="preserve"> </w:t>
            </w:r>
            <w:r w:rsidR="00397C9F">
              <w:rPr>
                <w:rFonts w:ascii="Comic Sans MS" w:hAnsi="Comic Sans MS" w:cs="Arial"/>
                <w:b/>
              </w:rPr>
              <w:t>5.11</w:t>
            </w:r>
          </w:p>
          <w:p w:rsidR="002F2707" w:rsidRPr="002748F3" w:rsidRDefault="002F2707" w:rsidP="0003190D">
            <w:pPr>
              <w:pStyle w:val="NormalWeb"/>
              <w:shd w:val="clear" w:color="auto" w:fill="FFFFFF"/>
              <w:spacing w:before="0" w:beforeAutospacing="0" w:after="0" w:afterAutospacing="0"/>
              <w:rPr>
                <w:rFonts w:ascii="Comic Sans MS" w:hAnsi="Comic Sans MS" w:cstheme="minorHAnsi"/>
                <w:b/>
                <w:color w:val="111111"/>
              </w:rPr>
            </w:pP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0D2541">
            <w:pPr>
              <w:rPr>
                <w:rFonts w:ascii="Comic Sans MS" w:hAnsi="Comic Sans MS" w:cs="Arial"/>
                <w:b/>
                <w:sz w:val="32"/>
                <w:szCs w:val="32"/>
              </w:rPr>
            </w:pPr>
            <w:r>
              <w:rPr>
                <w:rFonts w:ascii="Comic Sans MS" w:hAnsi="Comic Sans MS" w:cs="Arial"/>
                <w:b/>
                <w:sz w:val="32"/>
                <w:szCs w:val="32"/>
              </w:rPr>
              <w:t>Thursday</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71697F">
              <w:rPr>
                <w:rFonts w:ascii="Comic Sans MS" w:hAnsi="Comic Sans MS" w:cs="Arial"/>
                <w:b/>
                <w:sz w:val="32"/>
                <w:szCs w:val="32"/>
              </w:rPr>
              <w:t xml:space="preserve"> Jan. 31</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Pr="005A68E3">
              <w:rPr>
                <w:rFonts w:ascii="Comic Sans MS" w:hAnsi="Comic Sans MS" w:cs="Arial"/>
                <w:b/>
                <w:sz w:val="28"/>
                <w:szCs w:val="28"/>
              </w:rPr>
              <w:t>:40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6B431C"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6B431C" w:rsidRPr="00FC3B05" w:rsidRDefault="006B431C" w:rsidP="00A73F66">
            <w:pPr>
              <w:numPr>
                <w:ilvl w:val="0"/>
                <w:numId w:val="1"/>
              </w:numPr>
              <w:rPr>
                <w:rFonts w:ascii="Comic Sans MS" w:hAnsi="Comic Sans MS" w:cs="Arial"/>
                <w:sz w:val="28"/>
                <w:szCs w:val="28"/>
              </w:rPr>
            </w:pPr>
            <w:r>
              <w:rPr>
                <w:rFonts w:ascii="Comic Sans MS" w:hAnsi="Comic Sans MS" w:cs="Arial"/>
              </w:rPr>
              <w:t xml:space="preserve">Read the poem and find specific words with endings….  </w:t>
            </w:r>
            <w:r w:rsidR="00FC3B05">
              <w:rPr>
                <w:rFonts w:ascii="Comic Sans MS" w:hAnsi="Comic Sans MS" w:cs="Arial"/>
              </w:rPr>
              <w:t>L1.4c</w:t>
            </w:r>
          </w:p>
          <w:p w:rsidR="00FC3B05" w:rsidRPr="005A68E3" w:rsidRDefault="00FC3B05" w:rsidP="00A73F66">
            <w:pPr>
              <w:numPr>
                <w:ilvl w:val="0"/>
                <w:numId w:val="1"/>
              </w:numPr>
              <w:rPr>
                <w:rFonts w:ascii="Comic Sans MS" w:hAnsi="Comic Sans MS" w:cs="Arial"/>
                <w:sz w:val="28"/>
                <w:szCs w:val="28"/>
              </w:rPr>
            </w:pPr>
            <w:r w:rsidRPr="00F310F7">
              <w:rPr>
                <w:rFonts w:ascii="Comic Sans MS" w:hAnsi="Comic Sans MS" w:cs="Arial"/>
              </w:rPr>
              <w:t>Review the word families of the week.  Review what sounds your mouth makes when you see the named chunk.</w:t>
            </w:r>
            <w:r>
              <w:rPr>
                <w:rFonts w:ascii="Comic Sans MS" w:hAnsi="Comic Sans MS" w:cs="Arial"/>
              </w:rPr>
              <w:t xml:space="preserve">  Build words using the word chunk –ing.  Look at words where it is a suffix and not a suffix.  Discuss the meaning of a suffix.  Discuss how the suffix changes the meaning of the verb.   Children will write their word sorts into groups.  </w:t>
            </w:r>
            <w:r>
              <w:rPr>
                <w:rFonts w:ascii="Comic Sans MS" w:hAnsi="Comic Sans MS" w:cs="Arial"/>
                <w:b/>
              </w:rPr>
              <w:t xml:space="preserve"> RF1.2 RF1.3 L1.1c</w:t>
            </w:r>
          </w:p>
        </w:tc>
      </w:tr>
      <w:tr w:rsidR="0003190D" w:rsidRPr="005A68E3" w:rsidTr="00A73F66">
        <w:tc>
          <w:tcPr>
            <w:tcW w:w="11160" w:type="dxa"/>
          </w:tcPr>
          <w:p w:rsidR="00FC5E34" w:rsidRDefault="0003190D" w:rsidP="00FC5E34">
            <w:pPr>
              <w:rPr>
                <w:rFonts w:ascii="Comic Sans MS" w:hAnsi="Comic Sans MS" w:cs="Arial"/>
                <w:b/>
              </w:rPr>
            </w:pPr>
            <w:r w:rsidRPr="005279D9">
              <w:rPr>
                <w:rFonts w:ascii="Comic Sans MS" w:hAnsi="Comic Sans MS" w:cs="Arial"/>
                <w:b/>
              </w:rPr>
              <w:t>8:45-</w:t>
            </w:r>
            <w:r w:rsidR="00FC5E34">
              <w:rPr>
                <w:rFonts w:ascii="Comic Sans MS" w:hAnsi="Comic Sans MS" w:cs="Arial"/>
                <w:b/>
              </w:rPr>
              <w:t>9:40</w:t>
            </w:r>
            <w:r w:rsidR="000D2541">
              <w:rPr>
                <w:rFonts w:ascii="Comic Sans MS" w:hAnsi="Comic Sans MS" w:cs="Arial"/>
                <w:b/>
              </w:rPr>
              <w:t xml:space="preserve">  Reader’s Workshop</w:t>
            </w:r>
            <w:r w:rsidR="00A6028C">
              <w:rPr>
                <w:rFonts w:ascii="Comic Sans MS" w:hAnsi="Comic Sans MS" w:cs="Arial"/>
                <w:b/>
              </w:rPr>
              <w:t xml:space="preserve"> RL1.9, RL1.5</w:t>
            </w:r>
          </w:p>
          <w:p w:rsidR="00FC5E34" w:rsidRPr="00A6028C" w:rsidRDefault="00A6028C" w:rsidP="00FC5E34">
            <w:pPr>
              <w:rPr>
                <w:rFonts w:ascii="Comic Sans MS" w:hAnsi="Comic Sans MS" w:cs="Arial"/>
              </w:rPr>
            </w:pPr>
            <w:r>
              <w:rPr>
                <w:rFonts w:ascii="Comic Sans MS" w:eastAsiaTheme="minorHAnsi" w:hAnsi="Comic Sans MS" w:cs="Arial"/>
                <w:color w:val="0E0E0E"/>
                <w:sz w:val="22"/>
                <w:szCs w:val="22"/>
                <w:u w:val="single" w:color="0E0E0E"/>
              </w:rPr>
              <w:t xml:space="preserve">Read the story </w:t>
            </w:r>
            <w:r w:rsidRPr="00A6028C">
              <w:rPr>
                <w:rFonts w:ascii="Comic Sans MS" w:eastAsiaTheme="minorHAnsi" w:hAnsi="Comic Sans MS" w:cs="Arial"/>
                <w:color w:val="0E0E0E"/>
                <w:sz w:val="22"/>
                <w:szCs w:val="22"/>
                <w:u w:val="single" w:color="0E0E0E"/>
              </w:rPr>
              <w:t>Chrysanthemum</w:t>
            </w:r>
            <w:r w:rsidRPr="00A6028C">
              <w:rPr>
                <w:rFonts w:ascii="Comic Sans MS" w:eastAsiaTheme="minorHAnsi" w:hAnsi="Comic Sans MS" w:cs="Arial"/>
                <w:color w:val="0E0E0E"/>
                <w:sz w:val="22"/>
                <w:szCs w:val="22"/>
                <w:u w:color="0E0E0E"/>
              </w:rPr>
              <w:t>-Kevin Henkes (bullying, teasing)</w:t>
            </w:r>
            <w:r>
              <w:rPr>
                <w:rFonts w:ascii="Comic Sans MS" w:eastAsiaTheme="minorHAnsi" w:hAnsi="Comic Sans MS" w:cs="Arial"/>
                <w:color w:val="0E0E0E"/>
                <w:sz w:val="22"/>
                <w:szCs w:val="22"/>
                <w:u w:color="0E0E0E"/>
              </w:rPr>
              <w:t>.  Use this story to discuss author’s purpose of writing as well as comparing characters in a story.  Use language frames:  The author writes this story to …….  The character in this story is like _________ in the book _______ because _______.</w:t>
            </w:r>
          </w:p>
        </w:tc>
      </w:tr>
      <w:tr w:rsidR="0003190D" w:rsidRPr="005A68E3" w:rsidTr="00A73F66">
        <w:tc>
          <w:tcPr>
            <w:tcW w:w="11160" w:type="dxa"/>
          </w:tcPr>
          <w:p w:rsidR="0071697F" w:rsidRDefault="00FC5E34" w:rsidP="0071697F">
            <w:pPr>
              <w:rPr>
                <w:rFonts w:ascii="Comic Sans MS" w:hAnsi="Comic Sans MS" w:cs="Arial"/>
                <w:b/>
              </w:rPr>
            </w:pPr>
            <w:r>
              <w:rPr>
                <w:rFonts w:ascii="Comic Sans MS" w:hAnsi="Comic Sans MS" w:cs="Arial"/>
                <w:b/>
              </w:rPr>
              <w:t>9:40-10:40</w:t>
            </w:r>
            <w:r w:rsidR="000D2541" w:rsidRPr="000D2541">
              <w:rPr>
                <w:rFonts w:ascii="Comic Sans MS" w:hAnsi="Comic Sans MS" w:cs="Arial"/>
                <w:b/>
              </w:rPr>
              <w:t xml:space="preserve">  Literacy </w:t>
            </w:r>
            <w:r w:rsidR="0071697F">
              <w:rPr>
                <w:rFonts w:ascii="Comic Sans MS" w:hAnsi="Comic Sans MS" w:cs="Arial"/>
                <w:b/>
              </w:rPr>
              <w:t>Centers/Guided Reading</w:t>
            </w:r>
          </w:p>
          <w:p w:rsidR="0071697F" w:rsidRDefault="0071697F" w:rsidP="0071697F">
            <w:pPr>
              <w:rPr>
                <w:rFonts w:ascii="Comic Sans MS" w:hAnsi="Comic Sans MS" w:cs="Arial"/>
              </w:rPr>
            </w:pPr>
            <w:r w:rsidRPr="0071697F">
              <w:rPr>
                <w:rFonts w:ascii="Comic Sans MS" w:hAnsi="Comic Sans MS" w:cs="Arial"/>
                <w:b/>
              </w:rPr>
              <w:t>Station A:</w:t>
            </w:r>
            <w:r>
              <w:rPr>
                <w:rFonts w:ascii="Comic Sans MS" w:hAnsi="Comic Sans MS" w:cs="Arial"/>
              </w:rPr>
              <w:t xml:space="preserve">  Write a narrative story using a snowman and another character from the character cards.  Also use the setting cards to select a setting for the story.  Use the chosen character and snowman and setting to write a story that follows the 3</w:t>
            </w:r>
            <w:r w:rsidRPr="001E3F9D">
              <w:rPr>
                <w:rFonts w:ascii="Comic Sans MS" w:hAnsi="Comic Sans MS" w:cs="Arial"/>
                <w:vertAlign w:val="superscript"/>
              </w:rPr>
              <w:t>rd</w:t>
            </w:r>
            <w:r>
              <w:rPr>
                <w:rFonts w:ascii="Comic Sans MS" w:hAnsi="Comic Sans MS" w:cs="Arial"/>
              </w:rPr>
              <w:t xml:space="preserve"> quarter rubric.  Reinforce capitalization, punctuation, details, and 5-6 sentences.  L1.1b, W1.3</w:t>
            </w:r>
          </w:p>
          <w:p w:rsidR="0071697F" w:rsidRDefault="0071697F" w:rsidP="0071697F">
            <w:pPr>
              <w:rPr>
                <w:rFonts w:ascii="Comic Sans MS" w:hAnsi="Comic Sans MS" w:cs="Arial"/>
              </w:rPr>
            </w:pPr>
            <w:r w:rsidRPr="0071697F">
              <w:rPr>
                <w:rFonts w:ascii="Comic Sans MS" w:hAnsi="Comic Sans MS" w:cs="Arial"/>
                <w:b/>
              </w:rPr>
              <w:t>Station B:</w:t>
            </w:r>
            <w:r>
              <w:rPr>
                <w:rFonts w:ascii="Comic Sans MS" w:hAnsi="Comic Sans MS" w:cs="Arial"/>
              </w:rPr>
              <w:t xml:space="preserve">  Write a how to paper:  How to make a descriptive snowman.  Students will use time words and adjectives to explain how to make/build a snowman.  For differentiation, provide language frames and a list of time words.  After writing the explanation, children will use their directions to build a snowman.  Reinforce adjectives to describe the individual snowman.  W1.2, W1.5</w:t>
            </w:r>
          </w:p>
          <w:p w:rsidR="0071697F" w:rsidRDefault="0071697F" w:rsidP="0071697F">
            <w:pPr>
              <w:rPr>
                <w:rFonts w:ascii="Comic Sans MS" w:hAnsi="Comic Sans MS" w:cs="Arial"/>
              </w:rPr>
            </w:pPr>
            <w:r w:rsidRPr="0071697F">
              <w:rPr>
                <w:rFonts w:ascii="Comic Sans MS" w:hAnsi="Comic Sans MS" w:cs="Arial"/>
                <w:b/>
              </w:rPr>
              <w:t>Station C</w:t>
            </w:r>
            <w:r>
              <w:rPr>
                <w:rFonts w:ascii="Comic Sans MS" w:hAnsi="Comic Sans MS" w:cs="Arial"/>
              </w:rPr>
              <w:t>:  Write a cinquain about a snowman.  Reinforce adjectives and verbs with endings –ing.  L1.4c</w:t>
            </w:r>
          </w:p>
          <w:p w:rsidR="0071697F" w:rsidRDefault="0071697F" w:rsidP="0071697F">
            <w:pPr>
              <w:rPr>
                <w:rFonts w:ascii="Comic Sans MS" w:hAnsi="Comic Sans MS" w:cs="Arial"/>
              </w:rPr>
            </w:pPr>
            <w:r w:rsidRPr="0071697F">
              <w:rPr>
                <w:rFonts w:ascii="Comic Sans MS" w:hAnsi="Comic Sans MS" w:cs="Arial"/>
                <w:b/>
              </w:rPr>
              <w:t>Station D:</w:t>
            </w:r>
            <w:r>
              <w:rPr>
                <w:rFonts w:ascii="Comic Sans MS" w:hAnsi="Comic Sans MS" w:cs="Arial"/>
              </w:rPr>
              <w:t xml:space="preserve">  Review vowel sounds.  Review short vowel sounds by reading CVC words.  Introduce “Silent E” by watching youtube.com about silent E.  Discuss with children how the silent e can be added to words to make the vowel sing its name.  Show examples. </w:t>
            </w:r>
            <w:r w:rsidRPr="0071697F">
              <w:rPr>
                <w:rFonts w:ascii="Comic Sans MS" w:hAnsi="Comic Sans MS" w:cs="Arial"/>
                <w:b/>
              </w:rPr>
              <w:t>FS1.3d</w:t>
            </w:r>
          </w:p>
          <w:p w:rsidR="0071697F" w:rsidRDefault="0071697F" w:rsidP="0071697F">
            <w:pPr>
              <w:rPr>
                <w:rFonts w:ascii="Comic Sans MS" w:hAnsi="Comic Sans MS" w:cs="Arial"/>
              </w:rPr>
            </w:pPr>
            <w:r w:rsidRPr="0071697F">
              <w:rPr>
                <w:rFonts w:ascii="Comic Sans MS" w:hAnsi="Comic Sans MS" w:cs="Arial"/>
                <w:b/>
              </w:rPr>
              <w:t>Listening:</w:t>
            </w:r>
            <w:r>
              <w:rPr>
                <w:rFonts w:ascii="Comic Sans MS" w:hAnsi="Comic Sans MS" w:cs="Arial"/>
              </w:rPr>
              <w:t xml:space="preserve">  Listen to There was an Old Lady Who Swallowed some Snow.  Have children draw pictures to retell the story.  Write a sentence using time words to retell. </w:t>
            </w:r>
            <w:r w:rsidRPr="001E3F9D">
              <w:rPr>
                <w:rFonts w:ascii="Comic Sans MS" w:hAnsi="Comic Sans MS" w:cs="Arial"/>
                <w:b/>
              </w:rPr>
              <w:t>RL1.1,</w:t>
            </w:r>
            <w:r>
              <w:rPr>
                <w:rFonts w:ascii="Comic Sans MS" w:hAnsi="Comic Sans MS" w:cs="Arial"/>
              </w:rPr>
              <w:t xml:space="preserve"> </w:t>
            </w:r>
          </w:p>
          <w:p w:rsidR="0071697F" w:rsidRDefault="0071697F" w:rsidP="0071697F">
            <w:pPr>
              <w:rPr>
                <w:rFonts w:ascii="Comic Sans MS" w:hAnsi="Comic Sans MS" w:cs="Arial"/>
                <w:b/>
              </w:rPr>
            </w:pPr>
            <w:r w:rsidRPr="0071697F">
              <w:rPr>
                <w:rFonts w:ascii="Comic Sans MS" w:hAnsi="Comic Sans MS" w:cs="Arial"/>
                <w:b/>
              </w:rPr>
              <w:t>Spelling:</w:t>
            </w:r>
            <w:r>
              <w:rPr>
                <w:rFonts w:ascii="Comic Sans MS" w:hAnsi="Comic Sans MS" w:cs="Arial"/>
              </w:rPr>
              <w:t xml:space="preserve">  Review the word chunk –ing.  Discuss how the –ing can be part of the word or a suffix.  Show examples.  Children will look at the words and sort them into the correct categories:  ing as a suffix/or ing as aprt of the word. </w:t>
            </w:r>
            <w:r w:rsidRPr="001E3F9D">
              <w:rPr>
                <w:rFonts w:ascii="Comic Sans MS" w:hAnsi="Comic Sans MS" w:cs="Arial"/>
                <w:b/>
              </w:rPr>
              <w:t>L1.4c</w:t>
            </w:r>
          </w:p>
          <w:p w:rsidR="0071697F" w:rsidRDefault="0071697F" w:rsidP="0071697F">
            <w:pPr>
              <w:rPr>
                <w:rFonts w:ascii="Comic Sans MS" w:hAnsi="Comic Sans MS" w:cs="Arial"/>
                <w:b/>
              </w:rPr>
            </w:pPr>
            <w:r>
              <w:rPr>
                <w:rFonts w:ascii="Comic Sans MS" w:hAnsi="Comic Sans MS" w:cs="Arial"/>
                <w:b/>
              </w:rPr>
              <w:t xml:space="preserve">Smartboard:  </w:t>
            </w:r>
          </w:p>
          <w:p w:rsidR="000D2541" w:rsidRPr="00FC3B05" w:rsidRDefault="0071697F" w:rsidP="000B5CE9">
            <w:pPr>
              <w:rPr>
                <w:rFonts w:ascii="Comic Sans MS" w:hAnsi="Comic Sans MS" w:cs="Arial"/>
                <w:b/>
              </w:rPr>
            </w:pPr>
            <w:r>
              <w:rPr>
                <w:rFonts w:ascii="Comic Sans MS" w:hAnsi="Comic Sans MS" w:cs="Arial"/>
                <w:b/>
              </w:rPr>
              <w:t xml:space="preserve">Computers:  </w:t>
            </w:r>
            <w:r w:rsidRPr="0071697F">
              <w:rPr>
                <w:rFonts w:ascii="Comic Sans MS" w:hAnsi="Comic Sans MS" w:cs="Arial"/>
              </w:rPr>
              <w:t>Study Island</w:t>
            </w:r>
          </w:p>
        </w:tc>
      </w:tr>
      <w:tr w:rsidR="0003190D" w:rsidRPr="009A5865" w:rsidTr="00A73F66">
        <w:tc>
          <w:tcPr>
            <w:tcW w:w="11160" w:type="dxa"/>
          </w:tcPr>
          <w:p w:rsidR="00C116B8" w:rsidRDefault="0003190D" w:rsidP="00C116B8">
            <w:pPr>
              <w:rPr>
                <w:rFonts w:ascii="Comic Sans MS" w:hAnsi="Comic Sans MS" w:cs="Arial"/>
                <w:b/>
              </w:rPr>
            </w:pPr>
            <w:r w:rsidRPr="005A68E3">
              <w:rPr>
                <w:rFonts w:ascii="Comic Sans MS" w:hAnsi="Comic Sans MS" w:cs="Arial"/>
                <w:b/>
                <w:sz w:val="28"/>
                <w:szCs w:val="28"/>
              </w:rPr>
              <w:t>10:45-11:</w:t>
            </w:r>
            <w:r w:rsidR="00397C9F">
              <w:rPr>
                <w:rFonts w:ascii="Comic Sans MS" w:hAnsi="Comic Sans MS" w:cs="Arial"/>
                <w:b/>
                <w:sz w:val="28"/>
                <w:szCs w:val="28"/>
              </w:rPr>
              <w:t>15</w:t>
            </w:r>
            <w:r w:rsidRPr="005A68E3">
              <w:rPr>
                <w:rFonts w:ascii="Comic Sans MS" w:hAnsi="Comic Sans MS" w:cs="Arial"/>
                <w:b/>
                <w:sz w:val="28"/>
                <w:szCs w:val="28"/>
              </w:rPr>
              <w:t xml:space="preserve"> </w:t>
            </w:r>
            <w:r w:rsidR="00C116B8">
              <w:rPr>
                <w:rFonts w:ascii="Comic Sans MS" w:hAnsi="Comic Sans MS" w:cs="Arial"/>
                <w:b/>
              </w:rPr>
              <w:t xml:space="preserve"> Writer’s Workshop</w:t>
            </w:r>
          </w:p>
          <w:p w:rsidR="0003190D" w:rsidRPr="000D2541" w:rsidRDefault="00C116B8" w:rsidP="00FC5E34">
            <w:pPr>
              <w:rPr>
                <w:rFonts w:ascii="Comic Sans MS" w:hAnsi="Comic Sans MS" w:cs="Arial"/>
              </w:rPr>
            </w:pPr>
            <w:r w:rsidRPr="00854A8B">
              <w:rPr>
                <w:rFonts w:ascii="Comic Sans MS" w:hAnsi="Comic Sans MS" w:cs="Arial"/>
              </w:rPr>
              <w:t>Review that one way we can write is to teach our friends about something.  That is called</w:t>
            </w:r>
            <w:r>
              <w:rPr>
                <w:rFonts w:ascii="Comic Sans MS" w:hAnsi="Comic Sans MS" w:cs="Arial"/>
                <w:b/>
              </w:rPr>
              <w:t xml:space="preserve"> informative writing. </w:t>
            </w:r>
            <w:r w:rsidRPr="00854A8B">
              <w:rPr>
                <w:rFonts w:ascii="Comic Sans MS" w:hAnsi="Comic Sans MS" w:cs="Arial"/>
              </w:rPr>
              <w:t xml:space="preserve">Another kind of writing we can do is called </w:t>
            </w:r>
            <w:r w:rsidRPr="00C116B8">
              <w:rPr>
                <w:rFonts w:ascii="Comic Sans MS" w:hAnsi="Comic Sans MS" w:cs="Arial"/>
                <w:b/>
              </w:rPr>
              <w:t>narrative writing</w:t>
            </w:r>
            <w:r w:rsidRPr="00854A8B">
              <w:rPr>
                <w:rFonts w:ascii="Comic Sans MS" w:hAnsi="Comic Sans MS" w:cs="Arial"/>
              </w:rPr>
              <w:t>.  This kid of writing is writing when we write a story like Jan Brett or a story like Mercy Watson. Why do you think the author writes these stories?  Yes… they write these stories to entertain us.  Today we are going to write a narrative story about winter.  Model usi</w:t>
            </w:r>
            <w:r>
              <w:rPr>
                <w:rFonts w:ascii="Comic Sans MS" w:hAnsi="Comic Sans MS" w:cs="Arial"/>
              </w:rPr>
              <w:t>n</w:t>
            </w:r>
            <w:r w:rsidRPr="00854A8B">
              <w:rPr>
                <w:rFonts w:ascii="Comic Sans MS" w:hAnsi="Comic Sans MS" w:cs="Arial"/>
              </w:rPr>
              <w:t>g a character, setting card to write a story.  Reinforce the hamburger rubric to have a topic sentence, 4-5 supporting details, and a concluding sentences.</w:t>
            </w:r>
            <w:r>
              <w:rPr>
                <w:rFonts w:ascii="Comic Sans MS" w:hAnsi="Comic Sans MS" w:cs="Arial"/>
              </w:rPr>
              <w:t xml:space="preserve">  </w:t>
            </w:r>
            <w:r w:rsidRPr="00C116B8">
              <w:rPr>
                <w:rFonts w:ascii="Comic Sans MS" w:hAnsi="Comic Sans MS" w:cs="Arial"/>
                <w:b/>
              </w:rPr>
              <w:t>W1.2</w:t>
            </w:r>
          </w:p>
        </w:tc>
      </w:tr>
      <w:tr w:rsidR="00397C9F" w:rsidRPr="009A5865" w:rsidTr="00A73F66">
        <w:tc>
          <w:tcPr>
            <w:tcW w:w="11160" w:type="dxa"/>
          </w:tcPr>
          <w:p w:rsidR="00397C9F" w:rsidRPr="000C63F5" w:rsidRDefault="00397C9F" w:rsidP="00C116B8">
            <w:pPr>
              <w:rPr>
                <w:rFonts w:ascii="Comic Sans MS" w:hAnsi="Comic Sans MS" w:cs="Arial"/>
                <w:b/>
              </w:rPr>
            </w:pPr>
            <w:r w:rsidRPr="000C63F5">
              <w:rPr>
                <w:rFonts w:ascii="Comic Sans MS" w:hAnsi="Comic Sans MS" w:cs="Arial"/>
                <w:b/>
              </w:rPr>
              <w:t>11:15-11:35  Science</w:t>
            </w:r>
            <w:r w:rsidR="000C63F5" w:rsidRPr="000C63F5">
              <w:rPr>
                <w:rFonts w:ascii="Comic Sans MS" w:hAnsi="Comic Sans MS" w:cs="Arial"/>
                <w:b/>
              </w:rPr>
              <w:t>/Writing…Continue after outside</w:t>
            </w:r>
          </w:p>
          <w:p w:rsidR="00397C9F" w:rsidRPr="00397C9F" w:rsidRDefault="00397C9F" w:rsidP="00397C9F">
            <w:pPr>
              <w:rPr>
                <w:rFonts w:ascii="Comic Sans MS" w:hAnsi="Comic Sans MS"/>
              </w:rPr>
            </w:pPr>
            <w:r w:rsidRPr="00397C9F">
              <w:rPr>
                <w:rFonts w:ascii="Comic Sans MS" w:hAnsi="Comic Sans MS"/>
                <w:b/>
                <w:sz w:val="22"/>
                <w:szCs w:val="22"/>
              </w:rPr>
              <w:t>Learner Objective:</w:t>
            </w:r>
            <w:r w:rsidRPr="00397C9F">
              <w:rPr>
                <w:rFonts w:ascii="Comic Sans MS" w:hAnsi="Comic Sans MS"/>
                <w:sz w:val="22"/>
                <w:szCs w:val="22"/>
              </w:rPr>
              <w:t xml:space="preserve"> We will learn about standard units of measure.</w:t>
            </w:r>
          </w:p>
          <w:p w:rsidR="00397C9F" w:rsidRPr="00397C9F" w:rsidRDefault="00397C9F" w:rsidP="00397C9F">
            <w:pPr>
              <w:rPr>
                <w:rFonts w:ascii="Comic Sans MS" w:hAnsi="Comic Sans MS"/>
                <w:b/>
              </w:rPr>
            </w:pPr>
            <w:r w:rsidRPr="00397C9F">
              <w:rPr>
                <w:rFonts w:ascii="Comic Sans MS" w:hAnsi="Comic Sans MS"/>
                <w:b/>
                <w:sz w:val="22"/>
                <w:szCs w:val="22"/>
              </w:rPr>
              <w:t xml:space="preserve">Focus Question: </w:t>
            </w:r>
            <w:r w:rsidRPr="00397C9F">
              <w:rPr>
                <w:rFonts w:ascii="Comic Sans MS" w:hAnsi="Comic Sans MS" w:cs="Arial"/>
                <w:color w:val="111111"/>
                <w:sz w:val="22"/>
                <w:szCs w:val="22"/>
              </w:rPr>
              <w:t>What is a standard unit of measure and how does it help us get consistent answers?</w:t>
            </w:r>
          </w:p>
          <w:p w:rsidR="00397C9F" w:rsidRPr="00397C9F" w:rsidRDefault="00397C9F" w:rsidP="00397C9F">
            <w:pPr>
              <w:pStyle w:val="ListParagraph"/>
              <w:numPr>
                <w:ilvl w:val="0"/>
                <w:numId w:val="16"/>
              </w:numPr>
              <w:rPr>
                <w:rFonts w:ascii="Comic Sans MS" w:hAnsi="Comic Sans MS"/>
                <w:b/>
              </w:rPr>
            </w:pPr>
            <w:r w:rsidRPr="00397C9F">
              <w:rPr>
                <w:rFonts w:ascii="Comic Sans MS" w:hAnsi="Comic Sans MS" w:cs="Arial"/>
                <w:color w:val="111111"/>
                <w:sz w:val="22"/>
                <w:szCs w:val="22"/>
              </w:rPr>
              <w:t xml:space="preserve">Students work with a partner to measure objects using coffee stirrers. </w:t>
            </w:r>
          </w:p>
          <w:p w:rsidR="00397C9F" w:rsidRPr="00397C9F" w:rsidRDefault="00397C9F" w:rsidP="00397C9F">
            <w:pPr>
              <w:pStyle w:val="ListParagraph"/>
              <w:numPr>
                <w:ilvl w:val="0"/>
                <w:numId w:val="16"/>
              </w:numPr>
              <w:rPr>
                <w:rFonts w:ascii="Comic Sans MS" w:hAnsi="Comic Sans MS"/>
                <w:b/>
              </w:rPr>
            </w:pPr>
            <w:r w:rsidRPr="00397C9F">
              <w:rPr>
                <w:rFonts w:ascii="Comic Sans MS" w:hAnsi="Comic Sans MS" w:cs="Arial"/>
                <w:color w:val="111111"/>
                <w:sz w:val="22"/>
                <w:szCs w:val="22"/>
              </w:rPr>
              <w:t xml:space="preserve">Students display their measurement results on the class graph. </w:t>
            </w:r>
          </w:p>
          <w:p w:rsidR="00397C9F" w:rsidRPr="00397C9F" w:rsidRDefault="00397C9F" w:rsidP="00397C9F">
            <w:pPr>
              <w:pStyle w:val="ListParagraph"/>
              <w:numPr>
                <w:ilvl w:val="0"/>
                <w:numId w:val="16"/>
              </w:numPr>
              <w:rPr>
                <w:rFonts w:ascii="Comic Sans MS" w:hAnsi="Comic Sans MS"/>
                <w:b/>
              </w:rPr>
            </w:pPr>
            <w:r w:rsidRPr="00397C9F">
              <w:rPr>
                <w:rFonts w:ascii="Comic Sans MS" w:hAnsi="Comic Sans MS" w:cs="Arial"/>
                <w:color w:val="111111"/>
                <w:sz w:val="22"/>
                <w:szCs w:val="22"/>
              </w:rPr>
              <w:t xml:space="preserve">Students make comparisons during a class discussion. </w:t>
            </w:r>
          </w:p>
          <w:p w:rsidR="00397C9F" w:rsidRPr="00397C9F" w:rsidRDefault="00397C9F" w:rsidP="00397C9F">
            <w:pPr>
              <w:rPr>
                <w:rFonts w:ascii="Comic Sans MS" w:hAnsi="Comic Sans MS"/>
                <w:b/>
              </w:rPr>
            </w:pPr>
            <w:r w:rsidRPr="00397C9F">
              <w:rPr>
                <w:rFonts w:ascii="Comic Sans MS" w:hAnsi="Comic Sans MS"/>
                <w:b/>
                <w:sz w:val="22"/>
                <w:szCs w:val="22"/>
              </w:rPr>
              <w:t>Lesson:</w:t>
            </w:r>
          </w:p>
          <w:p w:rsidR="00397C9F" w:rsidRPr="00397C9F" w:rsidRDefault="00397C9F" w:rsidP="00397C9F">
            <w:pPr>
              <w:pStyle w:val="ListParagraph"/>
              <w:numPr>
                <w:ilvl w:val="0"/>
                <w:numId w:val="14"/>
              </w:numPr>
              <w:rPr>
                <w:rFonts w:ascii="Comic Sans MS" w:hAnsi="Comic Sans MS"/>
                <w:b/>
              </w:rPr>
            </w:pPr>
            <w:r w:rsidRPr="00397C9F">
              <w:rPr>
                <w:rFonts w:ascii="Comic Sans MS" w:hAnsi="Comic Sans MS" w:cs="Arial"/>
                <w:color w:val="111111"/>
                <w:sz w:val="22"/>
                <w:szCs w:val="22"/>
              </w:rPr>
              <w:t>Guide students to use the same set of units, coffee stirrers, to measure objects.</w:t>
            </w:r>
          </w:p>
          <w:p w:rsidR="00397C9F" w:rsidRPr="00397C9F" w:rsidRDefault="00397C9F" w:rsidP="00397C9F">
            <w:pPr>
              <w:pStyle w:val="ListParagraph"/>
              <w:numPr>
                <w:ilvl w:val="0"/>
                <w:numId w:val="14"/>
              </w:numPr>
              <w:rPr>
                <w:rFonts w:ascii="Comic Sans MS" w:hAnsi="Comic Sans MS"/>
                <w:b/>
              </w:rPr>
            </w:pPr>
            <w:r w:rsidRPr="00397C9F">
              <w:rPr>
                <w:rFonts w:ascii="Comic Sans MS" w:hAnsi="Comic Sans MS" w:cs="Arial"/>
                <w:color w:val="111111"/>
                <w:sz w:val="22"/>
                <w:szCs w:val="22"/>
              </w:rPr>
              <w:t xml:space="preserve">Direct students to select a numbered strip that corresponds to numbered objects to measure. Then students work with a partner to measure the objects with coffee stirrers by placing them end to end and counting. </w:t>
            </w:r>
          </w:p>
          <w:p w:rsidR="00397C9F" w:rsidRPr="00397C9F" w:rsidRDefault="00397C9F" w:rsidP="00397C9F">
            <w:pPr>
              <w:pStyle w:val="ListParagraph"/>
              <w:numPr>
                <w:ilvl w:val="0"/>
                <w:numId w:val="14"/>
              </w:numPr>
              <w:rPr>
                <w:rFonts w:ascii="Comic Sans MS" w:hAnsi="Comic Sans MS"/>
                <w:b/>
              </w:rPr>
            </w:pPr>
            <w:r w:rsidRPr="00397C9F">
              <w:rPr>
                <w:rFonts w:ascii="Comic Sans MS" w:hAnsi="Comic Sans MS" w:cs="Arial"/>
                <w:color w:val="111111"/>
                <w:sz w:val="22"/>
                <w:szCs w:val="22"/>
              </w:rPr>
              <w:t xml:space="preserve">Prompt students to match the length of the line of coffee stirrers with adding tape and glue the coffee stirrers to the tape. Then direct students to glue their tapes on the "Measuring with Coffee Stirrers" graph beginning on the red line. </w:t>
            </w:r>
          </w:p>
          <w:p w:rsidR="00397C9F" w:rsidRPr="00397C9F" w:rsidRDefault="00397C9F" w:rsidP="00397C9F">
            <w:pPr>
              <w:pStyle w:val="ListParagraph"/>
              <w:numPr>
                <w:ilvl w:val="0"/>
                <w:numId w:val="14"/>
              </w:numPr>
              <w:rPr>
                <w:rFonts w:ascii="Comic Sans MS" w:hAnsi="Comic Sans MS"/>
                <w:b/>
              </w:rPr>
            </w:pPr>
            <w:r w:rsidRPr="00397C9F">
              <w:rPr>
                <w:rFonts w:ascii="Comic Sans MS" w:hAnsi="Comic Sans MS" w:cs="Arial"/>
                <w:color w:val="111111"/>
                <w:sz w:val="22"/>
                <w:szCs w:val="22"/>
              </w:rPr>
              <w:t xml:space="preserve">Lead a class discussion so students can compare the objects measured and the results to find out which object took the most and fewest coffee stirrers. </w:t>
            </w:r>
          </w:p>
          <w:p w:rsidR="00397C9F" w:rsidRPr="00397C9F" w:rsidRDefault="00397C9F" w:rsidP="00397C9F">
            <w:pPr>
              <w:rPr>
                <w:rFonts w:ascii="Comic Sans MS" w:hAnsi="Comic Sans MS"/>
                <w:b/>
              </w:rPr>
            </w:pPr>
            <w:r w:rsidRPr="00397C9F">
              <w:rPr>
                <w:rFonts w:ascii="Comic Sans MS" w:hAnsi="Comic Sans MS"/>
                <w:b/>
                <w:sz w:val="22"/>
                <w:szCs w:val="22"/>
              </w:rPr>
              <w:t>Questioning:</w:t>
            </w:r>
          </w:p>
          <w:p w:rsidR="00397C9F" w:rsidRPr="00397C9F" w:rsidRDefault="00397C9F" w:rsidP="00397C9F">
            <w:pPr>
              <w:pStyle w:val="ListParagraph"/>
              <w:numPr>
                <w:ilvl w:val="0"/>
                <w:numId w:val="15"/>
              </w:numPr>
              <w:rPr>
                <w:rFonts w:ascii="Comic Sans MS" w:hAnsi="Comic Sans MS" w:cs="Arial"/>
                <w:color w:val="111111"/>
              </w:rPr>
            </w:pPr>
            <w:r w:rsidRPr="00397C9F">
              <w:rPr>
                <w:rFonts w:ascii="Comic Sans MS" w:hAnsi="Comic Sans MS" w:cs="Arial"/>
                <w:color w:val="111111"/>
                <w:sz w:val="22"/>
                <w:szCs w:val="22"/>
              </w:rPr>
              <w:t xml:space="preserve">Which object took the most/fewest coffee stirrers to measure? </w:t>
            </w:r>
          </w:p>
          <w:p w:rsidR="00397C9F" w:rsidRPr="00397C9F" w:rsidRDefault="00397C9F" w:rsidP="00397C9F">
            <w:pPr>
              <w:pStyle w:val="ListParagraph"/>
              <w:numPr>
                <w:ilvl w:val="0"/>
                <w:numId w:val="15"/>
              </w:numPr>
              <w:rPr>
                <w:rFonts w:ascii="Comic Sans MS" w:hAnsi="Comic Sans MS" w:cs="Arial"/>
                <w:color w:val="111111"/>
              </w:rPr>
            </w:pPr>
            <w:r w:rsidRPr="00397C9F">
              <w:rPr>
                <w:rFonts w:ascii="Comic Sans MS" w:hAnsi="Comic Sans MS" w:cs="Arial"/>
                <w:color w:val="111111"/>
                <w:sz w:val="22"/>
                <w:szCs w:val="22"/>
              </w:rPr>
              <w:t xml:space="preserve">Which objects took about the same number of coffee stirrers to measure? </w:t>
            </w:r>
          </w:p>
          <w:p w:rsidR="00397C9F" w:rsidRPr="00397C9F" w:rsidRDefault="00397C9F" w:rsidP="00397C9F">
            <w:pPr>
              <w:pStyle w:val="ListParagraph"/>
              <w:numPr>
                <w:ilvl w:val="0"/>
                <w:numId w:val="15"/>
              </w:numPr>
              <w:rPr>
                <w:rFonts w:ascii="Comic Sans MS" w:hAnsi="Comic Sans MS" w:cs="Arial"/>
                <w:color w:val="111111"/>
              </w:rPr>
            </w:pPr>
            <w:r w:rsidRPr="00397C9F">
              <w:rPr>
                <w:rFonts w:ascii="Comic Sans MS" w:hAnsi="Comic Sans MS" w:cs="Arial"/>
                <w:color w:val="111111"/>
                <w:sz w:val="22"/>
                <w:szCs w:val="22"/>
              </w:rPr>
              <w:t xml:space="preserve">What kinds of things do you do when measuring to help you make fair comparisons? </w:t>
            </w:r>
          </w:p>
          <w:p w:rsidR="00397C9F" w:rsidRPr="00397C9F" w:rsidRDefault="00397C9F" w:rsidP="00397C9F">
            <w:pPr>
              <w:pStyle w:val="ListParagraph"/>
              <w:numPr>
                <w:ilvl w:val="0"/>
                <w:numId w:val="15"/>
              </w:numPr>
              <w:rPr>
                <w:rFonts w:ascii="Comic Sans MS" w:hAnsi="Comic Sans MS" w:cs="Arial"/>
                <w:color w:val="111111"/>
              </w:rPr>
            </w:pPr>
            <w:r w:rsidRPr="00397C9F">
              <w:rPr>
                <w:rFonts w:ascii="Comic Sans MS" w:hAnsi="Comic Sans MS" w:cs="Arial"/>
                <w:color w:val="111111"/>
                <w:sz w:val="22"/>
                <w:szCs w:val="22"/>
              </w:rPr>
              <w:t xml:space="preserve">Why do you need to use the same standard unit when measuring? </w:t>
            </w:r>
          </w:p>
          <w:p w:rsidR="00397C9F" w:rsidRPr="00397C9F" w:rsidRDefault="00397C9F" w:rsidP="00397C9F">
            <w:pPr>
              <w:pStyle w:val="ListParagraph"/>
              <w:numPr>
                <w:ilvl w:val="0"/>
                <w:numId w:val="15"/>
              </w:numPr>
              <w:rPr>
                <w:rFonts w:ascii="Comic Sans MS" w:hAnsi="Comic Sans MS" w:cs="Arial"/>
                <w:color w:val="111111"/>
              </w:rPr>
            </w:pPr>
            <w:r w:rsidRPr="00397C9F">
              <w:rPr>
                <w:rFonts w:ascii="Comic Sans MS" w:hAnsi="Comic Sans MS" w:cs="Arial"/>
                <w:color w:val="111111"/>
                <w:sz w:val="22"/>
                <w:szCs w:val="22"/>
              </w:rPr>
              <w:t xml:space="preserve">How did writing the words "coffee stirrers" next to the number help you compare your results? </w:t>
            </w:r>
          </w:p>
          <w:p w:rsidR="00397C9F" w:rsidRPr="005A68E3" w:rsidRDefault="00397C9F" w:rsidP="00397C9F">
            <w:pPr>
              <w:rPr>
                <w:rFonts w:ascii="Comic Sans MS" w:hAnsi="Comic Sans MS" w:cs="Arial"/>
                <w:b/>
                <w:sz w:val="28"/>
                <w:szCs w:val="28"/>
              </w:rPr>
            </w:pPr>
            <w:r w:rsidRPr="00397C9F">
              <w:rPr>
                <w:rFonts w:ascii="Comic Sans MS" w:hAnsi="Comic Sans MS" w:cs="Arial"/>
                <w:color w:val="111111"/>
                <w:sz w:val="22"/>
                <w:szCs w:val="22"/>
              </w:rPr>
              <w:t>How have you used the red starting line?</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Default="0003190D" w:rsidP="00FC5E34">
            <w:pPr>
              <w:rPr>
                <w:rFonts w:ascii="Comic Sans MS" w:hAnsi="Comic Sans MS" w:cs="Arial"/>
                <w:b/>
                <w:sz w:val="28"/>
                <w:szCs w:val="28"/>
              </w:rPr>
            </w:pPr>
            <w:r>
              <w:rPr>
                <w:rFonts w:ascii="Comic Sans MS" w:hAnsi="Comic Sans MS" w:cs="Arial"/>
                <w:b/>
                <w:sz w:val="28"/>
                <w:szCs w:val="28"/>
              </w:rPr>
              <w:t xml:space="preserve">12:40-1:45 Math </w:t>
            </w:r>
            <w:r w:rsidR="00397C9F">
              <w:rPr>
                <w:rFonts w:ascii="Comic Sans MS" w:hAnsi="Comic Sans MS" w:cs="Arial"/>
                <w:b/>
                <w:sz w:val="28"/>
                <w:szCs w:val="28"/>
              </w:rPr>
              <w:t>5.12</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1:40-1:50 Snack and pack</w:t>
            </w:r>
          </w:p>
        </w:tc>
      </w:tr>
      <w:tr w:rsidR="0003190D" w:rsidRPr="00154C65"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1:55-2:40 Specials</w:t>
            </w:r>
          </w:p>
        </w:tc>
      </w:tr>
      <w:tr w:rsidR="0003190D" w:rsidTr="00A73F66">
        <w:tc>
          <w:tcPr>
            <w:tcW w:w="11160" w:type="dxa"/>
          </w:tcPr>
          <w:p w:rsidR="0003190D" w:rsidRPr="0071697F" w:rsidRDefault="0003190D" w:rsidP="00A73F66">
            <w:pPr>
              <w:rPr>
                <w:rFonts w:ascii="Comic Sans MS" w:hAnsi="Comic Sans MS" w:cs="Arial"/>
                <w:b/>
              </w:rPr>
            </w:pPr>
            <w:r w:rsidRPr="0071697F">
              <w:rPr>
                <w:rFonts w:ascii="Comic Sans MS" w:hAnsi="Comic Sans MS" w:cs="Arial"/>
                <w:b/>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CB62BE">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CB62BE">
              <w:rPr>
                <w:rFonts w:ascii="Comic Sans MS" w:hAnsi="Comic Sans MS" w:cs="Arial"/>
                <w:b/>
                <w:sz w:val="28"/>
                <w:szCs w:val="28"/>
              </w:rPr>
              <w:t xml:space="preserve">   Freaky Sentences-  Edit</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CB62BE">
              <w:rPr>
                <w:rFonts w:ascii="Comic Sans MS" w:hAnsi="Comic Sans MS" w:cs="Arial"/>
                <w:b/>
                <w:sz w:val="36"/>
                <w:szCs w:val="36"/>
              </w:rPr>
              <w:t>Feb. 1</w:t>
            </w:r>
            <w:r w:rsidR="00AA4C25" w:rsidRPr="005A68E3">
              <w:rPr>
                <w:rFonts w:ascii="Comic Sans MS" w:hAnsi="Comic Sans MS" w:cs="Arial"/>
                <w:b/>
                <w:sz w:val="28"/>
                <w:szCs w:val="28"/>
              </w:rPr>
              <w:t xml:space="preserve">        </w:t>
            </w:r>
            <w:r w:rsidR="00D6649A" w:rsidRPr="005A68E3">
              <w:rPr>
                <w:rFonts w:ascii="Comic Sans MS" w:hAnsi="Comic Sans MS" w:cs="Arial"/>
                <w:b/>
                <w:sz w:val="28"/>
                <w:szCs w:val="28"/>
              </w:rPr>
              <w:t xml:space="preserve">                          </w:t>
            </w:r>
            <w:r w:rsidR="00AA4C25" w:rsidRPr="005A68E3">
              <w:rPr>
                <w:rFonts w:ascii="Comic Sans MS" w:hAnsi="Comic Sans MS" w:cs="Arial"/>
                <w:b/>
                <w:sz w:val="28"/>
                <w:szCs w:val="28"/>
              </w:rPr>
              <w:t xml:space="preserve"> </w:t>
            </w:r>
            <w:r w:rsidR="005A68E3">
              <w:rPr>
                <w:rFonts w:ascii="Comic Sans MS" w:hAnsi="Comic Sans MS" w:cs="Arial"/>
                <w:b/>
                <w:sz w:val="28"/>
                <w:szCs w:val="28"/>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FC3B05"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p>
          <w:p w:rsidR="00FC3B05" w:rsidRPr="00397C9F" w:rsidRDefault="00FC3B05" w:rsidP="007560A4">
            <w:pPr>
              <w:numPr>
                <w:ilvl w:val="0"/>
                <w:numId w:val="1"/>
              </w:numPr>
              <w:rPr>
                <w:rFonts w:ascii="Comic Sans MS" w:hAnsi="Comic Sans MS" w:cs="Arial"/>
                <w:sz w:val="28"/>
                <w:szCs w:val="28"/>
              </w:rPr>
            </w:pPr>
            <w:r>
              <w:rPr>
                <w:rFonts w:ascii="Comic Sans MS" w:hAnsi="Comic Sans MS" w:cs="Arial"/>
              </w:rPr>
              <w:t>Read poem and discuss the author’s purpose of writing the poem and the words that are used to carry out this purpose</w:t>
            </w:r>
            <w:r w:rsidRPr="00397C9F">
              <w:rPr>
                <w:rFonts w:ascii="Comic Sans MS" w:hAnsi="Comic Sans MS" w:cs="Arial"/>
                <w:b/>
              </w:rPr>
              <w:t>.  L1.5d</w:t>
            </w:r>
          </w:p>
          <w:p w:rsidR="00397C9F" w:rsidRPr="00397C9F" w:rsidRDefault="00397C9F" w:rsidP="00397C9F">
            <w:pPr>
              <w:rPr>
                <w:rFonts w:ascii="Comic Sans MS" w:hAnsi="Comic Sans MS" w:cs="Arial"/>
                <w:b/>
              </w:rPr>
            </w:pPr>
            <w:r w:rsidRPr="005279D9">
              <w:rPr>
                <w:rFonts w:ascii="Comic Sans MS" w:hAnsi="Comic Sans MS" w:cs="Arial"/>
              </w:rPr>
              <w:t xml:space="preserve">Build words with the words </w:t>
            </w:r>
            <w:r>
              <w:rPr>
                <w:rFonts w:ascii="Comic Sans MS" w:hAnsi="Comic Sans MS" w:cs="Arial"/>
              </w:rPr>
              <w:t xml:space="preserve">that have the chunk –ing.  Review how the suffix changes the meaning of the verb.  </w:t>
            </w:r>
            <w:r w:rsidRPr="005279D9">
              <w:rPr>
                <w:rFonts w:ascii="Comic Sans MS" w:hAnsi="Comic Sans MS" w:cs="Arial"/>
              </w:rPr>
              <w:t xml:space="preserve">  Discuss the meanings of the words.</w:t>
            </w:r>
            <w:r>
              <w:rPr>
                <w:rFonts w:ascii="Comic Sans MS" w:hAnsi="Comic Sans MS" w:cs="Arial"/>
              </w:rPr>
              <w:t xml:space="preserve"> Apply the knowledge of the suffix –ing and add the adding to other verbs.  Read the new word and discuss the meaning. Students will complete a think tat toe activity using their word sorts and individualized words.  Prepare for the –ing/-ell spelling test.  </w:t>
            </w:r>
            <w:r>
              <w:rPr>
                <w:rFonts w:ascii="Comic Sans MS" w:hAnsi="Comic Sans MS" w:cs="Arial"/>
                <w:b/>
              </w:rPr>
              <w:t>RF1.2, RF1.3 FS1.3f</w:t>
            </w:r>
          </w:p>
        </w:tc>
      </w:tr>
      <w:tr w:rsidR="00D6649A" w:rsidRPr="005A68E3" w:rsidTr="00A73F66">
        <w:tc>
          <w:tcPr>
            <w:tcW w:w="11160" w:type="dxa"/>
          </w:tcPr>
          <w:p w:rsidR="00A6028C" w:rsidRPr="00472E11" w:rsidRDefault="008D3A23" w:rsidP="00A6028C">
            <w:pPr>
              <w:rPr>
                <w:rFonts w:ascii="Comic Sans MS" w:hAnsi="Comic Sans MS" w:cs="Arial"/>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A6028C">
              <w:rPr>
                <w:rFonts w:ascii="Comic Sans MS" w:hAnsi="Comic Sans MS" w:cs="Arial"/>
                <w:b/>
              </w:rPr>
              <w:t>9:30</w:t>
            </w:r>
            <w:r w:rsidR="00D6649A" w:rsidRPr="00472E11">
              <w:rPr>
                <w:rFonts w:ascii="Comic Sans MS" w:hAnsi="Comic Sans MS" w:cs="Arial"/>
                <w:b/>
              </w:rPr>
              <w:t xml:space="preserve"> </w:t>
            </w:r>
            <w:r w:rsidR="00472E11" w:rsidRPr="00472E11">
              <w:rPr>
                <w:rFonts w:ascii="Comic Sans MS" w:hAnsi="Comic Sans MS" w:cs="Arial"/>
                <w:b/>
              </w:rPr>
              <w:t>Reader’s Workshop</w:t>
            </w:r>
            <w:r w:rsidR="00472E11">
              <w:rPr>
                <w:rFonts w:ascii="Comic Sans MS" w:hAnsi="Comic Sans MS" w:cs="Arial"/>
                <w:b/>
              </w:rPr>
              <w:t xml:space="preserve"> </w:t>
            </w:r>
          </w:p>
          <w:p w:rsidR="00472E11" w:rsidRPr="00A6028C" w:rsidRDefault="00A6028C" w:rsidP="00472E11">
            <w:pPr>
              <w:rPr>
                <w:rFonts w:ascii="Comic Sans MS" w:hAnsi="Comic Sans MS" w:cs="Arial"/>
              </w:rPr>
            </w:pPr>
            <w:r>
              <w:rPr>
                <w:rFonts w:ascii="Comic Sans MS" w:eastAsiaTheme="minorHAnsi" w:hAnsi="Comic Sans MS" w:cs="Arial"/>
                <w:color w:val="0E0E0E"/>
                <w:sz w:val="22"/>
                <w:szCs w:val="22"/>
                <w:u w:val="single" w:color="0E0E0E"/>
              </w:rPr>
              <w:t xml:space="preserve">Read the story </w:t>
            </w:r>
            <w:r w:rsidRPr="00A6028C">
              <w:rPr>
                <w:rFonts w:ascii="Comic Sans MS" w:eastAsiaTheme="minorHAnsi" w:hAnsi="Comic Sans MS" w:cs="Arial"/>
                <w:color w:val="0E0E0E"/>
                <w:sz w:val="22"/>
                <w:szCs w:val="22"/>
                <w:u w:val="single" w:color="0E0E0E"/>
              </w:rPr>
              <w:t>Ruby the Copycat*</w:t>
            </w:r>
            <w:r w:rsidRPr="00A6028C">
              <w:rPr>
                <w:rFonts w:ascii="Comic Sans MS" w:eastAsiaTheme="minorHAnsi" w:hAnsi="Comic Sans MS" w:cs="Arial"/>
                <w:color w:val="0E0E0E"/>
                <w:sz w:val="22"/>
                <w:szCs w:val="22"/>
                <w:u w:color="0E0E0E"/>
              </w:rPr>
              <w:t>-Margaret Rathmann (being yourself)</w:t>
            </w:r>
            <w:r>
              <w:rPr>
                <w:rFonts w:ascii="Comic Sans MS" w:eastAsiaTheme="minorHAnsi" w:hAnsi="Comic Sans MS" w:cs="Arial"/>
                <w:color w:val="0E0E0E"/>
                <w:sz w:val="22"/>
                <w:szCs w:val="22"/>
                <w:u w:color="0E0E0E"/>
              </w:rPr>
              <w:t>.  Discuss the author’s message.  Use language frames:  The author is teaching us….  The author is telling us….  Also use the story to compare characters in this story to characters in another story .  Use language frames:  The character in _____ is like the character ____ because _______</w:t>
            </w:r>
          </w:p>
        </w:tc>
      </w:tr>
      <w:tr w:rsidR="00D6649A" w:rsidRPr="005A68E3" w:rsidTr="00A73F66">
        <w:tc>
          <w:tcPr>
            <w:tcW w:w="11160" w:type="dxa"/>
          </w:tcPr>
          <w:p w:rsidR="008D3A23" w:rsidRDefault="00A6028C" w:rsidP="008D3A23">
            <w:pPr>
              <w:rPr>
                <w:rFonts w:ascii="Comic Sans MS" w:hAnsi="Comic Sans MS" w:cs="Arial"/>
                <w:b/>
              </w:rPr>
            </w:pPr>
            <w:r>
              <w:rPr>
                <w:rFonts w:ascii="Comic Sans MS" w:hAnsi="Comic Sans MS" w:cs="Arial"/>
                <w:b/>
              </w:rPr>
              <w:t xml:space="preserve">9:30-10:30  </w:t>
            </w:r>
            <w:r w:rsidR="00472E11" w:rsidRPr="00472E11">
              <w:rPr>
                <w:rFonts w:ascii="Comic Sans MS" w:hAnsi="Comic Sans MS" w:cs="Arial"/>
                <w:b/>
              </w:rPr>
              <w:t>Literacy centers</w:t>
            </w:r>
            <w:r w:rsidR="0071697F">
              <w:rPr>
                <w:rFonts w:ascii="Comic Sans MS" w:hAnsi="Comic Sans MS" w:cs="Arial"/>
                <w:b/>
              </w:rPr>
              <w:t>/Guided Reading/Complete center work/Spelling Test –ing/-ell</w:t>
            </w:r>
          </w:p>
          <w:p w:rsidR="0071697F" w:rsidRDefault="0071697F" w:rsidP="0071697F">
            <w:pPr>
              <w:rPr>
                <w:rFonts w:ascii="Comic Sans MS" w:hAnsi="Comic Sans MS" w:cs="Arial"/>
              </w:rPr>
            </w:pPr>
            <w:r w:rsidRPr="0071697F">
              <w:rPr>
                <w:rFonts w:ascii="Comic Sans MS" w:hAnsi="Comic Sans MS" w:cs="Arial"/>
                <w:b/>
              </w:rPr>
              <w:t>Station A:</w:t>
            </w:r>
            <w:r>
              <w:rPr>
                <w:rFonts w:ascii="Comic Sans MS" w:hAnsi="Comic Sans MS" w:cs="Arial"/>
              </w:rPr>
              <w:t xml:space="preserve">  Write a narrative story using a snowman and another character from the character cards.  Also use the setting cards to select a setting for the story.  Use the chosen character and snowman and setting to write a story that follows the 3</w:t>
            </w:r>
            <w:r w:rsidRPr="001E3F9D">
              <w:rPr>
                <w:rFonts w:ascii="Comic Sans MS" w:hAnsi="Comic Sans MS" w:cs="Arial"/>
                <w:vertAlign w:val="superscript"/>
              </w:rPr>
              <w:t>rd</w:t>
            </w:r>
            <w:r>
              <w:rPr>
                <w:rFonts w:ascii="Comic Sans MS" w:hAnsi="Comic Sans MS" w:cs="Arial"/>
              </w:rPr>
              <w:t xml:space="preserve"> quarter rubric.  Reinforce capitalization, punctuation, details, and 5-6 sentences.  L1.1b, W1.3</w:t>
            </w:r>
          </w:p>
          <w:p w:rsidR="0071697F" w:rsidRDefault="0071697F" w:rsidP="0071697F">
            <w:pPr>
              <w:rPr>
                <w:rFonts w:ascii="Comic Sans MS" w:hAnsi="Comic Sans MS" w:cs="Arial"/>
              </w:rPr>
            </w:pPr>
            <w:r w:rsidRPr="0071697F">
              <w:rPr>
                <w:rFonts w:ascii="Comic Sans MS" w:hAnsi="Comic Sans MS" w:cs="Arial"/>
                <w:b/>
              </w:rPr>
              <w:t>Station B:</w:t>
            </w:r>
            <w:r>
              <w:rPr>
                <w:rFonts w:ascii="Comic Sans MS" w:hAnsi="Comic Sans MS" w:cs="Arial"/>
              </w:rPr>
              <w:t xml:space="preserve">  Write a how to paper:  How to make a descriptive snowman.  Students will use time words and adjectives to explain how to make/build a snowman.  For differentiation, provide language frames and a list of time words.  After writing the explanation, children will use their directions to build a snowman.  Reinforce adjectives to describe the individual snowman.  W1.2, W1.5</w:t>
            </w:r>
          </w:p>
          <w:p w:rsidR="0071697F" w:rsidRDefault="0071697F" w:rsidP="0071697F">
            <w:pPr>
              <w:rPr>
                <w:rFonts w:ascii="Comic Sans MS" w:hAnsi="Comic Sans MS" w:cs="Arial"/>
              </w:rPr>
            </w:pPr>
            <w:r w:rsidRPr="0071697F">
              <w:rPr>
                <w:rFonts w:ascii="Comic Sans MS" w:hAnsi="Comic Sans MS" w:cs="Arial"/>
                <w:b/>
              </w:rPr>
              <w:t>Station C</w:t>
            </w:r>
            <w:r>
              <w:rPr>
                <w:rFonts w:ascii="Comic Sans MS" w:hAnsi="Comic Sans MS" w:cs="Arial"/>
              </w:rPr>
              <w:t>:  Write a cinquain about a snowman.  Reinforce adjectives and verbs with endings –ing.  L1.4c</w:t>
            </w:r>
          </w:p>
          <w:p w:rsidR="0071697F" w:rsidRDefault="0071697F" w:rsidP="0071697F">
            <w:pPr>
              <w:rPr>
                <w:rFonts w:ascii="Comic Sans MS" w:hAnsi="Comic Sans MS" w:cs="Arial"/>
              </w:rPr>
            </w:pPr>
            <w:r w:rsidRPr="0071697F">
              <w:rPr>
                <w:rFonts w:ascii="Comic Sans MS" w:hAnsi="Comic Sans MS" w:cs="Arial"/>
                <w:b/>
              </w:rPr>
              <w:t>Station D:</w:t>
            </w:r>
            <w:r>
              <w:rPr>
                <w:rFonts w:ascii="Comic Sans MS" w:hAnsi="Comic Sans MS" w:cs="Arial"/>
              </w:rPr>
              <w:t xml:space="preserve">  Review vowel sounds.  Review short vowel sounds by reading CVC words.  Introduce “Silent E” by watching youtube.com about silent E.  Discuss with children how the silent e can be added to words to make the vowel sing its name.  Show examples. </w:t>
            </w:r>
            <w:r w:rsidRPr="0071697F">
              <w:rPr>
                <w:rFonts w:ascii="Comic Sans MS" w:hAnsi="Comic Sans MS" w:cs="Arial"/>
                <w:b/>
              </w:rPr>
              <w:t>FS1.3d</w:t>
            </w:r>
          </w:p>
          <w:p w:rsidR="0071697F" w:rsidRDefault="0071697F" w:rsidP="0071697F">
            <w:pPr>
              <w:rPr>
                <w:rFonts w:ascii="Comic Sans MS" w:hAnsi="Comic Sans MS" w:cs="Arial"/>
              </w:rPr>
            </w:pPr>
            <w:r w:rsidRPr="0071697F">
              <w:rPr>
                <w:rFonts w:ascii="Comic Sans MS" w:hAnsi="Comic Sans MS" w:cs="Arial"/>
                <w:b/>
              </w:rPr>
              <w:t>Listening:</w:t>
            </w:r>
            <w:r>
              <w:rPr>
                <w:rFonts w:ascii="Comic Sans MS" w:hAnsi="Comic Sans MS" w:cs="Arial"/>
              </w:rPr>
              <w:t xml:space="preserve">  Listen to There was an Old Lady Who Swallowed some Snow.  Have children draw pictures to retell the story.  Write a sentence using time words to retell. </w:t>
            </w:r>
            <w:r w:rsidRPr="001E3F9D">
              <w:rPr>
                <w:rFonts w:ascii="Comic Sans MS" w:hAnsi="Comic Sans MS" w:cs="Arial"/>
                <w:b/>
              </w:rPr>
              <w:t>RL1.1,</w:t>
            </w:r>
            <w:r>
              <w:rPr>
                <w:rFonts w:ascii="Comic Sans MS" w:hAnsi="Comic Sans MS" w:cs="Arial"/>
              </w:rPr>
              <w:t xml:space="preserve"> </w:t>
            </w:r>
          </w:p>
          <w:p w:rsidR="0071697F" w:rsidRDefault="0071697F" w:rsidP="0071697F">
            <w:pPr>
              <w:rPr>
                <w:rFonts w:ascii="Comic Sans MS" w:hAnsi="Comic Sans MS" w:cs="Arial"/>
                <w:b/>
              </w:rPr>
            </w:pPr>
            <w:r w:rsidRPr="0071697F">
              <w:rPr>
                <w:rFonts w:ascii="Comic Sans MS" w:hAnsi="Comic Sans MS" w:cs="Arial"/>
                <w:b/>
              </w:rPr>
              <w:t>Spelling:</w:t>
            </w:r>
            <w:r>
              <w:rPr>
                <w:rFonts w:ascii="Comic Sans MS" w:hAnsi="Comic Sans MS" w:cs="Arial"/>
              </w:rPr>
              <w:t xml:space="preserve">  Review the word chunk –ing.  Discuss how the –ing can be part of the word or a suffix.  Show examples.  Children will look at the words and sort them into the correct categories:  ing as a suffix/or ing as aprt of the word. </w:t>
            </w:r>
            <w:r w:rsidRPr="001E3F9D">
              <w:rPr>
                <w:rFonts w:ascii="Comic Sans MS" w:hAnsi="Comic Sans MS" w:cs="Arial"/>
                <w:b/>
              </w:rPr>
              <w:t>L1.4c</w:t>
            </w:r>
          </w:p>
          <w:p w:rsidR="0071697F" w:rsidRDefault="0071697F" w:rsidP="0071697F">
            <w:pPr>
              <w:rPr>
                <w:rFonts w:ascii="Comic Sans MS" w:hAnsi="Comic Sans MS" w:cs="Arial"/>
                <w:b/>
              </w:rPr>
            </w:pPr>
            <w:r>
              <w:rPr>
                <w:rFonts w:ascii="Comic Sans MS" w:hAnsi="Comic Sans MS" w:cs="Arial"/>
                <w:b/>
              </w:rPr>
              <w:t xml:space="preserve">Smartboard:  </w:t>
            </w:r>
          </w:p>
          <w:p w:rsidR="00D6649A" w:rsidRPr="00FA7247" w:rsidRDefault="0071697F" w:rsidP="0071697F">
            <w:pPr>
              <w:rPr>
                <w:rFonts w:ascii="Comic Sans MS" w:hAnsi="Comic Sans MS"/>
                <w:b/>
              </w:rPr>
            </w:pPr>
            <w:r>
              <w:rPr>
                <w:rFonts w:ascii="Comic Sans MS" w:hAnsi="Comic Sans MS" w:cs="Arial"/>
                <w:b/>
              </w:rPr>
              <w:t xml:space="preserve">Computers:  </w:t>
            </w:r>
            <w:r w:rsidRPr="0071697F">
              <w:rPr>
                <w:rFonts w:ascii="Comic Sans MS" w:hAnsi="Comic Sans MS" w:cs="Arial"/>
              </w:rPr>
              <w:t>Study Island</w:t>
            </w:r>
          </w:p>
        </w:tc>
      </w:tr>
      <w:tr w:rsidR="008D3A23" w:rsidRPr="005A68E3" w:rsidTr="00A73F66">
        <w:tc>
          <w:tcPr>
            <w:tcW w:w="11160" w:type="dxa"/>
          </w:tcPr>
          <w:p w:rsidR="00C116B8" w:rsidRPr="00472E11" w:rsidRDefault="00A6028C" w:rsidP="00C116B8">
            <w:pPr>
              <w:rPr>
                <w:rFonts w:ascii="Comic Sans MS" w:hAnsi="Comic Sans MS" w:cs="Arial"/>
                <w:b/>
              </w:rPr>
            </w:pPr>
            <w:r>
              <w:rPr>
                <w:rFonts w:ascii="Comic Sans MS" w:hAnsi="Comic Sans MS" w:cs="Arial"/>
                <w:b/>
              </w:rPr>
              <w:t>10:30</w:t>
            </w:r>
            <w:r w:rsidR="00472E11">
              <w:rPr>
                <w:rFonts w:ascii="Comic Sans MS" w:hAnsi="Comic Sans MS" w:cs="Arial"/>
                <w:b/>
              </w:rPr>
              <w:t xml:space="preserve">-11:15  Writer’s Workshop  </w:t>
            </w:r>
          </w:p>
          <w:p w:rsidR="00472E11" w:rsidRPr="00472E11" w:rsidRDefault="00C116B8" w:rsidP="008D3A23">
            <w:pPr>
              <w:rPr>
                <w:rFonts w:ascii="Comic Sans MS" w:hAnsi="Comic Sans MS" w:cs="Arial"/>
                <w:b/>
              </w:rPr>
            </w:pPr>
            <w:r w:rsidRPr="00854A8B">
              <w:rPr>
                <w:rFonts w:ascii="Comic Sans MS" w:hAnsi="Comic Sans MS" w:cs="Arial"/>
              </w:rPr>
              <w:t>Review that one way we can write is to teach our friends about something.  That is called</w:t>
            </w:r>
            <w:r>
              <w:rPr>
                <w:rFonts w:ascii="Comic Sans MS" w:hAnsi="Comic Sans MS" w:cs="Arial"/>
                <w:b/>
              </w:rPr>
              <w:t xml:space="preserve"> informative writing. </w:t>
            </w:r>
            <w:r w:rsidRPr="00854A8B">
              <w:rPr>
                <w:rFonts w:ascii="Comic Sans MS" w:hAnsi="Comic Sans MS" w:cs="Arial"/>
              </w:rPr>
              <w:t xml:space="preserve">Another kind of writing we can do is called </w:t>
            </w:r>
            <w:r w:rsidRPr="00C116B8">
              <w:rPr>
                <w:rFonts w:ascii="Comic Sans MS" w:hAnsi="Comic Sans MS" w:cs="Arial"/>
                <w:b/>
              </w:rPr>
              <w:t>narrative writing</w:t>
            </w:r>
            <w:r w:rsidRPr="00854A8B">
              <w:rPr>
                <w:rFonts w:ascii="Comic Sans MS" w:hAnsi="Comic Sans MS" w:cs="Arial"/>
              </w:rPr>
              <w:t>.  This ki</w:t>
            </w:r>
            <w:r w:rsidR="00397C9F">
              <w:rPr>
                <w:rFonts w:ascii="Comic Sans MS" w:hAnsi="Comic Sans MS" w:cs="Arial"/>
              </w:rPr>
              <w:t>n</w:t>
            </w:r>
            <w:r w:rsidRPr="00854A8B">
              <w:rPr>
                <w:rFonts w:ascii="Comic Sans MS" w:hAnsi="Comic Sans MS" w:cs="Arial"/>
              </w:rPr>
              <w:t>d of writing is writing when we write a story like Jan Brett or a story like Mercy Watson. Why do you think the author writes these stories?  Yes… they write these stories to entertain us.  Today we are going to write a narrative story about winter.  Model usi</w:t>
            </w:r>
            <w:r>
              <w:rPr>
                <w:rFonts w:ascii="Comic Sans MS" w:hAnsi="Comic Sans MS" w:cs="Arial"/>
              </w:rPr>
              <w:t>n</w:t>
            </w:r>
            <w:r w:rsidRPr="00854A8B">
              <w:rPr>
                <w:rFonts w:ascii="Comic Sans MS" w:hAnsi="Comic Sans MS" w:cs="Arial"/>
              </w:rPr>
              <w:t>g a character, setting card to write a story.  Reinforce the hamburger rubric to have a topic sentence, 4-5 supporting details, and a concluding sentences.</w:t>
            </w:r>
            <w:r>
              <w:rPr>
                <w:rFonts w:ascii="Comic Sans MS" w:hAnsi="Comic Sans MS" w:cs="Arial"/>
              </w:rPr>
              <w:t xml:space="preserve">  </w:t>
            </w:r>
            <w:r w:rsidRPr="00C116B8">
              <w:rPr>
                <w:rFonts w:ascii="Comic Sans MS" w:hAnsi="Comic Sans MS" w:cs="Arial"/>
                <w:b/>
              </w:rPr>
              <w:t>W1.2</w:t>
            </w:r>
          </w:p>
        </w:tc>
      </w:tr>
      <w:tr w:rsidR="00397C9F" w:rsidRPr="005A68E3" w:rsidTr="00A73F66">
        <w:tc>
          <w:tcPr>
            <w:tcW w:w="11160" w:type="dxa"/>
          </w:tcPr>
          <w:p w:rsidR="00397C9F" w:rsidRDefault="00397C9F" w:rsidP="00C116B8">
            <w:pPr>
              <w:rPr>
                <w:rFonts w:ascii="Comic Sans MS" w:hAnsi="Comic Sans MS" w:cs="Arial"/>
                <w:b/>
              </w:rPr>
            </w:pPr>
            <w:r>
              <w:rPr>
                <w:rFonts w:ascii="Comic Sans MS" w:hAnsi="Comic Sans MS" w:cs="Arial"/>
                <w:b/>
              </w:rPr>
              <w:t>11:15-11:35  Science/Writing</w:t>
            </w:r>
            <w:r w:rsidR="000C63F5">
              <w:rPr>
                <w:rFonts w:ascii="Comic Sans MS" w:hAnsi="Comic Sans MS" w:cs="Arial"/>
                <w:b/>
              </w:rPr>
              <w:t>…continue after outside</w:t>
            </w:r>
          </w:p>
          <w:p w:rsidR="00397C9F" w:rsidRPr="00397C9F" w:rsidRDefault="00397C9F" w:rsidP="00397C9F">
            <w:pPr>
              <w:rPr>
                <w:rFonts w:ascii="Comic Sans MS" w:hAnsi="Comic Sans MS"/>
              </w:rPr>
            </w:pPr>
            <w:r>
              <w:rPr>
                <w:rFonts w:ascii="Century Gothic" w:hAnsi="Century Gothic"/>
                <w:b/>
              </w:rPr>
              <w:t>Lear</w:t>
            </w:r>
            <w:r w:rsidRPr="00397C9F">
              <w:rPr>
                <w:rFonts w:ascii="Comic Sans MS" w:hAnsi="Comic Sans MS"/>
                <w:b/>
                <w:sz w:val="22"/>
                <w:szCs w:val="22"/>
              </w:rPr>
              <w:t>ner Objective:</w:t>
            </w:r>
            <w:r w:rsidRPr="00397C9F">
              <w:rPr>
                <w:rFonts w:ascii="Comic Sans MS" w:hAnsi="Comic Sans MS"/>
                <w:sz w:val="22"/>
                <w:szCs w:val="22"/>
              </w:rPr>
              <w:t xml:space="preserve"> We will explain why Unifix cubes help us measure with more accuracy.</w:t>
            </w:r>
          </w:p>
          <w:p w:rsidR="00397C9F" w:rsidRPr="00397C9F" w:rsidRDefault="00397C9F" w:rsidP="00397C9F">
            <w:pPr>
              <w:rPr>
                <w:rFonts w:ascii="Comic Sans MS" w:hAnsi="Comic Sans MS"/>
                <w:b/>
              </w:rPr>
            </w:pPr>
            <w:r w:rsidRPr="00397C9F">
              <w:rPr>
                <w:rFonts w:ascii="Comic Sans MS" w:hAnsi="Comic Sans MS"/>
                <w:b/>
                <w:sz w:val="22"/>
                <w:szCs w:val="22"/>
              </w:rPr>
              <w:t xml:space="preserve">Focus Question: </w:t>
            </w:r>
            <w:r w:rsidRPr="00397C9F">
              <w:rPr>
                <w:rFonts w:ascii="Comic Sans MS" w:hAnsi="Comic Sans MS" w:cs="Arial"/>
                <w:color w:val="111111"/>
                <w:sz w:val="22"/>
                <w:szCs w:val="22"/>
              </w:rPr>
              <w:t>How do Unifix cubes help us measure with more accuracy?</w:t>
            </w:r>
          </w:p>
          <w:p w:rsidR="00397C9F" w:rsidRPr="00397C9F" w:rsidRDefault="00397C9F" w:rsidP="00397C9F">
            <w:pPr>
              <w:pStyle w:val="ListParagraph"/>
              <w:numPr>
                <w:ilvl w:val="0"/>
                <w:numId w:val="19"/>
              </w:numPr>
              <w:rPr>
                <w:rFonts w:ascii="Comic Sans MS" w:hAnsi="Comic Sans MS"/>
                <w:b/>
              </w:rPr>
            </w:pPr>
            <w:r w:rsidRPr="00397C9F">
              <w:rPr>
                <w:rFonts w:ascii="Comic Sans MS" w:hAnsi="Comic Sans MS" w:cs="Arial"/>
                <w:color w:val="111111"/>
                <w:sz w:val="22"/>
                <w:szCs w:val="22"/>
              </w:rPr>
              <w:t>Students compare the characteristics of the Unifix Cubes with those of the coffee stirrers.</w:t>
            </w:r>
          </w:p>
          <w:p w:rsidR="00397C9F" w:rsidRPr="00397C9F" w:rsidRDefault="00397C9F" w:rsidP="00397C9F">
            <w:pPr>
              <w:pStyle w:val="ListParagraph"/>
              <w:numPr>
                <w:ilvl w:val="0"/>
                <w:numId w:val="19"/>
              </w:numPr>
              <w:rPr>
                <w:rFonts w:ascii="Comic Sans MS" w:hAnsi="Comic Sans MS"/>
                <w:b/>
              </w:rPr>
            </w:pPr>
            <w:r w:rsidRPr="00397C9F">
              <w:rPr>
                <w:rFonts w:ascii="Comic Sans MS" w:hAnsi="Comic Sans MS" w:cs="Arial"/>
                <w:color w:val="111111"/>
                <w:sz w:val="22"/>
                <w:szCs w:val="22"/>
              </w:rPr>
              <w:t xml:space="preserve">Students work with a partner and use Unifix Cubes to measure objects in the room. </w:t>
            </w:r>
          </w:p>
          <w:p w:rsidR="00397C9F" w:rsidRPr="00397C9F" w:rsidRDefault="00397C9F" w:rsidP="00397C9F">
            <w:pPr>
              <w:pStyle w:val="ListParagraph"/>
              <w:numPr>
                <w:ilvl w:val="0"/>
                <w:numId w:val="19"/>
              </w:numPr>
              <w:rPr>
                <w:rFonts w:ascii="Comic Sans MS" w:hAnsi="Comic Sans MS"/>
                <w:b/>
              </w:rPr>
            </w:pPr>
            <w:r w:rsidRPr="00397C9F">
              <w:rPr>
                <w:rFonts w:ascii="Comic Sans MS" w:hAnsi="Comic Sans MS" w:cs="Arial"/>
                <w:color w:val="111111"/>
                <w:sz w:val="22"/>
                <w:szCs w:val="22"/>
              </w:rPr>
              <w:t xml:space="preserve">Students share their discoveries and observations with the class. </w:t>
            </w:r>
          </w:p>
          <w:p w:rsidR="00397C9F" w:rsidRPr="00397C9F" w:rsidRDefault="00397C9F" w:rsidP="00397C9F">
            <w:pPr>
              <w:rPr>
                <w:rFonts w:ascii="Comic Sans MS" w:hAnsi="Comic Sans MS"/>
                <w:b/>
              </w:rPr>
            </w:pPr>
            <w:r w:rsidRPr="00397C9F">
              <w:rPr>
                <w:rFonts w:ascii="Comic Sans MS" w:hAnsi="Comic Sans MS"/>
                <w:b/>
                <w:sz w:val="22"/>
                <w:szCs w:val="22"/>
              </w:rPr>
              <w:t>Lesson:</w:t>
            </w:r>
          </w:p>
          <w:p w:rsidR="00397C9F" w:rsidRPr="00397C9F" w:rsidRDefault="00397C9F" w:rsidP="00397C9F">
            <w:pPr>
              <w:pStyle w:val="ListParagraph"/>
              <w:numPr>
                <w:ilvl w:val="0"/>
                <w:numId w:val="17"/>
              </w:numPr>
              <w:rPr>
                <w:rFonts w:ascii="Comic Sans MS" w:hAnsi="Comic Sans MS" w:cs="Arial"/>
                <w:color w:val="111111"/>
              </w:rPr>
            </w:pPr>
            <w:r w:rsidRPr="00397C9F">
              <w:rPr>
                <w:rFonts w:ascii="Comic Sans MS" w:hAnsi="Comic Sans MS" w:cs="Arial"/>
                <w:color w:val="111111"/>
                <w:sz w:val="22"/>
                <w:szCs w:val="22"/>
              </w:rPr>
              <w:t xml:space="preserve">Introduce students to another unit of measure: Unifix Cubes. </w:t>
            </w:r>
          </w:p>
          <w:p w:rsidR="00397C9F" w:rsidRPr="00397C9F" w:rsidRDefault="00397C9F" w:rsidP="00397C9F">
            <w:pPr>
              <w:pStyle w:val="ListParagraph"/>
              <w:numPr>
                <w:ilvl w:val="0"/>
                <w:numId w:val="17"/>
              </w:numPr>
              <w:rPr>
                <w:rFonts w:ascii="Comic Sans MS" w:hAnsi="Comic Sans MS" w:cs="Arial"/>
                <w:color w:val="111111"/>
              </w:rPr>
            </w:pPr>
            <w:r w:rsidRPr="00397C9F">
              <w:rPr>
                <w:rFonts w:ascii="Comic Sans MS" w:hAnsi="Comic Sans MS" w:cs="Arial"/>
                <w:color w:val="111111"/>
                <w:sz w:val="22"/>
                <w:szCs w:val="22"/>
              </w:rPr>
              <w:t xml:space="preserve">Prompt students to compare the characteristics of the Unifix Cubes with those of the coffee stirrers. </w:t>
            </w:r>
          </w:p>
          <w:p w:rsidR="00397C9F" w:rsidRPr="00397C9F" w:rsidRDefault="00397C9F" w:rsidP="00397C9F">
            <w:pPr>
              <w:pStyle w:val="ListParagraph"/>
              <w:numPr>
                <w:ilvl w:val="0"/>
                <w:numId w:val="17"/>
              </w:numPr>
              <w:rPr>
                <w:rFonts w:ascii="Comic Sans MS" w:hAnsi="Comic Sans MS" w:cs="Arial"/>
                <w:color w:val="111111"/>
              </w:rPr>
            </w:pPr>
            <w:r w:rsidRPr="00397C9F">
              <w:rPr>
                <w:rFonts w:ascii="Comic Sans MS" w:hAnsi="Comic Sans MS" w:cs="Arial"/>
                <w:color w:val="111111"/>
                <w:sz w:val="22"/>
                <w:szCs w:val="22"/>
              </w:rPr>
              <w:t xml:space="preserve">Lead a class discussion to decide which unit of measure would be easier to use to measure the height of a door (stackable). </w:t>
            </w:r>
          </w:p>
          <w:p w:rsidR="00397C9F" w:rsidRPr="00397C9F" w:rsidRDefault="00397C9F" w:rsidP="00397C9F">
            <w:pPr>
              <w:pStyle w:val="ListParagraph"/>
              <w:numPr>
                <w:ilvl w:val="0"/>
                <w:numId w:val="17"/>
              </w:numPr>
              <w:rPr>
                <w:rFonts w:ascii="Comic Sans MS" w:hAnsi="Comic Sans MS" w:cs="Arial"/>
                <w:color w:val="111111"/>
              </w:rPr>
            </w:pPr>
            <w:r w:rsidRPr="00397C9F">
              <w:rPr>
                <w:rFonts w:ascii="Comic Sans MS" w:hAnsi="Comic Sans MS" w:cs="Arial"/>
                <w:color w:val="111111"/>
                <w:sz w:val="22"/>
                <w:szCs w:val="22"/>
              </w:rPr>
              <w:t xml:space="preserve">Invite students to use Unifix Cubes to measure objects in the room. </w:t>
            </w:r>
          </w:p>
          <w:p w:rsidR="00397C9F" w:rsidRPr="00397C9F" w:rsidRDefault="00397C9F" w:rsidP="00397C9F">
            <w:pPr>
              <w:pStyle w:val="ListParagraph"/>
              <w:numPr>
                <w:ilvl w:val="0"/>
                <w:numId w:val="17"/>
              </w:numPr>
              <w:rPr>
                <w:rFonts w:ascii="Comic Sans MS" w:hAnsi="Comic Sans MS" w:cs="Arial"/>
                <w:color w:val="111111"/>
              </w:rPr>
            </w:pPr>
            <w:r w:rsidRPr="00397C9F">
              <w:rPr>
                <w:rFonts w:ascii="Comic Sans MS" w:hAnsi="Comic Sans MS" w:cs="Arial"/>
                <w:color w:val="111111"/>
                <w:sz w:val="22"/>
                <w:szCs w:val="22"/>
              </w:rPr>
              <w:t>Call students together to share their discoveries and observations with the class as well as their ideas about the differences between the Unifix Cubes and the coffee stirrers.</w:t>
            </w:r>
          </w:p>
          <w:p w:rsidR="00397C9F" w:rsidRPr="00397C9F" w:rsidRDefault="00397C9F" w:rsidP="00397C9F">
            <w:pPr>
              <w:rPr>
                <w:rFonts w:ascii="Comic Sans MS" w:hAnsi="Comic Sans MS"/>
                <w:b/>
              </w:rPr>
            </w:pPr>
            <w:r w:rsidRPr="00397C9F">
              <w:rPr>
                <w:rFonts w:ascii="Comic Sans MS" w:hAnsi="Comic Sans MS"/>
                <w:b/>
                <w:sz w:val="22"/>
                <w:szCs w:val="22"/>
              </w:rPr>
              <w:t>Questioning:</w:t>
            </w:r>
          </w:p>
          <w:p w:rsidR="00397C9F" w:rsidRPr="00397C9F" w:rsidRDefault="00397C9F" w:rsidP="00397C9F">
            <w:pPr>
              <w:pStyle w:val="ListParagraph"/>
              <w:numPr>
                <w:ilvl w:val="0"/>
                <w:numId w:val="18"/>
              </w:numPr>
              <w:rPr>
                <w:rFonts w:ascii="Comic Sans MS" w:hAnsi="Comic Sans MS" w:cs="Arial"/>
                <w:color w:val="111111"/>
              </w:rPr>
            </w:pPr>
            <w:r w:rsidRPr="00397C9F">
              <w:rPr>
                <w:rFonts w:ascii="Comic Sans MS" w:hAnsi="Comic Sans MS" w:cs="Arial"/>
                <w:color w:val="111111"/>
                <w:sz w:val="22"/>
                <w:szCs w:val="22"/>
              </w:rPr>
              <w:t xml:space="preserve">Can you put the coffee stirrers end to end? Can you the Unifix Cubes end to end? </w:t>
            </w:r>
          </w:p>
          <w:p w:rsidR="00397C9F" w:rsidRPr="00397C9F" w:rsidRDefault="00397C9F" w:rsidP="00397C9F">
            <w:pPr>
              <w:pStyle w:val="ListParagraph"/>
              <w:numPr>
                <w:ilvl w:val="0"/>
                <w:numId w:val="18"/>
              </w:numPr>
              <w:rPr>
                <w:rFonts w:ascii="Comic Sans MS" w:hAnsi="Comic Sans MS" w:cs="Arial"/>
                <w:color w:val="111111"/>
              </w:rPr>
            </w:pPr>
            <w:r w:rsidRPr="00397C9F">
              <w:rPr>
                <w:rFonts w:ascii="Comic Sans MS" w:hAnsi="Comic Sans MS" w:cs="Arial"/>
                <w:color w:val="111111"/>
                <w:sz w:val="22"/>
                <w:szCs w:val="22"/>
              </w:rPr>
              <w:t xml:space="preserve">Are the coffee stirrers all the same size? Are the Unifix Cubes all the same size? </w:t>
            </w:r>
          </w:p>
          <w:p w:rsidR="00397C9F" w:rsidRDefault="00397C9F" w:rsidP="00397C9F">
            <w:pPr>
              <w:rPr>
                <w:rFonts w:ascii="Comic Sans MS" w:hAnsi="Comic Sans MS" w:cs="Arial"/>
                <w:b/>
              </w:rPr>
            </w:pPr>
            <w:r w:rsidRPr="00397C9F">
              <w:rPr>
                <w:rFonts w:ascii="Comic Sans MS" w:hAnsi="Comic Sans MS" w:cs="Arial"/>
                <w:color w:val="111111"/>
                <w:sz w:val="22"/>
                <w:szCs w:val="22"/>
              </w:rPr>
              <w:t>Can the coffee stirrers be hooked together? Can the Unifix Cubes be hooked together?</w:t>
            </w: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p>
          <w:p w:rsidR="00472E11" w:rsidRDefault="00397C9F" w:rsidP="00472E11">
            <w:pPr>
              <w:rPr>
                <w:rFonts w:ascii="Comic Sans MS" w:hAnsi="Comic Sans MS" w:cs="Arial"/>
                <w:b/>
              </w:rPr>
            </w:pPr>
            <w:r>
              <w:rPr>
                <w:rFonts w:ascii="Comic Sans MS" w:hAnsi="Comic Sans MS" w:cs="Arial"/>
                <w:b/>
              </w:rPr>
              <w:t>Addition Timed test and graph into data notebooks.</w:t>
            </w:r>
          </w:p>
          <w:p w:rsidR="00397C9F" w:rsidRPr="00472E11" w:rsidRDefault="00397C9F" w:rsidP="00472E11">
            <w:pPr>
              <w:rPr>
                <w:rFonts w:ascii="Comic Sans MS" w:hAnsi="Comic Sans MS" w:cs="Arial"/>
                <w:color w:val="111111"/>
              </w:rPr>
            </w:pPr>
            <w:r>
              <w:rPr>
                <w:rFonts w:ascii="Comic Sans MS" w:hAnsi="Comic Sans MS" w:cs="Arial"/>
                <w:b/>
              </w:rPr>
              <w:t>Review 100 grid.  Play a game where children find numbers on the 100 grid by listening to the clues given by adding on 10 and 1.  Stress the growing pattern on the 100 grid.</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15F93"/>
    <w:multiLevelType w:val="hybridMultilevel"/>
    <w:tmpl w:val="8CB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814B1"/>
    <w:multiLevelType w:val="hybridMultilevel"/>
    <w:tmpl w:val="EFA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C4C8F"/>
    <w:multiLevelType w:val="hybridMultilevel"/>
    <w:tmpl w:val="9C9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07F7A"/>
    <w:multiLevelType w:val="hybridMultilevel"/>
    <w:tmpl w:val="772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6">
    <w:nsid w:val="5CD21B58"/>
    <w:multiLevelType w:val="hybridMultilevel"/>
    <w:tmpl w:val="78F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63D82"/>
    <w:multiLevelType w:val="hybridMultilevel"/>
    <w:tmpl w:val="C3B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11"/>
  </w:num>
  <w:num w:numId="7">
    <w:abstractNumId w:val="10"/>
  </w:num>
  <w:num w:numId="8">
    <w:abstractNumId w:val="14"/>
  </w:num>
  <w:num w:numId="9">
    <w:abstractNumId w:val="7"/>
  </w:num>
  <w:num w:numId="10">
    <w:abstractNumId w:val="17"/>
  </w:num>
  <w:num w:numId="11">
    <w:abstractNumId w:val="0"/>
  </w:num>
  <w:num w:numId="12">
    <w:abstractNumId w:val="15"/>
  </w:num>
  <w:num w:numId="13">
    <w:abstractNumId w:val="13"/>
  </w:num>
  <w:num w:numId="14">
    <w:abstractNumId w:val="16"/>
  </w:num>
  <w:num w:numId="15">
    <w:abstractNumId w:val="9"/>
  </w:num>
  <w:num w:numId="16">
    <w:abstractNumId w:val="18"/>
  </w:num>
  <w:num w:numId="17">
    <w:abstractNumId w:val="12"/>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F08E1"/>
    <w:rsid w:val="0003190D"/>
    <w:rsid w:val="0007131D"/>
    <w:rsid w:val="0009169D"/>
    <w:rsid w:val="000A6C9C"/>
    <w:rsid w:val="000B5CE9"/>
    <w:rsid w:val="000C63F5"/>
    <w:rsid w:val="000D2541"/>
    <w:rsid w:val="00120CD6"/>
    <w:rsid w:val="001A4192"/>
    <w:rsid w:val="001C2B9B"/>
    <w:rsid w:val="001E3F9D"/>
    <w:rsid w:val="001F4AB3"/>
    <w:rsid w:val="00236F83"/>
    <w:rsid w:val="00271C97"/>
    <w:rsid w:val="002748F3"/>
    <w:rsid w:val="00284E91"/>
    <w:rsid w:val="002F2707"/>
    <w:rsid w:val="002F49F4"/>
    <w:rsid w:val="003303B2"/>
    <w:rsid w:val="00374D2B"/>
    <w:rsid w:val="00397C9F"/>
    <w:rsid w:val="003A3C05"/>
    <w:rsid w:val="00472E11"/>
    <w:rsid w:val="00491937"/>
    <w:rsid w:val="005279D9"/>
    <w:rsid w:val="00552D07"/>
    <w:rsid w:val="005A68E3"/>
    <w:rsid w:val="0063564B"/>
    <w:rsid w:val="00650449"/>
    <w:rsid w:val="00676B71"/>
    <w:rsid w:val="006B431C"/>
    <w:rsid w:val="006E144D"/>
    <w:rsid w:val="00713840"/>
    <w:rsid w:val="0071697F"/>
    <w:rsid w:val="00720D43"/>
    <w:rsid w:val="007560A4"/>
    <w:rsid w:val="00771589"/>
    <w:rsid w:val="007B736C"/>
    <w:rsid w:val="007F0CDE"/>
    <w:rsid w:val="007F2C71"/>
    <w:rsid w:val="00854A8B"/>
    <w:rsid w:val="008A5545"/>
    <w:rsid w:val="008D3A23"/>
    <w:rsid w:val="00932836"/>
    <w:rsid w:val="009A5865"/>
    <w:rsid w:val="00A6028C"/>
    <w:rsid w:val="00A73F66"/>
    <w:rsid w:val="00A97308"/>
    <w:rsid w:val="00AA4C25"/>
    <w:rsid w:val="00AB6E20"/>
    <w:rsid w:val="00AC279E"/>
    <w:rsid w:val="00AD7173"/>
    <w:rsid w:val="00AF2905"/>
    <w:rsid w:val="00B44A6A"/>
    <w:rsid w:val="00BB0EB4"/>
    <w:rsid w:val="00C113F5"/>
    <w:rsid w:val="00C116B8"/>
    <w:rsid w:val="00C232F9"/>
    <w:rsid w:val="00C64131"/>
    <w:rsid w:val="00C66BDF"/>
    <w:rsid w:val="00C76E27"/>
    <w:rsid w:val="00CB62BE"/>
    <w:rsid w:val="00D4384F"/>
    <w:rsid w:val="00D6649A"/>
    <w:rsid w:val="00DB0912"/>
    <w:rsid w:val="00DB491D"/>
    <w:rsid w:val="00DC2F32"/>
    <w:rsid w:val="00E54670"/>
    <w:rsid w:val="00EC7BCE"/>
    <w:rsid w:val="00F26F9E"/>
    <w:rsid w:val="00F310F7"/>
    <w:rsid w:val="00FA7247"/>
    <w:rsid w:val="00FB301F"/>
    <w:rsid w:val="00FC3B05"/>
    <w:rsid w:val="00FC5E34"/>
    <w:rsid w:val="00FF0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3490</Words>
  <Characters>19898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2013-01-24T12:36:00Z</dcterms:created>
  <dcterms:modified xsi:type="dcterms:W3CDTF">2013-01-24T12:36:00Z</dcterms:modified>
</cp:coreProperties>
</file>