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E5F" w:rsidRDefault="00A74E5F">
      <w:pPr>
        <w:rPr>
          <w:rFonts w:ascii="Comic Sans MS" w:hAnsi="Comic Sans MS"/>
        </w:rPr>
      </w:pPr>
    </w:p>
    <w:p w:rsidR="00CD305B" w:rsidRDefault="00CD305B">
      <w:pPr>
        <w:rPr>
          <w:rFonts w:ascii="Comic Sans MS" w:hAnsi="Comic Sans MS"/>
        </w:rPr>
      </w:pPr>
      <w:proofErr w:type="gramStart"/>
      <w:r>
        <w:rPr>
          <w:rFonts w:ascii="Comic Sans MS" w:hAnsi="Comic Sans MS"/>
        </w:rPr>
        <w:t>Table baskets nice and neat</w:t>
      </w:r>
      <w:r w:rsidR="008410FB">
        <w:rPr>
          <w:rFonts w:ascii="Comic Sans MS" w:hAnsi="Comic Sans MS"/>
        </w:rPr>
        <w:t xml:space="preserve"> (Yellow tape!!!)</w:t>
      </w:r>
      <w:proofErr w:type="gramEnd"/>
    </w:p>
    <w:p w:rsidR="00E4452B" w:rsidRPr="008410FB" w:rsidRDefault="00E4452B" w:rsidP="008410FB">
      <w:pPr>
        <w:rPr>
          <w:rFonts w:ascii="Comic Sans MS" w:hAnsi="Comic Sans MS"/>
        </w:rPr>
      </w:pPr>
      <w:r w:rsidRPr="008410FB">
        <w:rPr>
          <w:rFonts w:ascii="Comic Sans MS" w:hAnsi="Comic Sans MS"/>
        </w:rPr>
        <w:t xml:space="preserve"> </w:t>
      </w:r>
    </w:p>
    <w:tbl>
      <w:tblPr>
        <w:tblStyle w:val="TableGrid"/>
        <w:tblW w:w="0" w:type="auto"/>
        <w:tblLook w:val="04A0"/>
      </w:tblPr>
      <w:tblGrid>
        <w:gridCol w:w="9576"/>
      </w:tblGrid>
      <w:tr w:rsidR="002B0DF5" w:rsidRPr="00294516" w:rsidTr="00FE5D03">
        <w:tc>
          <w:tcPr>
            <w:tcW w:w="9576" w:type="dxa"/>
          </w:tcPr>
          <w:p w:rsidR="002B0DF5" w:rsidRPr="00294516" w:rsidRDefault="002B0DF5" w:rsidP="00FE5D03">
            <w:pPr>
              <w:jc w:val="center"/>
              <w:rPr>
                <w:rFonts w:ascii="Comic Sans MS" w:hAnsi="Comic Sans MS"/>
                <w:b/>
              </w:rPr>
            </w:pPr>
            <w:r w:rsidRPr="00294516">
              <w:rPr>
                <w:rFonts w:ascii="Comic Sans MS" w:hAnsi="Comic Sans MS"/>
                <w:b/>
              </w:rPr>
              <w:t xml:space="preserve">Monday, </w:t>
            </w:r>
            <w:r w:rsidR="00BC6A1A">
              <w:rPr>
                <w:rFonts w:ascii="Comic Sans MS" w:hAnsi="Comic Sans MS"/>
                <w:b/>
              </w:rPr>
              <w:t>April 7</w:t>
            </w:r>
            <w:r w:rsidR="00BC6A1A" w:rsidRPr="00BC6A1A">
              <w:rPr>
                <w:rFonts w:ascii="Comic Sans MS" w:hAnsi="Comic Sans MS"/>
                <w:b/>
                <w:vertAlign w:val="superscript"/>
              </w:rPr>
              <w:t>th</w:t>
            </w:r>
            <w:r w:rsidR="00BC6A1A">
              <w:rPr>
                <w:rFonts w:ascii="Comic Sans MS" w:hAnsi="Comic Sans MS"/>
                <w:b/>
              </w:rPr>
              <w:t>,</w:t>
            </w:r>
            <w:r w:rsidRPr="00294516">
              <w:rPr>
                <w:rFonts w:ascii="Comic Sans MS" w:hAnsi="Comic Sans MS"/>
                <w:b/>
              </w:rPr>
              <w:t xml:space="preserve"> 2014</w:t>
            </w:r>
          </w:p>
          <w:p w:rsidR="002B0DF5" w:rsidRPr="00294516" w:rsidRDefault="002B0DF5" w:rsidP="00FE5D03">
            <w:pPr>
              <w:jc w:val="center"/>
              <w:rPr>
                <w:rFonts w:ascii="Comic Sans MS" w:hAnsi="Comic Sans MS"/>
                <w:b/>
              </w:rPr>
            </w:pPr>
            <w:r w:rsidRPr="00294516">
              <w:rPr>
                <w:rFonts w:ascii="Comic Sans MS" w:hAnsi="Comic Sans MS"/>
                <w:b/>
              </w:rPr>
              <w:t xml:space="preserve">Theme: </w:t>
            </w:r>
            <w:r w:rsidR="00BC6A1A">
              <w:rPr>
                <w:rFonts w:ascii="Comic Sans MS" w:hAnsi="Comic Sans MS"/>
                <w:b/>
              </w:rPr>
              <w:t>Ocean</w:t>
            </w:r>
          </w:p>
          <w:p w:rsidR="002B0DF5" w:rsidRDefault="002B0DF5" w:rsidP="00FE5D03">
            <w:pPr>
              <w:jc w:val="center"/>
              <w:rPr>
                <w:rFonts w:ascii="Comic Sans MS" w:hAnsi="Comic Sans MS"/>
                <w:b/>
              </w:rPr>
            </w:pPr>
            <w:r w:rsidRPr="00294516">
              <w:rPr>
                <w:rFonts w:ascii="Comic Sans MS" w:hAnsi="Comic Sans MS"/>
                <w:b/>
              </w:rPr>
              <w:t>Math Monday!</w:t>
            </w:r>
            <w:r w:rsidR="00693947">
              <w:rPr>
                <w:rFonts w:ascii="Comic Sans MS" w:hAnsi="Comic Sans MS"/>
                <w:b/>
              </w:rPr>
              <w:t xml:space="preserve"> </w:t>
            </w:r>
          </w:p>
          <w:p w:rsidR="00A74E5F" w:rsidRPr="00A74E5F" w:rsidRDefault="00A74E5F" w:rsidP="00A74E5F">
            <w:pPr>
              <w:rPr>
                <w:rFonts w:ascii="Comic Sans MS" w:hAnsi="Comic Sans MS"/>
                <w:color w:val="FF0000"/>
              </w:rPr>
            </w:pPr>
            <w:r w:rsidRPr="00A74E5F">
              <w:rPr>
                <w:rFonts w:ascii="Comic Sans MS" w:hAnsi="Comic Sans MS"/>
                <w:color w:val="FF0000"/>
              </w:rPr>
              <w:t>********Students 4 need to color outlines of sandwich swap cover</w:t>
            </w:r>
          </w:p>
          <w:p w:rsidR="005A0CD1" w:rsidRPr="00A74E5F" w:rsidRDefault="005A0CD1" w:rsidP="00693947">
            <w:pPr>
              <w:jc w:val="center"/>
              <w:rPr>
                <w:rFonts w:ascii="Comic Sans MS" w:hAnsi="Comic Sans MS"/>
                <w:color w:val="FF0000"/>
              </w:rPr>
            </w:pP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b/>
              </w:rPr>
              <w:t>Arrival/Morning Meeting 8:00-8:30/8:40</w:t>
            </w:r>
          </w:p>
          <w:p w:rsidR="00410A12" w:rsidRPr="00294516" w:rsidRDefault="002B0DF5" w:rsidP="00FE5D03">
            <w:pPr>
              <w:rPr>
                <w:rFonts w:ascii="Comic Sans MS" w:hAnsi="Comic Sans MS"/>
                <w:b/>
              </w:rPr>
            </w:pPr>
            <w:r w:rsidRPr="00294516">
              <w:rPr>
                <w:rFonts w:ascii="Comic Sans MS" w:hAnsi="Comic Sans MS"/>
                <w:b/>
              </w:rPr>
              <w:t>Morning News 8:15-8:30 Channel 7</w:t>
            </w:r>
          </w:p>
        </w:tc>
      </w:tr>
      <w:tr w:rsidR="002B0DF5" w:rsidRPr="00294516" w:rsidTr="00FE5D03">
        <w:tc>
          <w:tcPr>
            <w:tcW w:w="9576" w:type="dxa"/>
          </w:tcPr>
          <w:p w:rsidR="005370E3" w:rsidRDefault="00BC6A1A" w:rsidP="005370E3">
            <w:pPr>
              <w:rPr>
                <w:rFonts w:ascii="Comic Sans MS" w:hAnsi="Comic Sans MS"/>
              </w:rPr>
            </w:pPr>
            <w:r>
              <w:rPr>
                <w:rFonts w:ascii="Comic Sans MS" w:hAnsi="Comic Sans MS"/>
              </w:rPr>
              <w:t>Morning work page</w:t>
            </w:r>
          </w:p>
          <w:p w:rsidR="00BC6A1A" w:rsidRDefault="00BC6A1A" w:rsidP="005370E3">
            <w:pPr>
              <w:rPr>
                <w:rFonts w:ascii="Comic Sans MS" w:hAnsi="Comic Sans MS"/>
              </w:rPr>
            </w:pPr>
          </w:p>
          <w:p w:rsidR="00310889" w:rsidRPr="00294516" w:rsidRDefault="00310889" w:rsidP="005370E3">
            <w:pPr>
              <w:rPr>
                <w:rFonts w:ascii="Comic Sans MS" w:hAnsi="Comic Sans MS"/>
              </w:rPr>
            </w:pPr>
            <w:r>
              <w:rPr>
                <w:rFonts w:ascii="Comic Sans MS" w:hAnsi="Comic Sans MS"/>
              </w:rPr>
              <w:t>Before starting math, please tell students their new jobs (located above the sink by the microwave).</w:t>
            </w:r>
          </w:p>
        </w:tc>
      </w:tr>
      <w:tr w:rsidR="002B0DF5" w:rsidRPr="00294516" w:rsidTr="00FE5D03">
        <w:tc>
          <w:tcPr>
            <w:tcW w:w="9576" w:type="dxa"/>
          </w:tcPr>
          <w:p w:rsidR="00310889" w:rsidRDefault="002B0DF5" w:rsidP="00FE5D03">
            <w:pPr>
              <w:rPr>
                <w:rFonts w:ascii="Comic Sans MS" w:hAnsi="Comic Sans MS"/>
                <w:b/>
              </w:rPr>
            </w:pPr>
            <w:r w:rsidRPr="00294516">
              <w:rPr>
                <w:rFonts w:ascii="Comic Sans MS" w:hAnsi="Comic Sans MS"/>
                <w:b/>
              </w:rPr>
              <w:t>Daily 5 Math 8:40-9:30</w:t>
            </w:r>
            <w:r w:rsidR="00E04691" w:rsidRPr="00294516">
              <w:rPr>
                <w:rFonts w:ascii="Comic Sans MS" w:hAnsi="Comic Sans MS"/>
                <w:b/>
              </w:rPr>
              <w:t xml:space="preserve"> – </w:t>
            </w:r>
          </w:p>
          <w:p w:rsidR="00BC6A1A" w:rsidRDefault="00BC6A1A" w:rsidP="00FE5D03">
            <w:pPr>
              <w:rPr>
                <w:rFonts w:ascii="Comic Sans MS" w:hAnsi="Comic Sans MS"/>
                <w:b/>
              </w:rPr>
            </w:pPr>
            <w:r>
              <w:rPr>
                <w:rFonts w:ascii="Comic Sans MS" w:hAnsi="Comic Sans MS"/>
                <w:b/>
              </w:rPr>
              <w:t>Explain new math games</w:t>
            </w:r>
          </w:p>
          <w:p w:rsidR="002B0DF5" w:rsidRDefault="00BC6A1A" w:rsidP="00FE5D03">
            <w:pPr>
              <w:rPr>
                <w:rFonts w:ascii="Comic Sans MS" w:hAnsi="Comic Sans MS"/>
                <w:b/>
              </w:rPr>
            </w:pPr>
            <w:r>
              <w:rPr>
                <w:rFonts w:ascii="Comic Sans MS" w:hAnsi="Comic Sans MS"/>
                <w:b/>
              </w:rPr>
              <w:t>Ms. Smith pulls 2-3 groups, Mrs. C pulls 3 groups</w:t>
            </w:r>
          </w:p>
          <w:p w:rsidR="00516417" w:rsidRPr="00294516" w:rsidRDefault="00516417" w:rsidP="00BC6A1A">
            <w:pPr>
              <w:autoSpaceDE w:val="0"/>
              <w:autoSpaceDN w:val="0"/>
              <w:adjustRightInd w:val="0"/>
              <w:rPr>
                <w:rFonts w:ascii="Comic Sans MS" w:hAnsi="Comic Sans MS"/>
                <w:b/>
              </w:rPr>
            </w:pPr>
          </w:p>
        </w:tc>
      </w:tr>
      <w:tr w:rsidR="002B0DF5" w:rsidRPr="00294516" w:rsidTr="00FE5D03">
        <w:tc>
          <w:tcPr>
            <w:tcW w:w="9576" w:type="dxa"/>
          </w:tcPr>
          <w:p w:rsidR="00576426" w:rsidRPr="002D7D0B" w:rsidRDefault="00576426" w:rsidP="00576426">
            <w:pPr>
              <w:pStyle w:val="Heading8"/>
              <w:outlineLvl w:val="7"/>
              <w:rPr>
                <w:rFonts w:ascii="Comic Sans MS" w:hAnsi="Comic Sans MS"/>
                <w:sz w:val="22"/>
                <w:szCs w:val="22"/>
              </w:rPr>
            </w:pPr>
            <w:r w:rsidRPr="002D7D0B">
              <w:rPr>
                <w:rFonts w:ascii="Comic Sans MS" w:hAnsi="Comic Sans MS"/>
                <w:sz w:val="22"/>
                <w:szCs w:val="22"/>
              </w:rPr>
              <w:lastRenderedPageBreak/>
              <w:t>Grade 1   Quarter 3    Day 124</w:t>
            </w:r>
          </w:p>
          <w:p w:rsidR="00576426" w:rsidRPr="002D7D0B" w:rsidRDefault="00576426" w:rsidP="00576426">
            <w:pPr>
              <w:pStyle w:val="Header"/>
              <w:tabs>
                <w:tab w:val="clear" w:pos="4320"/>
                <w:tab w:val="clear" w:pos="8640"/>
              </w:tabs>
              <w:jc w:val="center"/>
              <w:rPr>
                <w:rFonts w:ascii="Comic Sans MS" w:hAnsi="Comic Sans MS"/>
                <w:b/>
                <w:bCs/>
                <w:sz w:val="22"/>
                <w:szCs w:val="22"/>
                <w:u w:val="single"/>
              </w:rPr>
            </w:pPr>
            <w:r w:rsidRPr="002D7D0B">
              <w:rPr>
                <w:rFonts w:ascii="Comic Sans MS" w:hAnsi="Comic Sans MS"/>
                <w:b/>
                <w:bCs/>
                <w:sz w:val="22"/>
                <w:szCs w:val="22"/>
                <w:u w:val="single"/>
              </w:rPr>
              <w:t>Materials Needed:</w:t>
            </w:r>
          </w:p>
          <w:p w:rsidR="00576426" w:rsidRPr="002D7D0B" w:rsidRDefault="00576426" w:rsidP="00576426">
            <w:pPr>
              <w:numPr>
                <w:ilvl w:val="0"/>
                <w:numId w:val="1"/>
              </w:numPr>
              <w:rPr>
                <w:rFonts w:ascii="Comic Sans MS" w:eastAsia="Calibri" w:hAnsi="Comic Sans MS" w:cs="Times New Roman"/>
              </w:rPr>
            </w:pPr>
            <w:proofErr w:type="spellStart"/>
            <w:r w:rsidRPr="002D7D0B">
              <w:rPr>
                <w:rFonts w:ascii="Comic Sans MS" w:eastAsia="Calibri" w:hAnsi="Comic Sans MS" w:cs="Times New Roman"/>
              </w:rPr>
              <w:t>Blackline</w:t>
            </w:r>
            <w:proofErr w:type="spellEnd"/>
            <w:r w:rsidRPr="002D7D0B">
              <w:rPr>
                <w:rFonts w:ascii="Comic Sans MS" w:eastAsia="Calibri" w:hAnsi="Comic Sans MS" w:cs="Times New Roman"/>
              </w:rPr>
              <w:t xml:space="preserve"> Master-</w:t>
            </w:r>
            <w:r w:rsidRPr="002D7D0B">
              <w:rPr>
                <w:rFonts w:ascii="Comic Sans MS" w:eastAsia="Calibri" w:hAnsi="Comic Sans MS" w:cs="Times New Roman"/>
                <w:bCs/>
                <w:i/>
              </w:rPr>
              <w:t xml:space="preserve"> “What’s the Connection”</w:t>
            </w:r>
          </w:p>
          <w:p w:rsidR="00576426" w:rsidRPr="002D7D0B" w:rsidRDefault="00576426" w:rsidP="00576426">
            <w:pPr>
              <w:numPr>
                <w:ilvl w:val="0"/>
                <w:numId w:val="1"/>
              </w:numPr>
              <w:rPr>
                <w:rFonts w:ascii="Comic Sans MS" w:eastAsia="Calibri" w:hAnsi="Comic Sans MS" w:cs="Times New Roman"/>
              </w:rPr>
            </w:pPr>
            <w:r w:rsidRPr="002D7D0B">
              <w:rPr>
                <w:rFonts w:ascii="Comic Sans MS" w:eastAsia="Calibri" w:hAnsi="Comic Sans MS" w:cs="Times New Roman"/>
                <w:bCs/>
              </w:rPr>
              <w:t>White board or math journals</w:t>
            </w:r>
          </w:p>
          <w:p w:rsidR="00576426" w:rsidRPr="002D7D0B" w:rsidRDefault="00576426" w:rsidP="00576426">
            <w:pPr>
              <w:pStyle w:val="Heading9"/>
              <w:jc w:val="center"/>
              <w:outlineLvl w:val="8"/>
              <w:rPr>
                <w:rFonts w:ascii="Comic Sans MS" w:eastAsia="Times New Roman" w:hAnsi="Comic Sans MS" w:cs="Times New Roman"/>
                <w:b/>
                <w:color w:val="404040"/>
                <w:sz w:val="22"/>
                <w:szCs w:val="22"/>
                <w:u w:val="single"/>
              </w:rPr>
            </w:pPr>
            <w:r w:rsidRPr="002D7D0B">
              <w:rPr>
                <w:rFonts w:ascii="Comic Sans MS" w:eastAsia="Times New Roman" w:hAnsi="Comic Sans MS" w:cs="Times New Roman"/>
                <w:b/>
                <w:color w:val="404040"/>
                <w:sz w:val="22"/>
                <w:szCs w:val="22"/>
                <w:u w:val="single"/>
              </w:rPr>
              <w:t>Homework</w:t>
            </w:r>
          </w:p>
          <w:p w:rsidR="00576426" w:rsidRPr="002D7D0B" w:rsidRDefault="00576426" w:rsidP="00576426">
            <w:pPr>
              <w:numPr>
                <w:ilvl w:val="0"/>
                <w:numId w:val="1"/>
              </w:numPr>
              <w:rPr>
                <w:rFonts w:ascii="Comic Sans MS" w:eastAsia="Calibri" w:hAnsi="Comic Sans MS" w:cs="Times New Roman"/>
              </w:rPr>
            </w:pPr>
            <w:proofErr w:type="spellStart"/>
            <w:r w:rsidRPr="002D7D0B">
              <w:rPr>
                <w:rFonts w:ascii="Comic Sans MS" w:eastAsia="Calibri" w:hAnsi="Comic Sans MS" w:cs="Times New Roman"/>
                <w:bCs/>
              </w:rPr>
              <w:t>Blackline</w:t>
            </w:r>
            <w:proofErr w:type="spellEnd"/>
            <w:r w:rsidRPr="002D7D0B">
              <w:rPr>
                <w:rFonts w:ascii="Comic Sans MS" w:eastAsia="Calibri" w:hAnsi="Comic Sans MS" w:cs="Times New Roman"/>
                <w:bCs/>
              </w:rPr>
              <w:t xml:space="preserve"> Master, </w:t>
            </w:r>
            <w:r w:rsidRPr="002D7D0B">
              <w:rPr>
                <w:rFonts w:ascii="Comic Sans MS" w:eastAsia="Calibri" w:hAnsi="Comic Sans MS" w:cs="Times New Roman"/>
                <w:bCs/>
                <w:i/>
              </w:rPr>
              <w:t>“Relating Addition and Subtraction Journal Prompt”</w:t>
            </w:r>
          </w:p>
          <w:p w:rsidR="00576426" w:rsidRPr="002D7D0B" w:rsidRDefault="00576426" w:rsidP="00576426">
            <w:pPr>
              <w:pStyle w:val="Heading9"/>
              <w:jc w:val="center"/>
              <w:outlineLvl w:val="8"/>
              <w:rPr>
                <w:rFonts w:ascii="Comic Sans MS" w:eastAsia="Times New Roman" w:hAnsi="Comic Sans MS" w:cs="Times New Roman"/>
                <w:b/>
                <w:color w:val="404040"/>
                <w:sz w:val="22"/>
                <w:szCs w:val="22"/>
                <w:u w:val="single"/>
              </w:rPr>
            </w:pPr>
            <w:r w:rsidRPr="002D7D0B">
              <w:rPr>
                <w:rFonts w:ascii="Comic Sans MS" w:eastAsia="Times New Roman" w:hAnsi="Comic Sans MS" w:cs="Times New Roman"/>
                <w:b/>
                <w:color w:val="404040"/>
                <w:sz w:val="22"/>
                <w:szCs w:val="22"/>
                <w:u w:val="single"/>
              </w:rPr>
              <w:t>Assessment</w:t>
            </w:r>
          </w:p>
          <w:p w:rsidR="00576426" w:rsidRPr="002D7D0B" w:rsidRDefault="00576426" w:rsidP="00576426">
            <w:pPr>
              <w:numPr>
                <w:ilvl w:val="0"/>
                <w:numId w:val="1"/>
              </w:numPr>
              <w:rPr>
                <w:rFonts w:ascii="Comic Sans MS" w:eastAsia="Calibri" w:hAnsi="Comic Sans MS" w:cs="Times New Roman"/>
              </w:rPr>
            </w:pPr>
            <w:proofErr w:type="spellStart"/>
            <w:r w:rsidRPr="002D7D0B">
              <w:rPr>
                <w:rFonts w:ascii="Comic Sans MS" w:eastAsia="Calibri" w:hAnsi="Comic Sans MS" w:cs="Times New Roman"/>
                <w:bCs/>
              </w:rPr>
              <w:t>Blackline</w:t>
            </w:r>
            <w:proofErr w:type="spellEnd"/>
            <w:r w:rsidRPr="002D7D0B">
              <w:rPr>
                <w:rFonts w:ascii="Comic Sans MS" w:eastAsia="Calibri" w:hAnsi="Comic Sans MS" w:cs="Times New Roman"/>
                <w:bCs/>
              </w:rPr>
              <w:t xml:space="preserve"> Master, </w:t>
            </w:r>
            <w:r w:rsidRPr="002D7D0B">
              <w:rPr>
                <w:rFonts w:ascii="Comic Sans MS" w:eastAsia="Calibri" w:hAnsi="Comic Sans MS" w:cs="Times New Roman"/>
                <w:bCs/>
                <w:i/>
              </w:rPr>
              <w:t>“What’s the Connection”</w:t>
            </w:r>
          </w:p>
          <w:p w:rsidR="00576426" w:rsidRPr="002D7D0B" w:rsidRDefault="00576426" w:rsidP="00576426">
            <w:pPr>
              <w:pStyle w:val="BodyText"/>
              <w:ind w:left="1800" w:firstLine="360"/>
              <w:rPr>
                <w:rFonts w:ascii="Comic Sans MS" w:hAnsi="Comic Sans MS"/>
                <w:sz w:val="22"/>
                <w:szCs w:val="22"/>
                <w:u w:val="single"/>
              </w:rPr>
            </w:pPr>
            <w:r w:rsidRPr="002D7D0B">
              <w:rPr>
                <w:rFonts w:ascii="Comic Sans MS" w:hAnsi="Comic Sans MS"/>
                <w:sz w:val="22"/>
                <w:szCs w:val="22"/>
              </w:rPr>
              <w:t xml:space="preserve">                                  </w:t>
            </w:r>
            <w:r w:rsidRPr="002D7D0B">
              <w:rPr>
                <w:rFonts w:ascii="Comic Sans MS" w:hAnsi="Comic Sans MS"/>
                <w:sz w:val="22"/>
                <w:szCs w:val="22"/>
                <w:u w:val="single"/>
              </w:rPr>
              <w:t>Vocabulary</w:t>
            </w:r>
          </w:p>
          <w:p w:rsidR="00576426" w:rsidRPr="002D7D0B" w:rsidRDefault="00576426" w:rsidP="00576426">
            <w:pPr>
              <w:pStyle w:val="BodyText"/>
              <w:ind w:left="360"/>
              <w:rPr>
                <w:rFonts w:ascii="Comic Sans MS" w:hAnsi="Comic Sans MS"/>
                <w:b w:val="0"/>
                <w:sz w:val="22"/>
                <w:szCs w:val="22"/>
              </w:rPr>
            </w:pPr>
          </w:p>
          <w:p w:rsidR="00576426" w:rsidRPr="002D7D0B" w:rsidRDefault="00576426" w:rsidP="00576426">
            <w:pPr>
              <w:pStyle w:val="BodyText"/>
              <w:ind w:left="3960" w:firstLine="360"/>
              <w:rPr>
                <w:rFonts w:ascii="Comic Sans MS" w:hAnsi="Comic Sans MS"/>
                <w:b w:val="0"/>
                <w:sz w:val="22"/>
                <w:szCs w:val="22"/>
              </w:rPr>
            </w:pPr>
            <w:r w:rsidRPr="002D7D0B">
              <w:rPr>
                <w:rFonts w:ascii="Comic Sans MS" w:hAnsi="Comic Sans MS"/>
                <w:b w:val="0"/>
                <w:sz w:val="22"/>
                <w:szCs w:val="22"/>
              </w:rPr>
              <w:t>None</w:t>
            </w:r>
          </w:p>
          <w:p w:rsidR="00576426" w:rsidRPr="002D7D0B" w:rsidRDefault="00576426" w:rsidP="00576426">
            <w:pPr>
              <w:pStyle w:val="Heading6"/>
              <w:jc w:val="center"/>
              <w:outlineLvl w:val="5"/>
              <w:rPr>
                <w:rFonts w:ascii="Comic Sans MS" w:eastAsia="Times New Roman" w:hAnsi="Comic Sans MS" w:cs="Times New Roman"/>
                <w:b/>
                <w:i w:val="0"/>
                <w:color w:val="243F60"/>
                <w:u w:val="single"/>
              </w:rPr>
            </w:pPr>
            <w:r w:rsidRPr="002D7D0B">
              <w:rPr>
                <w:rFonts w:ascii="Comic Sans MS" w:eastAsia="Times New Roman" w:hAnsi="Comic Sans MS" w:cs="Times New Roman"/>
                <w:b/>
                <w:i w:val="0"/>
                <w:color w:val="243F60"/>
                <w:u w:val="single"/>
              </w:rPr>
              <w:t>Alignment Lesson</w:t>
            </w:r>
          </w:p>
          <w:p w:rsidR="00576426" w:rsidRPr="002D7D0B" w:rsidRDefault="00576426" w:rsidP="00576426">
            <w:pPr>
              <w:jc w:val="center"/>
              <w:rPr>
                <w:rFonts w:ascii="Comic Sans MS" w:eastAsia="Calibri" w:hAnsi="Comic Sans MS" w:cs="Times New Roman"/>
                <w:b/>
                <w:i/>
                <w:u w:val="single"/>
              </w:rPr>
            </w:pPr>
            <w:r w:rsidRPr="002D7D0B">
              <w:rPr>
                <w:rFonts w:ascii="Comic Sans MS" w:eastAsia="Calibri" w:hAnsi="Comic Sans MS" w:cs="Times New Roman"/>
                <w:b/>
                <w:i/>
                <w:u w:val="single"/>
              </w:rPr>
              <w:t>Making the Connection with  Addition and Subtraction</w:t>
            </w:r>
          </w:p>
          <w:p w:rsidR="00576426" w:rsidRPr="002D7D0B" w:rsidRDefault="00576426" w:rsidP="00576426">
            <w:pPr>
              <w:rPr>
                <w:rFonts w:ascii="Comic Sans MS" w:eastAsia="Calibri" w:hAnsi="Comic Sans MS" w:cs="Times New Roman"/>
                <w:b/>
                <w:i/>
                <w:u w:val="single"/>
              </w:rPr>
            </w:pPr>
          </w:p>
          <w:p w:rsidR="00576426" w:rsidRPr="002D7D0B" w:rsidRDefault="00576426" w:rsidP="00576426">
            <w:pPr>
              <w:rPr>
                <w:rFonts w:ascii="Comic Sans MS" w:eastAsia="Calibri" w:hAnsi="Comic Sans MS" w:cs="Times New Roman"/>
                <w:b/>
                <w:u w:val="single"/>
              </w:rPr>
            </w:pPr>
            <w:r w:rsidRPr="002D7D0B">
              <w:rPr>
                <w:rFonts w:ascii="Comic Sans MS" w:eastAsia="Calibri" w:hAnsi="Comic Sans MS" w:cs="Times New Roman"/>
                <w:b/>
                <w:u w:val="single"/>
              </w:rPr>
              <w:t>Teacher Notes</w:t>
            </w:r>
          </w:p>
          <w:p w:rsidR="00576426" w:rsidRPr="002D7D0B" w:rsidRDefault="00576426" w:rsidP="00EB23D5">
            <w:pPr>
              <w:numPr>
                <w:ilvl w:val="0"/>
                <w:numId w:val="4"/>
              </w:numPr>
              <w:rPr>
                <w:rFonts w:ascii="Comic Sans MS" w:eastAsia="Calibri" w:hAnsi="Comic Sans MS" w:cs="Times New Roman"/>
              </w:rPr>
            </w:pPr>
            <w:r w:rsidRPr="002D7D0B">
              <w:rPr>
                <w:rFonts w:ascii="Comic Sans MS" w:eastAsia="Calibri" w:hAnsi="Comic Sans MS" w:cs="Times New Roman"/>
              </w:rPr>
              <w:t xml:space="preserve">To further promote the addition and subtraction relationship, use Take </w:t>
            </w:r>
            <w:proofErr w:type="gramStart"/>
            <w:r w:rsidRPr="002D7D0B">
              <w:rPr>
                <w:rFonts w:ascii="Comic Sans MS" w:eastAsia="Calibri" w:hAnsi="Comic Sans MS" w:cs="Times New Roman"/>
              </w:rPr>
              <w:t>From</w:t>
            </w:r>
            <w:proofErr w:type="gramEnd"/>
            <w:r w:rsidRPr="002D7D0B">
              <w:rPr>
                <w:rFonts w:ascii="Comic Sans MS" w:eastAsia="Calibri" w:hAnsi="Comic Sans MS" w:cs="Times New Roman"/>
              </w:rPr>
              <w:t xml:space="preserve">- Change Unknown and Add to- Change Unknown problems.  Discuss how both an addition sentence and a subtraction sentence can be written for these situations.  Really model think-addition!!!  </w:t>
            </w:r>
          </w:p>
          <w:p w:rsidR="00576426" w:rsidRPr="002D7D0B" w:rsidRDefault="00576426" w:rsidP="00EB23D5">
            <w:pPr>
              <w:numPr>
                <w:ilvl w:val="0"/>
                <w:numId w:val="4"/>
              </w:numPr>
              <w:rPr>
                <w:rFonts w:ascii="Comic Sans MS" w:eastAsia="Calibri" w:hAnsi="Comic Sans MS" w:cs="Times New Roman"/>
              </w:rPr>
            </w:pPr>
            <w:r w:rsidRPr="002D7D0B">
              <w:rPr>
                <w:rFonts w:ascii="Comic Sans MS" w:eastAsia="Calibri" w:hAnsi="Comic Sans MS" w:cs="Times New Roman"/>
              </w:rPr>
              <w:t>Discuss equality as it relates to these addition and subtraction problems but focus on the strategy of think addition.</w:t>
            </w:r>
          </w:p>
          <w:p w:rsidR="00576426" w:rsidRPr="002D7D0B" w:rsidRDefault="00576426" w:rsidP="00576426">
            <w:pPr>
              <w:rPr>
                <w:rFonts w:ascii="Comic Sans MS" w:eastAsia="Calibri" w:hAnsi="Comic Sans MS" w:cs="Times New Roman"/>
              </w:rPr>
            </w:pPr>
          </w:p>
          <w:p w:rsidR="00576426" w:rsidRPr="002D7D0B" w:rsidRDefault="00576426" w:rsidP="00EB23D5">
            <w:pPr>
              <w:numPr>
                <w:ilvl w:val="0"/>
                <w:numId w:val="3"/>
              </w:numPr>
              <w:rPr>
                <w:rFonts w:ascii="Comic Sans MS" w:eastAsia="Calibri" w:hAnsi="Comic Sans MS" w:cs="Times New Roman"/>
              </w:rPr>
            </w:pPr>
            <w:r w:rsidRPr="002D7D0B">
              <w:rPr>
                <w:rFonts w:ascii="Comic Sans MS" w:eastAsia="Calibri" w:hAnsi="Comic Sans MS" w:cs="Times New Roman"/>
              </w:rPr>
              <w:t xml:space="preserve">Present this </w:t>
            </w:r>
            <w:r w:rsidRPr="002D7D0B">
              <w:rPr>
                <w:rFonts w:ascii="Comic Sans MS" w:eastAsia="Calibri" w:hAnsi="Comic Sans MS" w:cs="Times New Roman"/>
                <w:i/>
              </w:rPr>
              <w:t xml:space="preserve">Take </w:t>
            </w:r>
            <w:proofErr w:type="gramStart"/>
            <w:r w:rsidRPr="002D7D0B">
              <w:rPr>
                <w:rFonts w:ascii="Comic Sans MS" w:eastAsia="Calibri" w:hAnsi="Comic Sans MS" w:cs="Times New Roman"/>
                <w:i/>
              </w:rPr>
              <w:t>From</w:t>
            </w:r>
            <w:proofErr w:type="gramEnd"/>
            <w:r w:rsidRPr="002D7D0B">
              <w:rPr>
                <w:rFonts w:ascii="Comic Sans MS" w:eastAsia="Calibri" w:hAnsi="Comic Sans MS" w:cs="Times New Roman"/>
                <w:i/>
              </w:rPr>
              <w:t>- Change Unknown</w:t>
            </w:r>
            <w:r w:rsidRPr="002D7D0B">
              <w:rPr>
                <w:rFonts w:ascii="Comic Sans MS" w:eastAsia="Calibri" w:hAnsi="Comic Sans MS" w:cs="Times New Roman"/>
              </w:rPr>
              <w:t xml:space="preserve"> story problem: </w:t>
            </w:r>
            <w:r w:rsidRPr="002D7D0B">
              <w:rPr>
                <w:rFonts w:ascii="Comic Sans MS" w:eastAsia="Calibri" w:hAnsi="Comic Sans MS" w:cs="Times New Roman"/>
                <w:i/>
              </w:rPr>
              <w:t xml:space="preserve">Sandra has 12 pennies. She gave some to George.  Now she has 8 pennies.  How many did she give to George? </w:t>
            </w:r>
            <w:r w:rsidRPr="002D7D0B">
              <w:rPr>
                <w:rFonts w:ascii="Comic Sans MS" w:eastAsia="Calibri" w:hAnsi="Comic Sans MS" w:cs="Times New Roman"/>
              </w:rPr>
              <w:t>Ask students to solve this problem on a white board or in their math journal using pictures words or numbers.  Observe as students work, noting the different strategies used to solve the problem.  Ask a few students to share – discuss the different strategies.</w:t>
            </w:r>
          </w:p>
          <w:p w:rsidR="00576426" w:rsidRPr="002D7D0B" w:rsidRDefault="00576426" w:rsidP="00EB23D5">
            <w:pPr>
              <w:numPr>
                <w:ilvl w:val="0"/>
                <w:numId w:val="3"/>
              </w:numPr>
              <w:ind w:left="0"/>
              <w:rPr>
                <w:rFonts w:ascii="Comic Sans MS" w:eastAsia="Calibri" w:hAnsi="Comic Sans MS" w:cs="Times New Roman"/>
              </w:rPr>
            </w:pPr>
            <w:r w:rsidRPr="002D7D0B">
              <w:rPr>
                <w:rFonts w:ascii="Comic Sans MS" w:eastAsia="Calibri" w:hAnsi="Comic Sans MS" w:cs="Times New Roman"/>
              </w:rPr>
              <w:t xml:space="preserve">2.    Present this </w:t>
            </w:r>
            <w:r w:rsidRPr="002D7D0B">
              <w:rPr>
                <w:rFonts w:ascii="Comic Sans MS" w:eastAsia="Calibri" w:hAnsi="Comic Sans MS" w:cs="Times New Roman"/>
                <w:i/>
              </w:rPr>
              <w:t xml:space="preserve">Add To – change unknown </w:t>
            </w:r>
            <w:r w:rsidRPr="002D7D0B">
              <w:rPr>
                <w:rFonts w:ascii="Comic Sans MS" w:eastAsia="Calibri" w:hAnsi="Comic Sans MS" w:cs="Times New Roman"/>
              </w:rPr>
              <w:t>story problem:</w:t>
            </w:r>
          </w:p>
          <w:p w:rsidR="00576426" w:rsidRPr="002D7D0B" w:rsidRDefault="00576426" w:rsidP="00576426">
            <w:pPr>
              <w:ind w:left="360"/>
              <w:rPr>
                <w:rFonts w:ascii="Comic Sans MS" w:eastAsia="Calibri" w:hAnsi="Comic Sans MS" w:cs="Times New Roman"/>
              </w:rPr>
            </w:pPr>
            <w:r w:rsidRPr="002D7D0B">
              <w:rPr>
                <w:rFonts w:ascii="Comic Sans MS" w:eastAsia="Calibri" w:hAnsi="Comic Sans MS" w:cs="Times New Roman"/>
                <w:i/>
              </w:rPr>
              <w:t xml:space="preserve">Sandra has 8 pennies. George gave her some more.  Now Sandra has 12 pennies.  How many pennies did George give her? </w:t>
            </w:r>
            <w:r w:rsidRPr="002D7D0B">
              <w:rPr>
                <w:rFonts w:ascii="Comic Sans MS" w:eastAsia="Calibri" w:hAnsi="Comic Sans MS" w:cs="Times New Roman"/>
              </w:rPr>
              <w:t>Ask students to solve this problem on a white board or in their math journal.  Observe as students work, noting the different strategies used to solve the problem. Ask a few students to share – discuss the different strategies.</w:t>
            </w:r>
          </w:p>
          <w:p w:rsidR="00576426" w:rsidRPr="002D7D0B" w:rsidRDefault="00576426" w:rsidP="00EB23D5">
            <w:pPr>
              <w:numPr>
                <w:ilvl w:val="0"/>
                <w:numId w:val="3"/>
              </w:numPr>
              <w:rPr>
                <w:rFonts w:ascii="Comic Sans MS" w:eastAsia="Calibri" w:hAnsi="Comic Sans MS" w:cs="Times New Roman"/>
                <w:i/>
              </w:rPr>
            </w:pPr>
            <w:r w:rsidRPr="002D7D0B">
              <w:rPr>
                <w:rFonts w:ascii="Comic Sans MS" w:eastAsia="Calibri" w:hAnsi="Comic Sans MS" w:cs="Times New Roman"/>
              </w:rPr>
              <w:t xml:space="preserve">Present the two story problems again.  Ask students to tell the likenesses and differences with the two problems.  Answers will vary.  Initially focus on the placement of the unknown, and the concept of add to and take from.  Students should make the between the addition and subtraction equations.  If students are not making the connection, then the teacher’s task is to connect this thought process by stating:  </w:t>
            </w:r>
            <w:r w:rsidRPr="002D7D0B">
              <w:rPr>
                <w:rFonts w:ascii="Comic Sans MS" w:eastAsia="Calibri" w:hAnsi="Comic Sans MS" w:cs="Times New Roman"/>
                <w:i/>
              </w:rPr>
              <w:t xml:space="preserve">If I know that 8 +4 = 12 then I also </w:t>
            </w:r>
            <w:proofErr w:type="gramStart"/>
            <w:r w:rsidRPr="002D7D0B">
              <w:rPr>
                <w:rFonts w:ascii="Comic Sans MS" w:eastAsia="Calibri" w:hAnsi="Comic Sans MS" w:cs="Times New Roman"/>
                <w:i/>
              </w:rPr>
              <w:t>know</w:t>
            </w:r>
            <w:proofErr w:type="gramEnd"/>
            <w:r w:rsidRPr="002D7D0B">
              <w:rPr>
                <w:rFonts w:ascii="Comic Sans MS" w:eastAsia="Calibri" w:hAnsi="Comic Sans MS" w:cs="Times New Roman"/>
                <w:i/>
              </w:rPr>
              <w:t xml:space="preserve"> that 12 – 8 = 4.</w:t>
            </w:r>
            <w:r w:rsidRPr="002D7D0B">
              <w:rPr>
                <w:rFonts w:ascii="Comic Sans MS" w:eastAsia="Calibri" w:hAnsi="Comic Sans MS" w:cs="Times New Roman"/>
              </w:rPr>
              <w:t xml:space="preserve"> </w:t>
            </w:r>
          </w:p>
          <w:p w:rsidR="00576426" w:rsidRPr="002D7D0B" w:rsidRDefault="00576426" w:rsidP="00EB23D5">
            <w:pPr>
              <w:numPr>
                <w:ilvl w:val="0"/>
                <w:numId w:val="3"/>
              </w:numPr>
              <w:rPr>
                <w:rFonts w:ascii="Comic Sans MS" w:eastAsia="Calibri" w:hAnsi="Comic Sans MS" w:cs="Times New Roman"/>
                <w:i/>
              </w:rPr>
            </w:pPr>
            <w:r w:rsidRPr="002D7D0B">
              <w:rPr>
                <w:rFonts w:ascii="Comic Sans MS" w:eastAsia="Calibri" w:hAnsi="Comic Sans MS" w:cs="Times New Roman"/>
              </w:rPr>
              <w:t xml:space="preserve">Repeat with another story problem.  Take the time for students to share strategies </w:t>
            </w:r>
            <w:r w:rsidRPr="002D7D0B">
              <w:rPr>
                <w:rFonts w:ascii="Comic Sans MS" w:eastAsia="Calibri" w:hAnsi="Comic Sans MS" w:cs="Times New Roman"/>
              </w:rPr>
              <w:lastRenderedPageBreak/>
              <w:t xml:space="preserve">and most importantly to have lots of conversations that emphasize subtraction is “think-addition”!  </w:t>
            </w:r>
            <w:r w:rsidRPr="002D7D0B">
              <w:rPr>
                <w:rFonts w:ascii="Comic Sans MS" w:eastAsia="Calibri" w:hAnsi="Comic Sans MS" w:cs="Times New Roman"/>
                <w:i/>
              </w:rPr>
              <w:t>Parker had 15 toy cars.  He gave some to his Grandpa.  Now he has 8 toy cars.  How many did Parker give his Grandpa? Parker had 8 toy cars.  Grandpa gave him some more toy cars.  Now he has 15 toy cars.  How many toy cars did Grandpa give Parker?</w:t>
            </w:r>
            <w:r w:rsidRPr="002D7D0B">
              <w:rPr>
                <w:rFonts w:ascii="Comic Sans MS" w:eastAsia="Calibri" w:hAnsi="Comic Sans MS" w:cs="Times New Roman"/>
              </w:rPr>
              <w:t xml:space="preserve">  If students are not making the connection between 15-__= 8 and 8+__=15, then explicit statements should be made by the teacher.</w:t>
            </w:r>
          </w:p>
          <w:p w:rsidR="00576426" w:rsidRPr="002D7D0B" w:rsidRDefault="00576426" w:rsidP="00EB23D5">
            <w:pPr>
              <w:numPr>
                <w:ilvl w:val="0"/>
                <w:numId w:val="3"/>
              </w:numPr>
              <w:rPr>
                <w:rFonts w:ascii="Comic Sans MS" w:eastAsia="Calibri" w:hAnsi="Comic Sans MS" w:cs="Times New Roman"/>
                <w:i/>
              </w:rPr>
            </w:pPr>
            <w:r w:rsidRPr="002D7D0B">
              <w:rPr>
                <w:rFonts w:ascii="Comic Sans MS" w:eastAsia="Calibri" w:hAnsi="Comic Sans MS" w:cs="Times New Roman"/>
              </w:rPr>
              <w:t xml:space="preserve">Students can complete </w:t>
            </w:r>
            <w:proofErr w:type="spellStart"/>
            <w:r w:rsidRPr="002D7D0B">
              <w:rPr>
                <w:rFonts w:ascii="Comic Sans MS" w:eastAsia="Calibri" w:hAnsi="Comic Sans MS" w:cs="Times New Roman"/>
              </w:rPr>
              <w:t>Blackline</w:t>
            </w:r>
            <w:proofErr w:type="spellEnd"/>
            <w:r w:rsidRPr="002D7D0B">
              <w:rPr>
                <w:rFonts w:ascii="Comic Sans MS" w:eastAsia="Calibri" w:hAnsi="Comic Sans MS" w:cs="Times New Roman"/>
              </w:rPr>
              <w:t xml:space="preserve"> Master, </w:t>
            </w:r>
            <w:r w:rsidRPr="002D7D0B">
              <w:rPr>
                <w:rFonts w:ascii="Comic Sans MS" w:eastAsia="Calibri" w:hAnsi="Comic Sans MS" w:cs="Times New Roman"/>
                <w:i/>
              </w:rPr>
              <w:t>“What’s the Connection”</w:t>
            </w:r>
            <w:r w:rsidRPr="002D7D0B">
              <w:rPr>
                <w:rFonts w:ascii="Comic Sans MS" w:eastAsia="Calibri" w:hAnsi="Comic Sans MS" w:cs="Times New Roman"/>
              </w:rPr>
              <w:t xml:space="preserve"> as an assessment</w:t>
            </w:r>
          </w:p>
          <w:p w:rsidR="00576426" w:rsidRPr="002D7D0B" w:rsidRDefault="00576426" w:rsidP="00EB23D5">
            <w:pPr>
              <w:numPr>
                <w:ilvl w:val="0"/>
                <w:numId w:val="3"/>
              </w:numPr>
              <w:rPr>
                <w:rFonts w:ascii="Comic Sans MS" w:eastAsia="Calibri" w:hAnsi="Comic Sans MS" w:cs="Times New Roman"/>
                <w:i/>
              </w:rPr>
            </w:pPr>
            <w:r w:rsidRPr="002D7D0B">
              <w:rPr>
                <w:rFonts w:ascii="Comic Sans MS" w:eastAsia="Calibri" w:hAnsi="Comic Sans MS" w:cs="Times New Roman"/>
              </w:rPr>
              <w:t xml:space="preserve">Assign </w:t>
            </w:r>
            <w:proofErr w:type="spellStart"/>
            <w:r w:rsidRPr="002D7D0B">
              <w:rPr>
                <w:rFonts w:ascii="Comic Sans MS" w:eastAsia="Calibri" w:hAnsi="Comic Sans MS" w:cs="Times New Roman"/>
              </w:rPr>
              <w:t>Blackline</w:t>
            </w:r>
            <w:proofErr w:type="spellEnd"/>
            <w:r w:rsidRPr="002D7D0B">
              <w:rPr>
                <w:rFonts w:ascii="Comic Sans MS" w:eastAsia="Calibri" w:hAnsi="Comic Sans MS" w:cs="Times New Roman"/>
              </w:rPr>
              <w:t xml:space="preserve"> Master, </w:t>
            </w:r>
            <w:r w:rsidRPr="002D7D0B">
              <w:rPr>
                <w:rFonts w:ascii="Comic Sans MS" w:eastAsia="Calibri" w:hAnsi="Comic Sans MS" w:cs="Times New Roman"/>
                <w:i/>
              </w:rPr>
              <w:t>“Relating Addition and Subtraction Journal Prompt”</w:t>
            </w:r>
            <w:r w:rsidRPr="002D7D0B">
              <w:rPr>
                <w:rFonts w:ascii="Comic Sans MS" w:eastAsia="Calibri" w:hAnsi="Comic Sans MS" w:cs="Times New Roman"/>
              </w:rPr>
              <w:t xml:space="preserve"> for homework.        </w:t>
            </w:r>
          </w:p>
          <w:p w:rsidR="007105A0" w:rsidRPr="00294516" w:rsidRDefault="007105A0" w:rsidP="005370E3">
            <w:pPr>
              <w:rPr>
                <w:rFonts w:ascii="Comic Sans MS" w:hAnsi="Comic Sans MS"/>
                <w:b/>
              </w:rPr>
            </w:pPr>
          </w:p>
        </w:tc>
      </w:tr>
      <w:tr w:rsidR="002B0DF5" w:rsidRPr="00294516" w:rsidTr="00FE5D03">
        <w:tc>
          <w:tcPr>
            <w:tcW w:w="9576" w:type="dxa"/>
          </w:tcPr>
          <w:p w:rsidR="00EF4553" w:rsidRPr="00294516" w:rsidRDefault="00EF4553" w:rsidP="005370E3">
            <w:pPr>
              <w:rPr>
                <w:rFonts w:ascii="Comic Sans MS" w:hAnsi="Comic Sans MS"/>
              </w:rPr>
            </w:pPr>
          </w:p>
        </w:tc>
      </w:tr>
      <w:tr w:rsidR="002B0DF5" w:rsidRPr="00294516" w:rsidTr="00FE5D03">
        <w:tc>
          <w:tcPr>
            <w:tcW w:w="9576" w:type="dxa"/>
          </w:tcPr>
          <w:p w:rsidR="002B0DF5" w:rsidRPr="00294516" w:rsidRDefault="00892FFA" w:rsidP="00BC6A1A">
            <w:pPr>
              <w:rPr>
                <w:rFonts w:ascii="Comic Sans MS" w:hAnsi="Comic Sans MS"/>
                <w:b/>
              </w:rPr>
            </w:pPr>
            <w:r w:rsidRPr="00294516">
              <w:rPr>
                <w:rFonts w:ascii="Comic Sans MS" w:hAnsi="Comic Sans MS"/>
                <w:b/>
              </w:rPr>
              <w:t xml:space="preserve">Specials </w:t>
            </w:r>
            <w:r w:rsidR="002B0DF5" w:rsidRPr="00294516">
              <w:rPr>
                <w:rFonts w:ascii="Comic Sans MS" w:hAnsi="Comic Sans MS"/>
                <w:b/>
              </w:rPr>
              <w:t xml:space="preserve">9:35-10:20 </w:t>
            </w:r>
            <w:r w:rsidRPr="00294516">
              <w:rPr>
                <w:rFonts w:ascii="Comic Sans MS" w:hAnsi="Comic Sans MS"/>
                <w:b/>
              </w:rPr>
              <w:t>–</w:t>
            </w:r>
            <w:r w:rsidR="00EF4553" w:rsidRPr="00294516">
              <w:rPr>
                <w:rFonts w:ascii="Comic Sans MS" w:hAnsi="Comic Sans MS"/>
                <w:b/>
              </w:rPr>
              <w:t xml:space="preserve"> </w:t>
            </w:r>
            <w:r w:rsidR="00BC6A1A">
              <w:rPr>
                <w:rFonts w:ascii="Comic Sans MS" w:hAnsi="Comic Sans MS"/>
                <w:b/>
              </w:rPr>
              <w:t>Art</w:t>
            </w:r>
          </w:p>
        </w:tc>
      </w:tr>
      <w:tr w:rsidR="002B0DF5" w:rsidRPr="00294516" w:rsidTr="00FE5D03">
        <w:tc>
          <w:tcPr>
            <w:tcW w:w="9576" w:type="dxa"/>
          </w:tcPr>
          <w:p w:rsidR="002B0DF5" w:rsidRPr="00294516" w:rsidRDefault="002B0DF5" w:rsidP="00BC6A1A">
            <w:pPr>
              <w:rPr>
                <w:rFonts w:ascii="Comic Sans MS" w:hAnsi="Comic Sans MS"/>
                <w:b/>
              </w:rPr>
            </w:pPr>
            <w:r w:rsidRPr="00294516">
              <w:rPr>
                <w:rFonts w:ascii="Comic Sans MS" w:hAnsi="Comic Sans MS"/>
                <w:b/>
              </w:rPr>
              <w:t>Snack 10:20-</w:t>
            </w:r>
            <w:r w:rsidR="00BC6A1A">
              <w:rPr>
                <w:rFonts w:ascii="Comic Sans MS" w:hAnsi="Comic Sans MS"/>
                <w:b/>
              </w:rPr>
              <w:t>10:40</w:t>
            </w:r>
            <w:r w:rsidR="000F5226" w:rsidRPr="00294516">
              <w:rPr>
                <w:rFonts w:ascii="Comic Sans MS" w:hAnsi="Comic Sans MS"/>
                <w:b/>
              </w:rPr>
              <w:t xml:space="preserve"> </w:t>
            </w:r>
            <w:r w:rsidR="00892FFA" w:rsidRPr="00294516">
              <w:rPr>
                <w:rFonts w:ascii="Comic Sans MS" w:hAnsi="Comic Sans MS"/>
                <w:b/>
              </w:rPr>
              <w:t xml:space="preserve">Read Aloud </w:t>
            </w:r>
            <w:r w:rsidR="00EF4553" w:rsidRPr="00294516">
              <w:rPr>
                <w:rFonts w:ascii="Comic Sans MS" w:hAnsi="Comic Sans MS"/>
                <w:b/>
              </w:rPr>
              <w:t xml:space="preserve">– </w:t>
            </w:r>
            <w:r w:rsidR="00BC6A1A">
              <w:rPr>
                <w:rFonts w:ascii="Comic Sans MS" w:hAnsi="Comic Sans MS"/>
                <w:b/>
              </w:rPr>
              <w:t>Charlotte’s Web</w:t>
            </w:r>
          </w:p>
        </w:tc>
      </w:tr>
      <w:tr w:rsidR="002B0DF5" w:rsidRPr="00294516" w:rsidTr="00FE5D03">
        <w:tc>
          <w:tcPr>
            <w:tcW w:w="9576" w:type="dxa"/>
          </w:tcPr>
          <w:p w:rsidR="002B0DF5" w:rsidRPr="00294516" w:rsidRDefault="00BC6A1A" w:rsidP="00FE5D03">
            <w:pPr>
              <w:rPr>
                <w:rFonts w:ascii="Comic Sans MS" w:hAnsi="Comic Sans MS"/>
                <w:b/>
              </w:rPr>
            </w:pPr>
            <w:r>
              <w:rPr>
                <w:rFonts w:ascii="Comic Sans MS" w:hAnsi="Comic Sans MS"/>
                <w:b/>
              </w:rPr>
              <w:t>10:40-11:40 Literacy Stations</w:t>
            </w:r>
          </w:p>
        </w:tc>
      </w:tr>
      <w:tr w:rsidR="002B0DF5" w:rsidRPr="00294516" w:rsidTr="00FE5D03">
        <w:tc>
          <w:tcPr>
            <w:tcW w:w="9576" w:type="dxa"/>
          </w:tcPr>
          <w:p w:rsidR="00BC6A1A" w:rsidRPr="00294516" w:rsidRDefault="000F5226" w:rsidP="00BC6A1A">
            <w:pPr>
              <w:rPr>
                <w:rFonts w:ascii="Comic Sans MS" w:hAnsi="Comic Sans MS"/>
              </w:rPr>
            </w:pPr>
            <w:r w:rsidRPr="00294516">
              <w:rPr>
                <w:rFonts w:ascii="Comic Sans MS" w:hAnsi="Comic Sans MS"/>
              </w:rPr>
              <w:t xml:space="preserve"> </w:t>
            </w:r>
            <w:r w:rsidR="00BC6A1A">
              <w:rPr>
                <w:rFonts w:ascii="Comic Sans MS" w:hAnsi="Comic Sans MS"/>
              </w:rPr>
              <w:t xml:space="preserve">Mrs. C </w:t>
            </w:r>
            <w:r w:rsidR="00BC6A1A" w:rsidRPr="00294516">
              <w:rPr>
                <w:rFonts w:ascii="Comic Sans MS" w:hAnsi="Comic Sans MS"/>
              </w:rPr>
              <w:t xml:space="preserve"> pulls 3-4 groups</w:t>
            </w:r>
            <w:r w:rsidR="00BC6A1A">
              <w:rPr>
                <w:rFonts w:ascii="Comic Sans MS" w:hAnsi="Comic Sans MS"/>
              </w:rPr>
              <w:t xml:space="preserve"> ---please see plans on reading table</w:t>
            </w:r>
          </w:p>
          <w:p w:rsidR="00BC6A1A" w:rsidRPr="00294516" w:rsidRDefault="00BC6A1A" w:rsidP="00BC6A1A">
            <w:pPr>
              <w:rPr>
                <w:rFonts w:ascii="Comic Sans MS" w:hAnsi="Comic Sans MS"/>
              </w:rPr>
            </w:pPr>
            <w:r w:rsidRPr="00294516">
              <w:rPr>
                <w:rFonts w:ascii="Comic Sans MS" w:hAnsi="Comic Sans MS"/>
              </w:rPr>
              <w:t>Mrs. Smith pulls 3 groups</w:t>
            </w:r>
          </w:p>
          <w:p w:rsidR="00E4548B" w:rsidRPr="00294516" w:rsidRDefault="00E4548B" w:rsidP="008B0253">
            <w:pPr>
              <w:rPr>
                <w:rFonts w:ascii="Comic Sans MS" w:hAnsi="Comic Sans MS"/>
              </w:rPr>
            </w:pPr>
          </w:p>
        </w:tc>
      </w:tr>
      <w:tr w:rsidR="002B0DF5" w:rsidRPr="00294516" w:rsidTr="00FE5D03">
        <w:tc>
          <w:tcPr>
            <w:tcW w:w="9576" w:type="dxa"/>
          </w:tcPr>
          <w:p w:rsidR="002B0DF5" w:rsidRPr="00294516" w:rsidRDefault="002B0DF5" w:rsidP="00FE5D03">
            <w:pPr>
              <w:rPr>
                <w:rFonts w:ascii="Comic Sans MS" w:hAnsi="Comic Sans MS"/>
                <w:b/>
              </w:rPr>
            </w:pPr>
          </w:p>
        </w:tc>
      </w:tr>
      <w:tr w:rsidR="002B0DF5" w:rsidRPr="00294516" w:rsidTr="00FE5D03">
        <w:tc>
          <w:tcPr>
            <w:tcW w:w="9576" w:type="dxa"/>
          </w:tcPr>
          <w:p w:rsidR="002B0DF5" w:rsidRDefault="00892FFA" w:rsidP="00FE5D03">
            <w:pPr>
              <w:rPr>
                <w:rFonts w:ascii="Comic Sans MS" w:hAnsi="Comic Sans MS"/>
                <w:b/>
              </w:rPr>
            </w:pPr>
            <w:r w:rsidRPr="00294516">
              <w:rPr>
                <w:rFonts w:ascii="Comic Sans MS" w:hAnsi="Comic Sans MS"/>
                <w:b/>
              </w:rPr>
              <w:t>Reader’s Workshop/S.S.</w:t>
            </w:r>
          </w:p>
          <w:p w:rsidR="00F76758" w:rsidRPr="00294516" w:rsidRDefault="00F76758" w:rsidP="00FE5D03">
            <w:pPr>
              <w:rPr>
                <w:rFonts w:ascii="Comic Sans MS" w:hAnsi="Comic Sans MS"/>
                <w:b/>
              </w:rPr>
            </w:pPr>
          </w:p>
        </w:tc>
      </w:tr>
      <w:tr w:rsidR="002B0DF5" w:rsidRPr="00294516" w:rsidTr="00FE5D03">
        <w:tc>
          <w:tcPr>
            <w:tcW w:w="9576" w:type="dxa"/>
          </w:tcPr>
          <w:p w:rsidR="00CE55EA" w:rsidRPr="00294516" w:rsidRDefault="007D1C93" w:rsidP="00043896">
            <w:pPr>
              <w:rPr>
                <w:rFonts w:ascii="Comic Sans MS" w:hAnsi="Comic Sans MS"/>
                <w:b/>
              </w:rPr>
            </w:pPr>
            <w:r>
              <w:rPr>
                <w:rFonts w:ascii="Comic Sans MS" w:hAnsi="Comic Sans MS"/>
                <w:b/>
              </w:rPr>
              <w:t xml:space="preserve">Make </w:t>
            </w:r>
            <w:proofErr w:type="spellStart"/>
            <w:r>
              <w:rPr>
                <w:rFonts w:ascii="Comic Sans MS" w:hAnsi="Comic Sans MS"/>
                <w:b/>
              </w:rPr>
              <w:t>Letterland</w:t>
            </w:r>
            <w:proofErr w:type="spellEnd"/>
            <w:r>
              <w:rPr>
                <w:rFonts w:ascii="Comic Sans MS" w:hAnsi="Comic Sans MS"/>
                <w:b/>
              </w:rPr>
              <w:t xml:space="preserve"> Chain</w:t>
            </w:r>
          </w:p>
        </w:tc>
      </w:tr>
      <w:tr w:rsidR="007105A0" w:rsidRPr="00294516" w:rsidTr="00FE5D03">
        <w:tc>
          <w:tcPr>
            <w:tcW w:w="9576" w:type="dxa"/>
          </w:tcPr>
          <w:p w:rsidR="000F5226" w:rsidRPr="00294516" w:rsidRDefault="00BC6A1A" w:rsidP="00BC6A1A">
            <w:pPr>
              <w:rPr>
                <w:rFonts w:ascii="Comic Sans MS" w:hAnsi="Comic Sans MS"/>
                <w:b/>
              </w:rPr>
            </w:pPr>
            <w:r>
              <w:rPr>
                <w:rFonts w:ascii="Comic Sans MS" w:hAnsi="Comic Sans MS"/>
                <w:b/>
              </w:rPr>
              <w:t xml:space="preserve">12:15-12:30 </w:t>
            </w:r>
            <w:proofErr w:type="spellStart"/>
            <w:r>
              <w:rPr>
                <w:rFonts w:ascii="Comic Sans MS" w:hAnsi="Comic Sans MS"/>
                <w:b/>
              </w:rPr>
              <w:t>Letterland</w:t>
            </w:r>
            <w:proofErr w:type="spellEnd"/>
            <w:r>
              <w:rPr>
                <w:rFonts w:ascii="Comic Sans MS" w:hAnsi="Comic Sans MS"/>
                <w:b/>
              </w:rPr>
              <w:t xml:space="preserve"> Day 1</w:t>
            </w:r>
            <w:r w:rsidRPr="00294516">
              <w:rPr>
                <w:rFonts w:ascii="Comic Sans MS" w:hAnsi="Comic Sans MS"/>
                <w:b/>
              </w:rPr>
              <w:t xml:space="preserve"> Unit </w:t>
            </w:r>
            <w:r>
              <w:rPr>
                <w:rFonts w:ascii="Comic Sans MS" w:hAnsi="Comic Sans MS"/>
                <w:b/>
              </w:rPr>
              <w:t>21</w:t>
            </w:r>
          </w:p>
        </w:tc>
      </w:tr>
      <w:tr w:rsidR="002B0DF5" w:rsidRPr="00294516" w:rsidTr="00FE5D03">
        <w:tc>
          <w:tcPr>
            <w:tcW w:w="9576" w:type="dxa"/>
          </w:tcPr>
          <w:p w:rsidR="002B0DF5" w:rsidRPr="00294516" w:rsidRDefault="002B0DF5" w:rsidP="00BC6A1A">
            <w:pPr>
              <w:rPr>
                <w:rFonts w:ascii="Comic Sans MS" w:hAnsi="Comic Sans MS"/>
                <w:b/>
              </w:rPr>
            </w:pPr>
            <w:r w:rsidRPr="00294516">
              <w:rPr>
                <w:rFonts w:ascii="Comic Sans MS" w:hAnsi="Comic Sans MS"/>
                <w:b/>
              </w:rPr>
              <w:t>Lunch 12:35-1:05</w:t>
            </w:r>
            <w:r w:rsidR="00BE3A33">
              <w:rPr>
                <w:rFonts w:ascii="Comic Sans MS" w:hAnsi="Comic Sans MS"/>
                <w:b/>
              </w:rPr>
              <w:t xml:space="preserve"> – </w:t>
            </w:r>
          </w:p>
        </w:tc>
      </w:tr>
      <w:tr w:rsidR="002B0DF5" w:rsidRPr="00294516" w:rsidTr="00FE5D03">
        <w:tc>
          <w:tcPr>
            <w:tcW w:w="9576" w:type="dxa"/>
          </w:tcPr>
          <w:p w:rsidR="002B0DF5" w:rsidRPr="00294516" w:rsidRDefault="002B0DF5" w:rsidP="00A9457E">
            <w:pPr>
              <w:rPr>
                <w:rFonts w:ascii="Comic Sans MS" w:hAnsi="Comic Sans MS"/>
                <w:b/>
              </w:rPr>
            </w:pPr>
            <w:r w:rsidRPr="00294516">
              <w:rPr>
                <w:rFonts w:ascii="Comic Sans MS" w:hAnsi="Comic Sans MS"/>
                <w:b/>
              </w:rPr>
              <w:t>Recess 1:10-1:40</w:t>
            </w:r>
            <w:r w:rsidR="00CE55EA">
              <w:rPr>
                <w:rFonts w:ascii="Comic Sans MS" w:hAnsi="Comic Sans MS"/>
                <w:b/>
              </w:rPr>
              <w:t xml:space="preserve"> </w:t>
            </w:r>
            <w:r w:rsidR="00A9457E">
              <w:rPr>
                <w:rFonts w:ascii="Comic Sans MS" w:hAnsi="Comic Sans MS"/>
                <w:b/>
              </w:rPr>
              <w:t>Indoor recess</w:t>
            </w:r>
            <w:r w:rsidR="00BC6A1A">
              <w:rPr>
                <w:rFonts w:ascii="Comic Sans MS" w:hAnsi="Comic Sans MS"/>
                <w:b/>
              </w:rPr>
              <w:t xml:space="preserve"> today. Drawing and PBS</w:t>
            </w:r>
            <w:r w:rsidR="00A9457E">
              <w:rPr>
                <w:rFonts w:ascii="Comic Sans MS" w:hAnsi="Comic Sans MS"/>
                <w:b/>
                <w:color w:val="FF0000"/>
              </w:rPr>
              <w:t xml:space="preserve"> </w:t>
            </w: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b/>
              </w:rPr>
              <w:t>Writing/Soc. Stud/</w:t>
            </w:r>
            <w:proofErr w:type="spellStart"/>
            <w:r w:rsidRPr="00294516">
              <w:rPr>
                <w:rFonts w:ascii="Comic Sans MS" w:hAnsi="Comic Sans MS"/>
                <w:b/>
              </w:rPr>
              <w:t>Sci</w:t>
            </w:r>
            <w:proofErr w:type="spellEnd"/>
            <w:r w:rsidRPr="00294516">
              <w:rPr>
                <w:rFonts w:ascii="Comic Sans MS" w:hAnsi="Comic Sans MS"/>
                <w:b/>
              </w:rPr>
              <w:t>/STEAM 1:40-2:40</w:t>
            </w:r>
          </w:p>
        </w:tc>
      </w:tr>
      <w:tr w:rsidR="002B0DF5" w:rsidRPr="00294516" w:rsidTr="00FE5D03">
        <w:tc>
          <w:tcPr>
            <w:tcW w:w="9576" w:type="dxa"/>
          </w:tcPr>
          <w:p w:rsidR="00CE55EA" w:rsidRPr="007D1C93" w:rsidRDefault="007D1C93" w:rsidP="00294516">
            <w:pPr>
              <w:rPr>
                <w:rFonts w:ascii="Comic Sans MS" w:hAnsi="Comic Sans MS"/>
                <w:b/>
              </w:rPr>
            </w:pPr>
            <w:r>
              <w:rPr>
                <w:rFonts w:ascii="Comic Sans MS" w:hAnsi="Comic Sans MS"/>
                <w:b/>
              </w:rPr>
              <w:t>Ocean Animal Research –-What would you pack for the Ocean --- KWL ---</w:t>
            </w:r>
          </w:p>
        </w:tc>
      </w:tr>
      <w:tr w:rsidR="002B0DF5" w:rsidRPr="00294516" w:rsidTr="00FE5D03">
        <w:tc>
          <w:tcPr>
            <w:tcW w:w="9576" w:type="dxa"/>
          </w:tcPr>
          <w:p w:rsidR="00CE55EA" w:rsidRPr="00294516" w:rsidRDefault="00CE55EA" w:rsidP="00FE5D03">
            <w:pPr>
              <w:rPr>
                <w:rFonts w:ascii="Comic Sans MS" w:hAnsi="Comic Sans MS"/>
              </w:rPr>
            </w:pP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b/>
              </w:rPr>
              <w:t>Plus/Delta &amp; Pack-Up 2:45</w:t>
            </w: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rPr>
              <w:t>Students are called by table (After cleaning up) to put their chairs up, get their backpacks, and sit on the carpet until their ride is called.</w:t>
            </w:r>
            <w:r w:rsidRPr="00294516">
              <w:rPr>
                <w:rFonts w:ascii="Comic Sans MS" w:hAnsi="Comic Sans MS"/>
                <w:b/>
              </w:rPr>
              <w:t xml:space="preserve"> Then, pass out GO Folders (green) in basket by door/printer. Ask each child what color their clip is on. 4 = orange, 3* = pink, 3 = blue, 2 = purple, 1 = green</w:t>
            </w:r>
          </w:p>
          <w:p w:rsidR="002B0DF5" w:rsidRPr="00294516" w:rsidRDefault="002B0DF5" w:rsidP="00FE5D03">
            <w:pPr>
              <w:rPr>
                <w:rFonts w:ascii="Comic Sans MS" w:hAnsi="Comic Sans MS"/>
                <w:b/>
              </w:rPr>
            </w:pP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b/>
              </w:rPr>
              <w:t>Carpool 2:50</w:t>
            </w: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b/>
              </w:rPr>
              <w:t>Walkers 2:55</w:t>
            </w: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b/>
              </w:rPr>
              <w:t xml:space="preserve">Bus 3:00-3:15 </w:t>
            </w:r>
            <w:proofErr w:type="spellStart"/>
            <w:r w:rsidRPr="00294516">
              <w:rPr>
                <w:rFonts w:ascii="Comic Sans MS" w:hAnsi="Comic Sans MS"/>
                <w:b/>
              </w:rPr>
              <w:t>ish</w:t>
            </w:r>
            <w:proofErr w:type="spellEnd"/>
          </w:p>
        </w:tc>
      </w:tr>
      <w:tr w:rsidR="00E4452B" w:rsidRPr="00294516" w:rsidTr="00FE5D03">
        <w:tc>
          <w:tcPr>
            <w:tcW w:w="9576" w:type="dxa"/>
          </w:tcPr>
          <w:p w:rsidR="00E4452B" w:rsidRPr="00294516" w:rsidRDefault="00E4452B" w:rsidP="00FE5D03">
            <w:pPr>
              <w:rPr>
                <w:rFonts w:ascii="Comic Sans MS" w:hAnsi="Comic Sans MS"/>
                <w:b/>
              </w:rPr>
            </w:pPr>
            <w:r>
              <w:rPr>
                <w:rFonts w:ascii="Comic Sans MS" w:hAnsi="Comic Sans MS"/>
                <w:b/>
              </w:rPr>
              <w:t>YMCA 3:10</w:t>
            </w:r>
          </w:p>
        </w:tc>
      </w:tr>
    </w:tbl>
    <w:p w:rsidR="00D41F1A" w:rsidRPr="00294516" w:rsidRDefault="00D41F1A">
      <w:pPr>
        <w:rPr>
          <w:rFonts w:ascii="Comic Sans MS" w:hAnsi="Comic Sans MS"/>
          <w:b/>
        </w:rPr>
      </w:pPr>
    </w:p>
    <w:tbl>
      <w:tblPr>
        <w:tblStyle w:val="TableGrid"/>
        <w:tblW w:w="0" w:type="auto"/>
        <w:tblLook w:val="04A0"/>
      </w:tblPr>
      <w:tblGrid>
        <w:gridCol w:w="9576"/>
      </w:tblGrid>
      <w:tr w:rsidR="002B0DF5" w:rsidRPr="00294516" w:rsidTr="00FE5D03">
        <w:tc>
          <w:tcPr>
            <w:tcW w:w="9576" w:type="dxa"/>
          </w:tcPr>
          <w:p w:rsidR="002B0DF5" w:rsidRPr="00294516" w:rsidRDefault="002B0DF5" w:rsidP="00FE5D03">
            <w:pPr>
              <w:jc w:val="center"/>
              <w:rPr>
                <w:rFonts w:ascii="Comic Sans MS" w:hAnsi="Comic Sans MS"/>
                <w:b/>
              </w:rPr>
            </w:pPr>
            <w:r w:rsidRPr="00294516">
              <w:rPr>
                <w:rFonts w:ascii="Comic Sans MS" w:hAnsi="Comic Sans MS"/>
                <w:b/>
              </w:rPr>
              <w:t xml:space="preserve">Tuesday, </w:t>
            </w:r>
            <w:r w:rsidR="00BC6A1A">
              <w:rPr>
                <w:rFonts w:ascii="Comic Sans MS" w:hAnsi="Comic Sans MS"/>
                <w:b/>
              </w:rPr>
              <w:t>April 8th</w:t>
            </w:r>
            <w:r w:rsidRPr="00294516">
              <w:rPr>
                <w:rFonts w:ascii="Comic Sans MS" w:hAnsi="Comic Sans MS"/>
                <w:b/>
              </w:rPr>
              <w:t>, 2014</w:t>
            </w:r>
          </w:p>
          <w:p w:rsidR="002B0DF5" w:rsidRPr="00294516" w:rsidRDefault="002B0DF5" w:rsidP="00FE5D03">
            <w:pPr>
              <w:jc w:val="center"/>
              <w:rPr>
                <w:rFonts w:ascii="Comic Sans MS" w:hAnsi="Comic Sans MS"/>
                <w:b/>
              </w:rPr>
            </w:pPr>
            <w:r w:rsidRPr="00294516">
              <w:rPr>
                <w:rFonts w:ascii="Comic Sans MS" w:hAnsi="Comic Sans MS"/>
                <w:b/>
              </w:rPr>
              <w:t xml:space="preserve">Theme: </w:t>
            </w:r>
            <w:r w:rsidR="00BC6A1A">
              <w:rPr>
                <w:rFonts w:ascii="Comic Sans MS" w:hAnsi="Comic Sans MS"/>
                <w:b/>
              </w:rPr>
              <w:t>Ocean</w:t>
            </w:r>
          </w:p>
          <w:p w:rsidR="002B0DF5" w:rsidRDefault="002B0DF5" w:rsidP="005A0CD1">
            <w:pPr>
              <w:jc w:val="center"/>
              <w:rPr>
                <w:rFonts w:ascii="Comic Sans MS" w:hAnsi="Comic Sans MS"/>
                <w:b/>
              </w:rPr>
            </w:pPr>
            <w:r w:rsidRPr="00294516">
              <w:rPr>
                <w:rFonts w:ascii="Comic Sans MS" w:hAnsi="Comic Sans MS"/>
                <w:b/>
              </w:rPr>
              <w:lastRenderedPageBreak/>
              <w:t>Thinking Tuesday!</w:t>
            </w:r>
          </w:p>
          <w:p w:rsidR="005A0CD1" w:rsidRPr="00294516" w:rsidRDefault="005A0CD1" w:rsidP="005A0CD1">
            <w:pPr>
              <w:jc w:val="center"/>
              <w:rPr>
                <w:rFonts w:ascii="Comic Sans MS" w:hAnsi="Comic Sans MS"/>
                <w:b/>
              </w:rPr>
            </w:pP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b/>
              </w:rPr>
              <w:lastRenderedPageBreak/>
              <w:t>Arrival/Morning Meeting 8:00-8:30/8:40</w:t>
            </w:r>
          </w:p>
          <w:p w:rsidR="002B0DF5" w:rsidRPr="00294516" w:rsidRDefault="002B0DF5" w:rsidP="00FE5D03">
            <w:pPr>
              <w:rPr>
                <w:rFonts w:ascii="Comic Sans MS" w:hAnsi="Comic Sans MS"/>
                <w:b/>
              </w:rPr>
            </w:pPr>
            <w:r w:rsidRPr="00294516">
              <w:rPr>
                <w:rFonts w:ascii="Comic Sans MS" w:hAnsi="Comic Sans MS"/>
                <w:b/>
              </w:rPr>
              <w:t>Morning News 8:15-8:30 Channel 7</w:t>
            </w:r>
          </w:p>
        </w:tc>
      </w:tr>
      <w:tr w:rsidR="002B0DF5" w:rsidRPr="00294516" w:rsidTr="00FE5D03">
        <w:tc>
          <w:tcPr>
            <w:tcW w:w="9576" w:type="dxa"/>
          </w:tcPr>
          <w:p w:rsidR="002B0DF5" w:rsidRPr="00294516" w:rsidRDefault="002B0DF5" w:rsidP="00FE5D03">
            <w:pPr>
              <w:rPr>
                <w:rFonts w:ascii="Comic Sans MS" w:hAnsi="Comic Sans MS"/>
              </w:rPr>
            </w:pPr>
          </w:p>
        </w:tc>
      </w:tr>
      <w:tr w:rsidR="002B0DF5" w:rsidRPr="00294516" w:rsidTr="00FE5D03">
        <w:tc>
          <w:tcPr>
            <w:tcW w:w="9576" w:type="dxa"/>
          </w:tcPr>
          <w:p w:rsidR="00516417" w:rsidRDefault="002B0DF5" w:rsidP="00BC6A1A">
            <w:pPr>
              <w:rPr>
                <w:rFonts w:ascii="Comic Sans MS" w:hAnsi="Comic Sans MS"/>
                <w:b/>
              </w:rPr>
            </w:pPr>
            <w:r w:rsidRPr="00294516">
              <w:rPr>
                <w:rFonts w:ascii="Comic Sans MS" w:hAnsi="Comic Sans MS"/>
                <w:b/>
              </w:rPr>
              <w:t xml:space="preserve">Math </w:t>
            </w:r>
            <w:r w:rsidR="00891C09">
              <w:rPr>
                <w:rFonts w:ascii="Comic Sans MS" w:hAnsi="Comic Sans MS"/>
                <w:b/>
              </w:rPr>
              <w:t xml:space="preserve">Stations </w:t>
            </w:r>
            <w:r w:rsidRPr="00294516">
              <w:rPr>
                <w:rFonts w:ascii="Comic Sans MS" w:hAnsi="Comic Sans MS"/>
                <w:b/>
              </w:rPr>
              <w:t>8:40-9:30</w:t>
            </w:r>
            <w:r w:rsidR="00891C09">
              <w:rPr>
                <w:rFonts w:ascii="Comic Sans MS" w:hAnsi="Comic Sans MS"/>
                <w:b/>
              </w:rPr>
              <w:t xml:space="preserve"> – </w:t>
            </w:r>
            <w:r w:rsidR="00AD249C">
              <w:rPr>
                <w:rFonts w:ascii="Comic Sans MS" w:hAnsi="Comic Sans MS"/>
                <w:b/>
              </w:rPr>
              <w:t xml:space="preserve"> </w:t>
            </w:r>
          </w:p>
          <w:p w:rsidR="00BC6A1A" w:rsidRPr="00294516" w:rsidRDefault="00BC6A1A" w:rsidP="00BC6A1A">
            <w:pPr>
              <w:rPr>
                <w:rFonts w:ascii="Comic Sans MS" w:hAnsi="Comic Sans MS"/>
                <w:b/>
              </w:rPr>
            </w:pPr>
            <w:r>
              <w:rPr>
                <w:rFonts w:ascii="Comic Sans MS" w:hAnsi="Comic Sans MS"/>
                <w:b/>
              </w:rPr>
              <w:t>Ms. Smith pulls 2 groups, Mrs. C pulls 3 groups</w:t>
            </w:r>
          </w:p>
        </w:tc>
      </w:tr>
      <w:tr w:rsidR="002B0DF5" w:rsidRPr="00294516" w:rsidTr="00FE5D03">
        <w:tc>
          <w:tcPr>
            <w:tcW w:w="9576" w:type="dxa"/>
          </w:tcPr>
          <w:p w:rsidR="005733DE" w:rsidRDefault="005733DE" w:rsidP="005733DE">
            <w:pPr>
              <w:pStyle w:val="Heading1"/>
              <w:outlineLvl w:val="0"/>
              <w:rPr>
                <w:sz w:val="36"/>
              </w:rPr>
            </w:pPr>
            <w:r>
              <w:rPr>
                <w:sz w:val="36"/>
              </w:rPr>
              <w:t>Mathematics Alignment Lesson</w:t>
            </w:r>
          </w:p>
          <w:p w:rsidR="005733DE" w:rsidRDefault="005733DE" w:rsidP="005733DE">
            <w:pPr>
              <w:pStyle w:val="Heading8"/>
              <w:outlineLvl w:val="7"/>
            </w:pPr>
            <w:r>
              <w:t>Grade 1   Quarter 3    Day 126</w:t>
            </w:r>
          </w:p>
          <w:p w:rsidR="005733DE" w:rsidRDefault="005733DE" w:rsidP="005733DE">
            <w:pPr>
              <w:pStyle w:val="Heading2"/>
              <w:outlineLvl w:val="1"/>
              <w:rPr>
                <w:rFonts w:ascii="Cambria" w:eastAsia="Times New Roman" w:hAnsi="Cambria" w:cs="Times New Roman"/>
                <w:color w:val="4F81BD"/>
                <w:sz w:val="22"/>
                <w:szCs w:val="22"/>
                <w:u w:val="single"/>
              </w:rPr>
            </w:pPr>
            <w:smartTag w:uri="urn:schemas-microsoft-com:office:smarttags" w:element="place">
              <w:smartTag w:uri="urn:schemas-microsoft-com:office:smarttags" w:element="PlaceName">
                <w:r>
                  <w:rPr>
                    <w:rFonts w:ascii="Cambria" w:eastAsia="Times New Roman" w:hAnsi="Cambria" w:cs="Times New Roman"/>
                    <w:color w:val="4F81BD"/>
                    <w:sz w:val="22"/>
                    <w:szCs w:val="22"/>
                    <w:u w:val="single"/>
                  </w:rPr>
                  <w:t>Common</w:t>
                </w:r>
              </w:smartTag>
              <w:r>
                <w:rPr>
                  <w:rFonts w:ascii="Cambria" w:eastAsia="Times New Roman" w:hAnsi="Cambria" w:cs="Times New Roman"/>
                  <w:color w:val="4F81BD"/>
                  <w:sz w:val="22"/>
                  <w:szCs w:val="22"/>
                  <w:u w:val="single"/>
                </w:rPr>
                <w:t xml:space="preserve"> </w:t>
              </w:r>
              <w:smartTag w:uri="urn:schemas-microsoft-com:office:smarttags" w:element="PlaceName">
                <w:r>
                  <w:rPr>
                    <w:rFonts w:ascii="Cambria" w:eastAsia="Times New Roman" w:hAnsi="Cambria" w:cs="Times New Roman"/>
                    <w:color w:val="4F81BD"/>
                    <w:sz w:val="22"/>
                    <w:szCs w:val="22"/>
                    <w:u w:val="single"/>
                  </w:rPr>
                  <w:t>Core</w:t>
                </w:r>
              </w:smartTag>
              <w:r>
                <w:rPr>
                  <w:rFonts w:ascii="Cambria" w:eastAsia="Times New Roman" w:hAnsi="Cambria" w:cs="Times New Roman"/>
                  <w:color w:val="4F81BD"/>
                  <w:sz w:val="22"/>
                  <w:szCs w:val="22"/>
                  <w:u w:val="single"/>
                </w:rPr>
                <w:t xml:space="preserve"> </w:t>
              </w:r>
              <w:smartTag w:uri="urn:schemas-microsoft-com:office:smarttags" w:element="PlaceType">
                <w:r>
                  <w:rPr>
                    <w:rFonts w:ascii="Cambria" w:eastAsia="Times New Roman" w:hAnsi="Cambria" w:cs="Times New Roman"/>
                    <w:color w:val="4F81BD"/>
                    <w:sz w:val="22"/>
                    <w:szCs w:val="22"/>
                    <w:u w:val="single"/>
                  </w:rPr>
                  <w:t>State</w:t>
                </w:r>
              </w:smartTag>
            </w:smartTag>
            <w:r>
              <w:rPr>
                <w:rFonts w:ascii="Cambria" w:eastAsia="Times New Roman" w:hAnsi="Cambria" w:cs="Times New Roman"/>
                <w:color w:val="4F81BD"/>
                <w:sz w:val="22"/>
                <w:szCs w:val="22"/>
                <w:u w:val="single"/>
              </w:rPr>
              <w:t xml:space="preserve"> Standard(s)</w:t>
            </w:r>
          </w:p>
          <w:p w:rsidR="005733DE" w:rsidRDefault="005733DE" w:rsidP="005733DE">
            <w:pPr>
              <w:rPr>
                <w:rFonts w:ascii="Calibri" w:eastAsia="Calibri" w:hAnsi="Calibri" w:cs="Times New Roman"/>
                <w:sz w:val="20"/>
                <w:szCs w:val="16"/>
              </w:rPr>
            </w:pPr>
            <w:proofErr w:type="gramStart"/>
            <w:r>
              <w:rPr>
                <w:rFonts w:ascii="Calibri" w:eastAsia="Calibri" w:hAnsi="Calibri" w:cs="Times New Roman"/>
                <w:b/>
                <w:sz w:val="20"/>
                <w:szCs w:val="16"/>
              </w:rPr>
              <w:t>1.OA.1</w:t>
            </w:r>
            <w:proofErr w:type="gramEnd"/>
            <w:r>
              <w:rPr>
                <w:rFonts w:ascii="Calibri" w:eastAsia="Calibri" w:hAnsi="Calibri" w:cs="Times New Roman"/>
                <w:sz w:val="20"/>
                <w:szCs w:val="16"/>
              </w:rPr>
              <w:t xml:space="preserve">  Use addition and subtraction within 20 to solve word problems involving situations of adding to, taking from, putting together, taking apart, and comparing, with unknowns in all positions.</w:t>
            </w:r>
          </w:p>
          <w:p w:rsidR="00E04691" w:rsidRPr="00294516" w:rsidRDefault="005733DE" w:rsidP="005733DE">
            <w:pPr>
              <w:autoSpaceDE w:val="0"/>
              <w:autoSpaceDN w:val="0"/>
              <w:adjustRightInd w:val="0"/>
              <w:rPr>
                <w:rFonts w:ascii="Comic Sans MS" w:hAnsi="Comic Sans MS"/>
                <w:b/>
              </w:rPr>
            </w:pPr>
            <w:proofErr w:type="gramStart"/>
            <w:r>
              <w:rPr>
                <w:rFonts w:ascii="Calibri" w:eastAsia="Calibri" w:hAnsi="Calibri" w:cs="Times New Roman"/>
                <w:b/>
                <w:sz w:val="20"/>
                <w:szCs w:val="16"/>
              </w:rPr>
              <w:t>1.OA.6</w:t>
            </w:r>
            <w:proofErr w:type="gramEnd"/>
            <w:r>
              <w:rPr>
                <w:rFonts w:ascii="Calibri" w:eastAsia="Calibri" w:hAnsi="Calibri" w:cs="Times New Roman"/>
                <w:sz w:val="20"/>
                <w:szCs w:val="16"/>
              </w:rPr>
              <w:t xml:space="preserve">  Add and subtract within 20, demonstrating fluency for addition and subtraction with 20.  Use strategies such as counting on; making ten; decomposing a number leading to a ten; using the relationship between addition and subtraction; and creating equivalent but easier or known sums</w:t>
            </w:r>
          </w:p>
        </w:tc>
      </w:tr>
      <w:tr w:rsidR="002B0DF5" w:rsidRPr="00294516" w:rsidTr="00FE5D03">
        <w:tc>
          <w:tcPr>
            <w:tcW w:w="9576" w:type="dxa"/>
          </w:tcPr>
          <w:p w:rsidR="005733DE" w:rsidRPr="006D4D4A" w:rsidRDefault="005733DE" w:rsidP="005733DE">
            <w:pPr>
              <w:pStyle w:val="Header"/>
              <w:tabs>
                <w:tab w:val="clear" w:pos="4320"/>
                <w:tab w:val="clear" w:pos="8640"/>
              </w:tabs>
              <w:jc w:val="center"/>
              <w:rPr>
                <w:b/>
                <w:sz w:val="22"/>
                <w:szCs w:val="21"/>
                <w:u w:val="single"/>
              </w:rPr>
            </w:pPr>
            <w:r w:rsidRPr="006D4D4A">
              <w:rPr>
                <w:b/>
                <w:sz w:val="22"/>
                <w:szCs w:val="21"/>
                <w:u w:val="single"/>
              </w:rPr>
              <w:t>Materials Needed:</w:t>
            </w:r>
          </w:p>
          <w:p w:rsidR="005733DE" w:rsidRPr="006D4D4A" w:rsidRDefault="005733DE" w:rsidP="00EB23D5">
            <w:pPr>
              <w:pStyle w:val="Header"/>
              <w:numPr>
                <w:ilvl w:val="0"/>
                <w:numId w:val="15"/>
              </w:numPr>
              <w:tabs>
                <w:tab w:val="clear" w:pos="4320"/>
                <w:tab w:val="clear" w:pos="8640"/>
              </w:tabs>
              <w:rPr>
                <w:sz w:val="22"/>
                <w:szCs w:val="21"/>
              </w:rPr>
            </w:pPr>
            <w:proofErr w:type="spellStart"/>
            <w:r w:rsidRPr="006D4D4A">
              <w:rPr>
                <w:sz w:val="22"/>
                <w:szCs w:val="21"/>
              </w:rPr>
              <w:t>Manipulatives</w:t>
            </w:r>
            <w:proofErr w:type="spellEnd"/>
            <w:r w:rsidRPr="006D4D4A">
              <w:rPr>
                <w:sz w:val="22"/>
                <w:szCs w:val="21"/>
              </w:rPr>
              <w:t xml:space="preserve"> (or First Grade Math Kits) </w:t>
            </w:r>
          </w:p>
          <w:p w:rsidR="005733DE" w:rsidRPr="006D4D4A" w:rsidRDefault="005733DE" w:rsidP="00EB23D5">
            <w:pPr>
              <w:pStyle w:val="Header"/>
              <w:numPr>
                <w:ilvl w:val="0"/>
                <w:numId w:val="15"/>
              </w:numPr>
              <w:tabs>
                <w:tab w:val="clear" w:pos="4320"/>
                <w:tab w:val="clear" w:pos="8640"/>
              </w:tabs>
              <w:rPr>
                <w:i/>
                <w:sz w:val="22"/>
                <w:szCs w:val="21"/>
                <w:u w:val="single"/>
              </w:rPr>
            </w:pPr>
            <w:r w:rsidRPr="006D4D4A">
              <w:rPr>
                <w:sz w:val="22"/>
                <w:szCs w:val="21"/>
              </w:rPr>
              <w:t>White Boards and Markers</w:t>
            </w:r>
          </w:p>
          <w:p w:rsidR="005733DE" w:rsidRPr="006D4D4A" w:rsidRDefault="005733DE" w:rsidP="00EB23D5">
            <w:pPr>
              <w:pStyle w:val="Header"/>
              <w:numPr>
                <w:ilvl w:val="0"/>
                <w:numId w:val="15"/>
              </w:numPr>
              <w:tabs>
                <w:tab w:val="clear" w:pos="4320"/>
                <w:tab w:val="clear" w:pos="8640"/>
              </w:tabs>
              <w:rPr>
                <w:i/>
                <w:sz w:val="22"/>
                <w:szCs w:val="21"/>
                <w:u w:val="single"/>
              </w:rPr>
            </w:pPr>
            <w:proofErr w:type="spellStart"/>
            <w:r w:rsidRPr="006D4D4A">
              <w:rPr>
                <w:sz w:val="22"/>
                <w:szCs w:val="21"/>
              </w:rPr>
              <w:t>Blackline</w:t>
            </w:r>
            <w:proofErr w:type="spellEnd"/>
            <w:r w:rsidRPr="006D4D4A">
              <w:rPr>
                <w:sz w:val="22"/>
                <w:szCs w:val="21"/>
              </w:rPr>
              <w:t xml:space="preserve"> Masters: “</w:t>
            </w:r>
            <w:r w:rsidRPr="006D4D4A">
              <w:rPr>
                <w:i/>
                <w:sz w:val="22"/>
                <w:szCs w:val="21"/>
              </w:rPr>
              <w:t>Trail Race Game Board”, “Trail Race Recording Sheet”</w:t>
            </w:r>
          </w:p>
          <w:p w:rsidR="005733DE" w:rsidRPr="006D4D4A" w:rsidRDefault="005733DE" w:rsidP="00EB23D5">
            <w:pPr>
              <w:pStyle w:val="Header"/>
              <w:numPr>
                <w:ilvl w:val="0"/>
                <w:numId w:val="15"/>
              </w:numPr>
              <w:tabs>
                <w:tab w:val="clear" w:pos="4320"/>
                <w:tab w:val="clear" w:pos="8640"/>
              </w:tabs>
              <w:rPr>
                <w:i/>
                <w:sz w:val="22"/>
                <w:szCs w:val="21"/>
                <w:u w:val="single"/>
              </w:rPr>
            </w:pPr>
            <w:r w:rsidRPr="006D4D4A">
              <w:rPr>
                <w:sz w:val="22"/>
                <w:szCs w:val="21"/>
              </w:rPr>
              <w:t>Cardstock-</w:t>
            </w:r>
            <w:r w:rsidRPr="006D4D4A">
              <w:rPr>
                <w:i/>
                <w:sz w:val="22"/>
                <w:szCs w:val="21"/>
              </w:rPr>
              <w:t xml:space="preserve"> Trail Race Problem Cards”(1 of each per pair of students)</w:t>
            </w:r>
          </w:p>
          <w:p w:rsidR="005733DE" w:rsidRPr="006D4D4A" w:rsidRDefault="005733DE" w:rsidP="00EB23D5">
            <w:pPr>
              <w:pStyle w:val="Header"/>
              <w:numPr>
                <w:ilvl w:val="0"/>
                <w:numId w:val="15"/>
              </w:numPr>
              <w:tabs>
                <w:tab w:val="clear" w:pos="4320"/>
                <w:tab w:val="clear" w:pos="8640"/>
              </w:tabs>
              <w:rPr>
                <w:sz w:val="22"/>
                <w:szCs w:val="21"/>
              </w:rPr>
            </w:pPr>
            <w:r w:rsidRPr="006D4D4A">
              <w:rPr>
                <w:sz w:val="22"/>
                <w:szCs w:val="21"/>
              </w:rPr>
              <w:t>One game “marker” per person (cube, counter, etc.).</w:t>
            </w:r>
          </w:p>
          <w:p w:rsidR="005733DE" w:rsidRPr="006D4D4A" w:rsidRDefault="005733DE" w:rsidP="00EB23D5">
            <w:pPr>
              <w:pStyle w:val="Header"/>
              <w:numPr>
                <w:ilvl w:val="0"/>
                <w:numId w:val="15"/>
              </w:numPr>
              <w:tabs>
                <w:tab w:val="clear" w:pos="4320"/>
                <w:tab w:val="clear" w:pos="8640"/>
              </w:tabs>
              <w:rPr>
                <w:sz w:val="22"/>
                <w:szCs w:val="21"/>
              </w:rPr>
            </w:pPr>
            <w:r w:rsidRPr="006D4D4A">
              <w:rPr>
                <w:sz w:val="22"/>
                <w:szCs w:val="21"/>
              </w:rPr>
              <w:t xml:space="preserve">One die for each pair </w:t>
            </w:r>
          </w:p>
          <w:p w:rsidR="005733DE" w:rsidRDefault="005733DE" w:rsidP="005733DE">
            <w:pPr>
              <w:pStyle w:val="BodyText"/>
              <w:jc w:val="center"/>
              <w:rPr>
                <w:sz w:val="18"/>
                <w:u w:val="single"/>
              </w:rPr>
            </w:pPr>
            <w:r>
              <w:rPr>
                <w:sz w:val="18"/>
                <w:u w:val="single"/>
              </w:rPr>
              <w:t>Vocabulary</w:t>
            </w:r>
          </w:p>
          <w:p w:rsidR="005733DE" w:rsidRDefault="005733DE" w:rsidP="005733DE">
            <w:pPr>
              <w:pStyle w:val="BodyText"/>
              <w:rPr>
                <w:b w:val="0"/>
                <w:sz w:val="18"/>
              </w:rPr>
            </w:pPr>
            <w:r>
              <w:rPr>
                <w:b w:val="0"/>
                <w:sz w:val="18"/>
              </w:rPr>
              <w:t>Compare</w:t>
            </w:r>
            <w:r w:rsidRPr="00E45D6A">
              <w:rPr>
                <w:b w:val="0"/>
                <w:sz w:val="18"/>
              </w:rPr>
              <w:t xml:space="preserve"> </w:t>
            </w:r>
            <w:r>
              <w:rPr>
                <w:b w:val="0"/>
                <w:sz w:val="18"/>
              </w:rPr>
              <w:tab/>
            </w:r>
            <w:r>
              <w:rPr>
                <w:b w:val="0"/>
                <w:sz w:val="18"/>
              </w:rPr>
              <w:tab/>
            </w:r>
            <w:r>
              <w:rPr>
                <w:b w:val="0"/>
                <w:sz w:val="18"/>
              </w:rPr>
              <w:tab/>
            </w:r>
            <w:r>
              <w:rPr>
                <w:b w:val="0"/>
                <w:sz w:val="18"/>
              </w:rPr>
              <w:tab/>
              <w:t>Equation</w:t>
            </w:r>
          </w:p>
          <w:p w:rsidR="005733DE" w:rsidRDefault="005733DE" w:rsidP="005733DE">
            <w:pPr>
              <w:pStyle w:val="BodyText"/>
              <w:rPr>
                <w:b w:val="0"/>
                <w:sz w:val="18"/>
              </w:rPr>
            </w:pPr>
            <w:r>
              <w:rPr>
                <w:b w:val="0"/>
                <w:sz w:val="18"/>
              </w:rPr>
              <w:t xml:space="preserve">Count on </w:t>
            </w:r>
            <w:r>
              <w:rPr>
                <w:b w:val="0"/>
                <w:sz w:val="18"/>
              </w:rPr>
              <w:tab/>
            </w:r>
            <w:r>
              <w:rPr>
                <w:b w:val="0"/>
                <w:sz w:val="18"/>
              </w:rPr>
              <w:tab/>
            </w:r>
            <w:r>
              <w:rPr>
                <w:b w:val="0"/>
                <w:sz w:val="18"/>
              </w:rPr>
              <w:tab/>
            </w:r>
            <w:r>
              <w:rPr>
                <w:b w:val="0"/>
                <w:sz w:val="18"/>
              </w:rPr>
              <w:tab/>
              <w:t>More</w:t>
            </w:r>
          </w:p>
          <w:p w:rsidR="005733DE" w:rsidRDefault="005733DE" w:rsidP="005733DE">
            <w:pPr>
              <w:pStyle w:val="BodyText"/>
              <w:rPr>
                <w:b w:val="0"/>
                <w:sz w:val="18"/>
              </w:rPr>
            </w:pPr>
            <w:r>
              <w:rPr>
                <w:b w:val="0"/>
                <w:sz w:val="18"/>
              </w:rPr>
              <w:t xml:space="preserve">Make a Ten </w:t>
            </w:r>
            <w:r>
              <w:rPr>
                <w:b w:val="0"/>
                <w:sz w:val="18"/>
              </w:rPr>
              <w:tab/>
            </w:r>
            <w:r>
              <w:rPr>
                <w:b w:val="0"/>
                <w:sz w:val="18"/>
              </w:rPr>
              <w:tab/>
            </w:r>
            <w:r>
              <w:rPr>
                <w:b w:val="0"/>
                <w:sz w:val="18"/>
              </w:rPr>
              <w:tab/>
              <w:t>Fewer</w:t>
            </w:r>
          </w:p>
          <w:p w:rsidR="005733DE" w:rsidRPr="00586038" w:rsidRDefault="005733DE" w:rsidP="005733DE">
            <w:pPr>
              <w:pStyle w:val="Heading6"/>
              <w:outlineLvl w:val="5"/>
              <w:rPr>
                <w:rFonts w:ascii="Cambria" w:eastAsia="Times New Roman" w:hAnsi="Cambria" w:cs="Times New Roman"/>
                <w:i w:val="0"/>
                <w:color w:val="243F60"/>
              </w:rPr>
            </w:pPr>
            <w:r w:rsidRPr="00586038">
              <w:rPr>
                <w:rFonts w:ascii="Cambria" w:eastAsia="Times New Roman" w:hAnsi="Cambria" w:cs="Times New Roman"/>
                <w:i w:val="0"/>
                <w:color w:val="243F60"/>
              </w:rPr>
              <w:t>Alignment Lesson</w:t>
            </w:r>
          </w:p>
          <w:p w:rsidR="005733DE" w:rsidRPr="00586038" w:rsidRDefault="005733DE" w:rsidP="005733DE">
            <w:pPr>
              <w:pStyle w:val="Heading6"/>
              <w:outlineLvl w:val="5"/>
              <w:rPr>
                <w:rFonts w:ascii="Cambria" w:eastAsia="Times New Roman" w:hAnsi="Cambria" w:cs="Times New Roman"/>
                <w:i w:val="0"/>
                <w:color w:val="243F60"/>
              </w:rPr>
            </w:pPr>
            <w:r w:rsidRPr="00586038">
              <w:rPr>
                <w:rFonts w:ascii="Cambria" w:eastAsia="Times New Roman" w:hAnsi="Cambria" w:cs="Times New Roman"/>
                <w:i w:val="0"/>
                <w:color w:val="243F60"/>
              </w:rPr>
              <w:t>Trail Race (Compare Difference Unknown)</w:t>
            </w:r>
          </w:p>
          <w:p w:rsidR="005733DE" w:rsidRDefault="005733DE" w:rsidP="005733DE">
            <w:pPr>
              <w:jc w:val="center"/>
              <w:rPr>
                <w:rFonts w:ascii="Calibri" w:eastAsia="Calibri" w:hAnsi="Calibri" w:cs="Times New Roman"/>
                <w:i/>
                <w:sz w:val="20"/>
              </w:rPr>
            </w:pPr>
            <w:r>
              <w:rPr>
                <w:rFonts w:ascii="Calibri" w:eastAsia="Calibri" w:hAnsi="Calibri" w:cs="Times New Roman"/>
                <w:i/>
                <w:sz w:val="20"/>
              </w:rPr>
              <w:t xml:space="preserve">Materials Note:  Prior to lesson cut out and prepare materials as noted.  In the next few lessons there will be several games.  For each game, problem cards have a logo to match the game title.  </w:t>
            </w:r>
          </w:p>
          <w:p w:rsidR="005733DE" w:rsidRDefault="005733DE" w:rsidP="005733DE">
            <w:pPr>
              <w:jc w:val="center"/>
              <w:rPr>
                <w:rFonts w:ascii="Calibri" w:eastAsia="Calibri" w:hAnsi="Calibri" w:cs="Times New Roman"/>
                <w:sz w:val="20"/>
              </w:rPr>
            </w:pPr>
            <w:r>
              <w:rPr>
                <w:rFonts w:ascii="Calibri" w:eastAsia="Calibri" w:hAnsi="Calibri" w:cs="Times New Roman"/>
                <w:b/>
                <w:i/>
                <w:sz w:val="20"/>
              </w:rPr>
              <w:t>Trail Race</w:t>
            </w:r>
            <w:r>
              <w:rPr>
                <w:rFonts w:ascii="Calibri" w:eastAsia="Calibri" w:hAnsi="Calibri" w:cs="Times New Roman"/>
                <w:b/>
                <w:sz w:val="20"/>
              </w:rPr>
              <w:t>:</w:t>
            </w:r>
            <w:r>
              <w:rPr>
                <w:rFonts w:ascii="Calibri" w:eastAsia="Calibri" w:hAnsi="Calibri" w:cs="Times New Roman"/>
                <w:sz w:val="20"/>
              </w:rPr>
              <w:t xml:space="preserve">           </w:t>
            </w:r>
          </w:p>
          <w:p w:rsidR="005733DE" w:rsidRDefault="005733DE" w:rsidP="005733DE">
            <w:pPr>
              <w:jc w:val="center"/>
              <w:rPr>
                <w:rFonts w:ascii="Calibri" w:eastAsia="Calibri" w:hAnsi="Calibri" w:cs="Times New Roman"/>
                <w:b/>
                <w:i/>
                <w:sz w:val="20"/>
                <w:u w:val="single"/>
              </w:rPr>
            </w:pPr>
          </w:p>
          <w:p w:rsidR="005733DE" w:rsidRPr="00B702E9" w:rsidRDefault="005733DE" w:rsidP="005733DE">
            <w:pPr>
              <w:rPr>
                <w:rFonts w:ascii="Calibri" w:eastAsia="Calibri" w:hAnsi="Calibri" w:cs="Times New Roman"/>
                <w:b/>
                <w:i/>
                <w:u w:val="single"/>
              </w:rPr>
            </w:pPr>
            <w:r w:rsidRPr="00B702E9">
              <w:rPr>
                <w:rFonts w:ascii="Calibri" w:eastAsia="Calibri" w:hAnsi="Calibri" w:cs="Times New Roman"/>
                <w:b/>
                <w:i/>
                <w:u w:val="single"/>
              </w:rPr>
              <w:t>Part One:  Build Background for the problem type</w:t>
            </w:r>
          </w:p>
          <w:p w:rsidR="005733DE" w:rsidRPr="00B702E9" w:rsidRDefault="005733DE" w:rsidP="00EB23D5">
            <w:pPr>
              <w:numPr>
                <w:ilvl w:val="0"/>
                <w:numId w:val="5"/>
              </w:numPr>
              <w:ind w:left="360"/>
              <w:rPr>
                <w:rFonts w:ascii="Calibri" w:eastAsia="Calibri" w:hAnsi="Calibri" w:cs="Times New Roman"/>
              </w:rPr>
            </w:pPr>
            <w:r w:rsidRPr="00B702E9">
              <w:rPr>
                <w:rFonts w:ascii="Calibri" w:eastAsia="Calibri" w:hAnsi="Calibri" w:cs="Times New Roman"/>
              </w:rPr>
              <w:t>Gath</w:t>
            </w:r>
            <w:r>
              <w:rPr>
                <w:rFonts w:ascii="Calibri" w:eastAsia="Calibri" w:hAnsi="Calibri" w:cs="Times New Roman"/>
              </w:rPr>
              <w:t>er students at the meeting area and tell them</w:t>
            </w:r>
          </w:p>
          <w:p w:rsidR="005733DE" w:rsidRPr="00B702E9" w:rsidRDefault="005733DE" w:rsidP="005733DE">
            <w:pPr>
              <w:ind w:left="360"/>
              <w:rPr>
                <w:rFonts w:ascii="Calibri" w:eastAsia="Calibri" w:hAnsi="Calibri" w:cs="Times New Roman"/>
              </w:rPr>
            </w:pPr>
            <w:proofErr w:type="gramStart"/>
            <w:r w:rsidRPr="00B702E9">
              <w:rPr>
                <w:rFonts w:ascii="Calibri" w:eastAsia="Calibri" w:hAnsi="Calibri" w:cs="Times New Roman"/>
              </w:rPr>
              <w:t>that</w:t>
            </w:r>
            <w:proofErr w:type="gramEnd"/>
            <w:r w:rsidRPr="00B702E9">
              <w:rPr>
                <w:rFonts w:ascii="Calibri" w:eastAsia="Calibri" w:hAnsi="Calibri" w:cs="Times New Roman"/>
              </w:rPr>
              <w:t xml:space="preserve"> today </w:t>
            </w:r>
            <w:r>
              <w:rPr>
                <w:rFonts w:ascii="Calibri" w:eastAsia="Calibri" w:hAnsi="Calibri" w:cs="Times New Roman"/>
              </w:rPr>
              <w:t xml:space="preserve">they </w:t>
            </w:r>
            <w:r w:rsidRPr="00B702E9">
              <w:rPr>
                <w:rFonts w:ascii="Calibri" w:eastAsia="Calibri" w:hAnsi="Calibri" w:cs="Times New Roman"/>
              </w:rPr>
              <w:t xml:space="preserve">are going to learn about a new type of story problem called compare. </w:t>
            </w:r>
            <w:r>
              <w:rPr>
                <w:rFonts w:ascii="Calibri" w:eastAsia="Calibri" w:hAnsi="Calibri" w:cs="Times New Roman"/>
              </w:rPr>
              <w:t>Explain that i</w:t>
            </w:r>
            <w:r w:rsidRPr="00B702E9">
              <w:rPr>
                <w:rFonts w:ascii="Calibri" w:eastAsia="Calibri" w:hAnsi="Calibri" w:cs="Times New Roman"/>
              </w:rPr>
              <w:t xml:space="preserve">n these problems, we compare two sets of objects to determine which set has more and which set has fewer/less.  We are also trying to determine the difference (How much more? How many fewer?) </w:t>
            </w:r>
            <w:proofErr w:type="gramStart"/>
            <w:r w:rsidRPr="00B702E9">
              <w:rPr>
                <w:rFonts w:ascii="Calibri" w:eastAsia="Calibri" w:hAnsi="Calibri" w:cs="Times New Roman"/>
              </w:rPr>
              <w:t>between</w:t>
            </w:r>
            <w:proofErr w:type="gramEnd"/>
            <w:r w:rsidRPr="00B702E9">
              <w:rPr>
                <w:rFonts w:ascii="Calibri" w:eastAsia="Calibri" w:hAnsi="Calibri" w:cs="Times New Roman"/>
              </w:rPr>
              <w:t xml:space="preserve"> the two amounts. </w:t>
            </w:r>
          </w:p>
          <w:p w:rsidR="005733DE" w:rsidRPr="00B702E9" w:rsidRDefault="005733DE" w:rsidP="00EB23D5">
            <w:pPr>
              <w:numPr>
                <w:ilvl w:val="0"/>
                <w:numId w:val="5"/>
              </w:numPr>
              <w:ind w:left="360"/>
              <w:rPr>
                <w:rFonts w:ascii="Calibri" w:eastAsia="Calibri" w:hAnsi="Calibri" w:cs="Times New Roman"/>
              </w:rPr>
            </w:pPr>
            <w:r w:rsidRPr="00B702E9">
              <w:rPr>
                <w:rFonts w:ascii="Calibri" w:eastAsia="Calibri" w:hAnsi="Calibri" w:cs="Times New Roman"/>
              </w:rPr>
              <w:t xml:space="preserve">Work with the class to make a group of 5 students and a group of 1 student with some space in between the two groups. </w:t>
            </w:r>
          </w:p>
          <w:p w:rsidR="005733DE" w:rsidRPr="00B702E9" w:rsidRDefault="005733DE" w:rsidP="00EB23D5">
            <w:pPr>
              <w:numPr>
                <w:ilvl w:val="0"/>
                <w:numId w:val="5"/>
              </w:numPr>
              <w:ind w:left="360"/>
              <w:rPr>
                <w:rFonts w:ascii="Calibri" w:eastAsia="Calibri" w:hAnsi="Calibri" w:cs="Times New Roman"/>
              </w:rPr>
            </w:pPr>
            <w:r w:rsidRPr="00B702E9">
              <w:rPr>
                <w:rFonts w:ascii="Calibri" w:eastAsia="Calibri" w:hAnsi="Calibri" w:cs="Times New Roman"/>
              </w:rPr>
              <w:t xml:space="preserve">Let’s </w:t>
            </w:r>
            <w:r w:rsidRPr="00B702E9">
              <w:rPr>
                <w:rFonts w:ascii="Calibri" w:eastAsia="Calibri" w:hAnsi="Calibri" w:cs="Times New Roman"/>
                <w:i/>
              </w:rPr>
              <w:t>compare</w:t>
            </w:r>
            <w:r w:rsidRPr="00B702E9">
              <w:rPr>
                <w:rFonts w:ascii="Calibri" w:eastAsia="Calibri" w:hAnsi="Calibri" w:cs="Times New Roman"/>
              </w:rPr>
              <w:t xml:space="preserve"> use the following questions to enhance Math Talk during this time.</w:t>
            </w:r>
          </w:p>
          <w:p w:rsidR="005733DE" w:rsidRPr="00B702E9" w:rsidRDefault="005733DE" w:rsidP="00EB23D5">
            <w:pPr>
              <w:numPr>
                <w:ilvl w:val="0"/>
                <w:numId w:val="6"/>
              </w:numPr>
              <w:ind w:left="1080"/>
              <w:rPr>
                <w:rFonts w:ascii="Calibri" w:eastAsia="Calibri" w:hAnsi="Calibri" w:cs="Times New Roman"/>
                <w:i/>
              </w:rPr>
            </w:pPr>
            <w:r w:rsidRPr="00B702E9">
              <w:rPr>
                <w:rFonts w:ascii="Calibri" w:eastAsia="Calibri" w:hAnsi="Calibri" w:cs="Times New Roman"/>
                <w:i/>
              </w:rPr>
              <w:t xml:space="preserve">Which group has more?  </w:t>
            </w:r>
          </w:p>
          <w:p w:rsidR="005733DE" w:rsidRPr="00B702E9" w:rsidRDefault="005733DE" w:rsidP="00EB23D5">
            <w:pPr>
              <w:numPr>
                <w:ilvl w:val="0"/>
                <w:numId w:val="6"/>
              </w:numPr>
              <w:ind w:left="1080"/>
              <w:rPr>
                <w:rFonts w:ascii="Calibri" w:eastAsia="Calibri" w:hAnsi="Calibri" w:cs="Times New Roman"/>
                <w:i/>
              </w:rPr>
            </w:pPr>
            <w:r w:rsidRPr="00B702E9">
              <w:rPr>
                <w:rFonts w:ascii="Calibri" w:eastAsia="Calibri" w:hAnsi="Calibri" w:cs="Times New Roman"/>
                <w:i/>
              </w:rPr>
              <w:t xml:space="preserve">Which group has fewer? </w:t>
            </w:r>
          </w:p>
          <w:p w:rsidR="005733DE" w:rsidRPr="00B702E9" w:rsidRDefault="005733DE" w:rsidP="00EB23D5">
            <w:pPr>
              <w:numPr>
                <w:ilvl w:val="0"/>
                <w:numId w:val="6"/>
              </w:numPr>
              <w:ind w:left="1080"/>
              <w:rPr>
                <w:rFonts w:ascii="Calibri" w:eastAsia="Calibri" w:hAnsi="Calibri" w:cs="Times New Roman"/>
              </w:rPr>
            </w:pPr>
            <w:r w:rsidRPr="00B702E9">
              <w:rPr>
                <w:rFonts w:ascii="Calibri" w:eastAsia="Calibri" w:hAnsi="Calibri" w:cs="Times New Roman"/>
                <w:i/>
              </w:rPr>
              <w:t xml:space="preserve">How do you know?  </w:t>
            </w:r>
          </w:p>
          <w:p w:rsidR="005733DE" w:rsidRPr="00B702E9" w:rsidRDefault="005733DE" w:rsidP="00EB23D5">
            <w:pPr>
              <w:numPr>
                <w:ilvl w:val="0"/>
                <w:numId w:val="5"/>
              </w:numPr>
              <w:ind w:left="360"/>
              <w:rPr>
                <w:rFonts w:ascii="Calibri" w:eastAsia="Calibri" w:hAnsi="Calibri" w:cs="Times New Roman"/>
                <w:i/>
              </w:rPr>
            </w:pPr>
            <w:r w:rsidRPr="00B702E9">
              <w:rPr>
                <w:rFonts w:ascii="Calibri" w:eastAsia="Calibri" w:hAnsi="Calibri" w:cs="Times New Roman"/>
              </w:rPr>
              <w:t xml:space="preserve">Continue by asking questions such as </w:t>
            </w:r>
            <w:proofErr w:type="gramStart"/>
            <w:r w:rsidRPr="00B702E9">
              <w:rPr>
                <w:rFonts w:ascii="Calibri" w:eastAsia="Calibri" w:hAnsi="Calibri" w:cs="Times New Roman"/>
                <w:i/>
              </w:rPr>
              <w:t>How</w:t>
            </w:r>
            <w:proofErr w:type="gramEnd"/>
            <w:r w:rsidRPr="00B702E9">
              <w:rPr>
                <w:rFonts w:ascii="Calibri" w:eastAsia="Calibri" w:hAnsi="Calibri" w:cs="Times New Roman"/>
                <w:i/>
              </w:rPr>
              <w:t xml:space="preserve"> many more does the group of 5 have than the group of 1?  </w:t>
            </w:r>
            <w:r w:rsidRPr="00B702E9">
              <w:rPr>
                <w:rFonts w:ascii="Calibri" w:eastAsia="Calibri" w:hAnsi="Calibri" w:cs="Times New Roman"/>
                <w:i/>
              </w:rPr>
              <w:lastRenderedPageBreak/>
              <w:t xml:space="preserve">How can we show that?  </w:t>
            </w:r>
          </w:p>
          <w:p w:rsidR="005733DE" w:rsidRPr="00B702E9" w:rsidRDefault="005733DE" w:rsidP="00EB23D5">
            <w:pPr>
              <w:numPr>
                <w:ilvl w:val="0"/>
                <w:numId w:val="5"/>
              </w:numPr>
              <w:ind w:left="360"/>
              <w:rPr>
                <w:rFonts w:ascii="Calibri" w:eastAsia="Calibri" w:hAnsi="Calibri" w:cs="Times New Roman"/>
              </w:rPr>
            </w:pPr>
            <w:r w:rsidRPr="00B702E9">
              <w:rPr>
                <w:rFonts w:ascii="Calibri" w:eastAsia="Calibri" w:hAnsi="Calibri" w:cs="Times New Roman"/>
              </w:rPr>
              <w:t xml:space="preserve"> Line the group of 5 students up in a row and place the group of 1 student in front of the group of 5 (Matching strategy)</w:t>
            </w:r>
          </w:p>
          <w:p w:rsidR="005733DE" w:rsidRPr="00B702E9" w:rsidRDefault="005733DE" w:rsidP="00EB23D5">
            <w:pPr>
              <w:numPr>
                <w:ilvl w:val="0"/>
                <w:numId w:val="5"/>
              </w:numPr>
              <w:ind w:left="360"/>
              <w:rPr>
                <w:rFonts w:ascii="Calibri" w:eastAsia="Calibri" w:hAnsi="Calibri" w:cs="Times New Roman"/>
              </w:rPr>
            </w:pPr>
            <w:r w:rsidRPr="00B702E9">
              <w:rPr>
                <w:rFonts w:ascii="Calibri" w:eastAsia="Calibri" w:hAnsi="Calibri" w:cs="Times New Roman"/>
              </w:rPr>
              <w:t xml:space="preserve">Ask the class how many people do not have a “match”? (4)  </w:t>
            </w:r>
          </w:p>
          <w:p w:rsidR="005733DE" w:rsidRPr="00B702E9" w:rsidRDefault="005733DE" w:rsidP="00EB23D5">
            <w:pPr>
              <w:numPr>
                <w:ilvl w:val="0"/>
                <w:numId w:val="5"/>
              </w:numPr>
              <w:ind w:left="360"/>
              <w:rPr>
                <w:rFonts w:ascii="Calibri" w:eastAsia="Calibri" w:hAnsi="Calibri" w:cs="Times New Roman"/>
              </w:rPr>
            </w:pPr>
            <w:r w:rsidRPr="00B702E9">
              <w:rPr>
                <w:rFonts w:ascii="Calibri" w:eastAsia="Calibri" w:hAnsi="Calibri" w:cs="Times New Roman"/>
              </w:rPr>
              <w:t xml:space="preserve">Write the matching equation on the board to represent.  So 5 has 4 more than 1 (5=4+1) OR if I have 1 I need 4 more to make the number 5 (1+4=5). </w:t>
            </w:r>
          </w:p>
          <w:p w:rsidR="005733DE" w:rsidRPr="00B702E9" w:rsidRDefault="005733DE" w:rsidP="00EB23D5">
            <w:pPr>
              <w:numPr>
                <w:ilvl w:val="0"/>
                <w:numId w:val="5"/>
              </w:numPr>
              <w:ind w:left="360"/>
              <w:rPr>
                <w:rFonts w:ascii="Calibri" w:eastAsia="Calibri" w:hAnsi="Calibri" w:cs="Times New Roman"/>
              </w:rPr>
            </w:pPr>
            <w:r w:rsidRPr="00B702E9">
              <w:rPr>
                <w:rFonts w:ascii="Calibri" w:eastAsia="Calibri" w:hAnsi="Calibri" w:cs="Times New Roman"/>
              </w:rPr>
              <w:t xml:space="preserve">After talking about “more” ask students how you could figure out how many “fewer” 1 is than 5.  What is the difference between the two? </w:t>
            </w:r>
          </w:p>
          <w:p w:rsidR="005733DE" w:rsidRPr="00B702E9" w:rsidRDefault="005733DE" w:rsidP="00EB23D5">
            <w:pPr>
              <w:numPr>
                <w:ilvl w:val="0"/>
                <w:numId w:val="5"/>
              </w:numPr>
              <w:ind w:left="360"/>
              <w:rPr>
                <w:rFonts w:ascii="Calibri" w:eastAsia="Calibri" w:hAnsi="Calibri" w:cs="Times New Roman"/>
              </w:rPr>
            </w:pPr>
            <w:r w:rsidRPr="00B702E9">
              <w:rPr>
                <w:rFonts w:ascii="Calibri" w:eastAsia="Calibri" w:hAnsi="Calibri" w:cs="Times New Roman"/>
              </w:rPr>
              <w:t xml:space="preserve">How far away </w:t>
            </w:r>
            <w:proofErr w:type="gramStart"/>
            <w:r w:rsidRPr="00B702E9">
              <w:rPr>
                <w:rFonts w:ascii="Calibri" w:eastAsia="Calibri" w:hAnsi="Calibri" w:cs="Times New Roman"/>
              </w:rPr>
              <w:t>is</w:t>
            </w:r>
            <w:proofErr w:type="gramEnd"/>
            <w:r w:rsidRPr="00B702E9">
              <w:rPr>
                <w:rFonts w:ascii="Calibri" w:eastAsia="Calibri" w:hAnsi="Calibri" w:cs="Times New Roman"/>
              </w:rPr>
              <w:t xml:space="preserve"> 5 from 1? (counting may be helpful) (5-1=4). </w:t>
            </w:r>
          </w:p>
          <w:p w:rsidR="005733DE" w:rsidRPr="00B702E9" w:rsidRDefault="005733DE" w:rsidP="005733DE">
            <w:pPr>
              <w:rPr>
                <w:rFonts w:ascii="Calibri" w:eastAsia="Calibri" w:hAnsi="Calibri" w:cs="Times New Roman"/>
                <w:sz w:val="12"/>
              </w:rPr>
            </w:pPr>
          </w:p>
          <w:p w:rsidR="005733DE" w:rsidRPr="00B702E9" w:rsidRDefault="005733DE" w:rsidP="005733DE">
            <w:pPr>
              <w:rPr>
                <w:rFonts w:ascii="Calibri" w:eastAsia="Calibri" w:hAnsi="Calibri" w:cs="Times New Roman"/>
                <w:b/>
                <w:i/>
                <w:u w:val="single"/>
              </w:rPr>
            </w:pPr>
            <w:r w:rsidRPr="00B702E9">
              <w:rPr>
                <w:rFonts w:ascii="Calibri" w:eastAsia="Calibri" w:hAnsi="Calibri" w:cs="Times New Roman"/>
                <w:b/>
                <w:i/>
                <w:u w:val="single"/>
              </w:rPr>
              <w:t>Part Two:  Using Comparing to Solve a Story Problem</w:t>
            </w:r>
          </w:p>
          <w:p w:rsidR="005733DE" w:rsidRPr="00B702E9" w:rsidRDefault="005733DE" w:rsidP="00EB23D5">
            <w:pPr>
              <w:numPr>
                <w:ilvl w:val="0"/>
                <w:numId w:val="7"/>
              </w:numPr>
              <w:ind w:left="360"/>
              <w:rPr>
                <w:rFonts w:ascii="Calibri" w:eastAsia="Calibri" w:hAnsi="Calibri" w:cs="Times New Roman"/>
              </w:rPr>
            </w:pPr>
            <w:r w:rsidRPr="00B702E9">
              <w:rPr>
                <w:rFonts w:ascii="Calibri" w:eastAsia="Calibri" w:hAnsi="Calibri" w:cs="Times New Roman"/>
              </w:rPr>
              <w:t xml:space="preserve">Select one of the problems included with the game to model with the students.  </w:t>
            </w:r>
          </w:p>
          <w:p w:rsidR="005733DE" w:rsidRPr="00B702E9" w:rsidRDefault="005733DE" w:rsidP="00EB23D5">
            <w:pPr>
              <w:numPr>
                <w:ilvl w:val="0"/>
                <w:numId w:val="7"/>
              </w:numPr>
              <w:ind w:left="360"/>
              <w:rPr>
                <w:rFonts w:ascii="Calibri" w:eastAsia="Calibri" w:hAnsi="Calibri" w:cs="Times New Roman"/>
              </w:rPr>
            </w:pPr>
            <w:r w:rsidRPr="00B702E9">
              <w:rPr>
                <w:rFonts w:ascii="Calibri" w:eastAsia="Calibri" w:hAnsi="Calibri" w:cs="Times New Roman"/>
              </w:rPr>
              <w:t xml:space="preserve">Teacher (or a student leader) reads the problem out loud.  </w:t>
            </w:r>
          </w:p>
          <w:p w:rsidR="005733DE" w:rsidRPr="00B702E9" w:rsidRDefault="005733DE" w:rsidP="00EB23D5">
            <w:pPr>
              <w:numPr>
                <w:ilvl w:val="0"/>
                <w:numId w:val="7"/>
              </w:numPr>
              <w:ind w:left="360"/>
              <w:rPr>
                <w:rFonts w:ascii="Calibri" w:eastAsia="Calibri" w:hAnsi="Calibri" w:cs="Times New Roman"/>
              </w:rPr>
            </w:pPr>
            <w:r w:rsidRPr="00B702E9">
              <w:rPr>
                <w:rFonts w:ascii="Calibri" w:eastAsia="Calibri" w:hAnsi="Calibri" w:cs="Times New Roman"/>
              </w:rPr>
              <w:t xml:space="preserve">Ask students what information is within the problem.  </w:t>
            </w:r>
          </w:p>
          <w:p w:rsidR="005733DE" w:rsidRPr="00B702E9" w:rsidRDefault="005733DE" w:rsidP="00EB23D5">
            <w:pPr>
              <w:numPr>
                <w:ilvl w:val="0"/>
                <w:numId w:val="9"/>
              </w:numPr>
              <w:ind w:left="720"/>
              <w:rPr>
                <w:rFonts w:ascii="Calibri" w:eastAsia="Calibri" w:hAnsi="Calibri" w:cs="Times New Roman"/>
                <w:i/>
              </w:rPr>
            </w:pPr>
            <w:r w:rsidRPr="00B702E9">
              <w:rPr>
                <w:rFonts w:ascii="Calibri" w:eastAsia="Calibri" w:hAnsi="Calibri" w:cs="Times New Roman"/>
                <w:i/>
              </w:rPr>
              <w:t xml:space="preserve">What do we know?  </w:t>
            </w:r>
          </w:p>
          <w:p w:rsidR="005733DE" w:rsidRPr="00B702E9" w:rsidRDefault="005733DE" w:rsidP="00EB23D5">
            <w:pPr>
              <w:numPr>
                <w:ilvl w:val="0"/>
                <w:numId w:val="8"/>
              </w:numPr>
              <w:ind w:left="720"/>
              <w:rPr>
                <w:rFonts w:ascii="Calibri" w:eastAsia="Calibri" w:hAnsi="Calibri" w:cs="Times New Roman"/>
                <w:i/>
              </w:rPr>
            </w:pPr>
            <w:r w:rsidRPr="00B702E9">
              <w:rPr>
                <w:rFonts w:ascii="Calibri" w:eastAsia="Calibri" w:hAnsi="Calibri" w:cs="Times New Roman"/>
                <w:i/>
              </w:rPr>
              <w:t xml:space="preserve">What does that mean?  </w:t>
            </w:r>
          </w:p>
          <w:p w:rsidR="005733DE" w:rsidRPr="00B702E9" w:rsidRDefault="005733DE" w:rsidP="00EB23D5">
            <w:pPr>
              <w:numPr>
                <w:ilvl w:val="0"/>
                <w:numId w:val="8"/>
              </w:numPr>
              <w:ind w:left="720"/>
              <w:rPr>
                <w:rFonts w:ascii="Calibri" w:eastAsia="Calibri" w:hAnsi="Calibri" w:cs="Times New Roman"/>
              </w:rPr>
            </w:pPr>
            <w:r w:rsidRPr="00B702E9">
              <w:rPr>
                <w:rFonts w:ascii="Calibri" w:eastAsia="Calibri" w:hAnsi="Calibri" w:cs="Times New Roman"/>
                <w:i/>
              </w:rPr>
              <w:t xml:space="preserve">What is the problem asking?  (How many more? or how many fewer?). </w:t>
            </w:r>
          </w:p>
          <w:p w:rsidR="005733DE" w:rsidRPr="00B702E9" w:rsidRDefault="005733DE" w:rsidP="00EB23D5">
            <w:pPr>
              <w:numPr>
                <w:ilvl w:val="0"/>
                <w:numId w:val="10"/>
              </w:numPr>
              <w:rPr>
                <w:rFonts w:ascii="Calibri" w:eastAsia="Calibri" w:hAnsi="Calibri" w:cs="Times New Roman"/>
                <w:i/>
              </w:rPr>
            </w:pPr>
            <w:r w:rsidRPr="00B702E9">
              <w:rPr>
                <w:rFonts w:ascii="Calibri" w:eastAsia="Calibri" w:hAnsi="Calibri" w:cs="Times New Roman"/>
                <w:i/>
              </w:rPr>
              <w:t xml:space="preserve">What strategies can we use to answer the question? </w:t>
            </w:r>
          </w:p>
          <w:p w:rsidR="005733DE" w:rsidRPr="00B702E9" w:rsidRDefault="005733DE" w:rsidP="00EB23D5">
            <w:pPr>
              <w:numPr>
                <w:ilvl w:val="0"/>
                <w:numId w:val="7"/>
              </w:numPr>
              <w:ind w:left="360"/>
              <w:rPr>
                <w:rFonts w:ascii="Calibri" w:eastAsia="Calibri" w:hAnsi="Calibri" w:cs="Times New Roman"/>
              </w:rPr>
            </w:pPr>
            <w:r w:rsidRPr="00B702E9">
              <w:rPr>
                <w:rFonts w:ascii="Calibri" w:eastAsia="Calibri" w:hAnsi="Calibri" w:cs="Times New Roman"/>
              </w:rPr>
              <w:t xml:space="preserve">Using students, repeat the process of creating the two groups, </w:t>
            </w:r>
          </w:p>
          <w:p w:rsidR="005733DE" w:rsidRPr="00B702E9" w:rsidRDefault="005733DE" w:rsidP="005733DE">
            <w:pPr>
              <w:ind w:left="360"/>
              <w:rPr>
                <w:rFonts w:ascii="Calibri" w:eastAsia="Calibri" w:hAnsi="Calibri" w:cs="Times New Roman"/>
                <w:sz w:val="20"/>
              </w:rPr>
            </w:pPr>
            <w:r w:rsidRPr="00B702E9">
              <w:rPr>
                <w:rFonts w:ascii="Calibri" w:eastAsia="Calibri" w:hAnsi="Calibri" w:cs="Times New Roman"/>
              </w:rPr>
              <w:t xml:space="preserve">Compare the two groups, using matching strategies and writing the equation/circling the part of the equation that answers the question.  </w:t>
            </w:r>
          </w:p>
          <w:p w:rsidR="005733DE" w:rsidRPr="008404FB" w:rsidRDefault="005733DE" w:rsidP="005733DE">
            <w:pPr>
              <w:rPr>
                <w:rFonts w:ascii="Calibri" w:eastAsia="Calibri" w:hAnsi="Calibri" w:cs="Times New Roman"/>
              </w:rPr>
            </w:pPr>
            <w:r>
              <w:rPr>
                <w:rFonts w:ascii="Calibri" w:eastAsia="Calibri" w:hAnsi="Calibri" w:cs="Times New Roman"/>
                <w:b/>
                <w:i/>
                <w:sz w:val="20"/>
                <w:u w:val="single"/>
              </w:rPr>
              <w:t>Part Two:  Using Comparing to Solve a Story Problem (Continued)</w:t>
            </w:r>
          </w:p>
          <w:p w:rsidR="005733DE" w:rsidRPr="00816F4F" w:rsidRDefault="005733DE" w:rsidP="00EB23D5">
            <w:pPr>
              <w:numPr>
                <w:ilvl w:val="0"/>
                <w:numId w:val="11"/>
              </w:numPr>
              <w:rPr>
                <w:rFonts w:ascii="Calibri" w:eastAsia="Calibri" w:hAnsi="Calibri" w:cs="Times New Roman"/>
                <w:sz w:val="20"/>
              </w:rPr>
            </w:pPr>
            <w:r w:rsidRPr="000F38E1">
              <w:rPr>
                <w:rFonts w:ascii="Calibri" w:eastAsia="Calibri" w:hAnsi="Calibri" w:cs="Times New Roman"/>
                <w:sz w:val="20"/>
              </w:rPr>
              <w:t xml:space="preserve">Select one more problem and repeat the process this time students use </w:t>
            </w:r>
            <w:proofErr w:type="spellStart"/>
            <w:r w:rsidRPr="000F38E1">
              <w:rPr>
                <w:rFonts w:ascii="Calibri" w:eastAsia="Calibri" w:hAnsi="Calibri" w:cs="Times New Roman"/>
                <w:sz w:val="20"/>
              </w:rPr>
              <w:t>manipulatives</w:t>
            </w:r>
            <w:proofErr w:type="spellEnd"/>
            <w:r w:rsidRPr="000F38E1">
              <w:rPr>
                <w:rFonts w:ascii="Calibri" w:eastAsia="Calibri" w:hAnsi="Calibri" w:cs="Times New Roman"/>
                <w:sz w:val="20"/>
              </w:rPr>
              <w:t xml:space="preserve">.  </w:t>
            </w:r>
            <w:r w:rsidRPr="00816F4F">
              <w:rPr>
                <w:rFonts w:ascii="Calibri" w:eastAsia="Calibri" w:hAnsi="Calibri" w:cs="Times New Roman"/>
                <w:sz w:val="20"/>
              </w:rPr>
              <w:t>Ask students to think of strategies (drawings, ten sticks, etc)</w:t>
            </w:r>
          </w:p>
          <w:p w:rsidR="005733DE" w:rsidRDefault="005733DE" w:rsidP="00EB23D5">
            <w:pPr>
              <w:numPr>
                <w:ilvl w:val="0"/>
                <w:numId w:val="11"/>
              </w:numPr>
              <w:rPr>
                <w:rFonts w:ascii="Calibri" w:eastAsia="Calibri" w:hAnsi="Calibri" w:cs="Times New Roman"/>
                <w:sz w:val="20"/>
              </w:rPr>
            </w:pPr>
            <w:r>
              <w:rPr>
                <w:rFonts w:ascii="Calibri" w:eastAsia="Calibri" w:hAnsi="Calibri" w:cs="Times New Roman"/>
                <w:sz w:val="20"/>
              </w:rPr>
              <w:t xml:space="preserve">Try a third problem with a teen number </w:t>
            </w:r>
            <w:proofErr w:type="gramStart"/>
            <w:r>
              <w:rPr>
                <w:rFonts w:ascii="Calibri" w:eastAsia="Calibri" w:hAnsi="Calibri" w:cs="Times New Roman"/>
                <w:sz w:val="20"/>
              </w:rPr>
              <w:t>and  have</w:t>
            </w:r>
            <w:proofErr w:type="gramEnd"/>
            <w:r>
              <w:rPr>
                <w:rFonts w:ascii="Calibri" w:eastAsia="Calibri" w:hAnsi="Calibri" w:cs="Times New Roman"/>
                <w:sz w:val="20"/>
              </w:rPr>
              <w:t xml:space="preserve"> students model the problem using a different strategy (ask them what strategies makes sense when working with a larger amount).  </w:t>
            </w:r>
          </w:p>
          <w:p w:rsidR="005733DE" w:rsidRPr="00816F4F" w:rsidRDefault="005733DE" w:rsidP="00EB23D5">
            <w:pPr>
              <w:numPr>
                <w:ilvl w:val="0"/>
                <w:numId w:val="11"/>
              </w:numPr>
              <w:rPr>
                <w:rFonts w:ascii="Calibri" w:eastAsia="Calibri" w:hAnsi="Calibri" w:cs="Times New Roman"/>
                <w:sz w:val="20"/>
              </w:rPr>
            </w:pPr>
            <w:r>
              <w:rPr>
                <w:rFonts w:ascii="Calibri" w:eastAsia="Calibri" w:hAnsi="Calibri" w:cs="Times New Roman"/>
                <w:sz w:val="20"/>
              </w:rPr>
              <w:t xml:space="preserve">Remind students to create the sets, compare, and use an appropriate strategy to determine the answer.  </w:t>
            </w:r>
            <w:r w:rsidRPr="00816F4F">
              <w:rPr>
                <w:rFonts w:ascii="Calibri" w:eastAsia="Calibri" w:hAnsi="Calibri" w:cs="Times New Roman"/>
                <w:sz w:val="20"/>
              </w:rPr>
              <w:t xml:space="preserve">Regardless of strategy, all students should write the equation to match their problem. </w:t>
            </w:r>
          </w:p>
          <w:p w:rsidR="005733DE" w:rsidRPr="00816F4F" w:rsidRDefault="005733DE" w:rsidP="00EB23D5">
            <w:pPr>
              <w:numPr>
                <w:ilvl w:val="0"/>
                <w:numId w:val="11"/>
              </w:numPr>
              <w:rPr>
                <w:rFonts w:ascii="Calibri" w:eastAsia="Calibri" w:hAnsi="Calibri" w:cs="Times New Roman"/>
                <w:sz w:val="20"/>
              </w:rPr>
            </w:pPr>
            <w:r w:rsidRPr="00816F4F">
              <w:rPr>
                <w:rFonts w:ascii="Calibri" w:eastAsia="Calibri" w:hAnsi="Calibri" w:cs="Times New Roman"/>
                <w:sz w:val="20"/>
              </w:rPr>
              <w:t xml:space="preserve">After students have worked the problem ask them to explain what they did. How did they know they were looking for fewer?  Or more?  </w:t>
            </w:r>
          </w:p>
          <w:p w:rsidR="005733DE" w:rsidRPr="007762A2" w:rsidRDefault="005733DE" w:rsidP="005733DE">
            <w:pPr>
              <w:rPr>
                <w:rFonts w:ascii="Calibri" w:eastAsia="Calibri" w:hAnsi="Calibri" w:cs="Times New Roman"/>
                <w:sz w:val="4"/>
              </w:rPr>
            </w:pPr>
          </w:p>
          <w:p w:rsidR="005733DE" w:rsidRDefault="005733DE" w:rsidP="005733DE">
            <w:pPr>
              <w:rPr>
                <w:rFonts w:ascii="Calibri" w:eastAsia="Calibri" w:hAnsi="Calibri" w:cs="Times New Roman"/>
                <w:i/>
                <w:sz w:val="20"/>
              </w:rPr>
            </w:pPr>
            <w:r>
              <w:rPr>
                <w:rFonts w:ascii="Calibri" w:eastAsia="Calibri" w:hAnsi="Calibri" w:cs="Times New Roman"/>
                <w:i/>
                <w:sz w:val="20"/>
              </w:rPr>
              <w:t>Note:  If time allows have students share how they used different strategies to solve the problems.</w:t>
            </w:r>
          </w:p>
          <w:p w:rsidR="005733DE" w:rsidRDefault="005733DE" w:rsidP="005733DE">
            <w:pPr>
              <w:jc w:val="center"/>
              <w:rPr>
                <w:rFonts w:ascii="Calibri" w:eastAsia="Calibri" w:hAnsi="Calibri" w:cs="Times New Roman"/>
                <w:b/>
                <w:i/>
                <w:sz w:val="20"/>
                <w:u w:val="single"/>
              </w:rPr>
            </w:pPr>
          </w:p>
          <w:p w:rsidR="005733DE" w:rsidRDefault="005733DE" w:rsidP="005733DE">
            <w:pPr>
              <w:rPr>
                <w:rFonts w:ascii="Calibri" w:eastAsia="Calibri" w:hAnsi="Calibri" w:cs="Times New Roman"/>
                <w:b/>
                <w:i/>
                <w:sz w:val="20"/>
                <w:u w:val="single"/>
              </w:rPr>
            </w:pPr>
            <w:r>
              <w:rPr>
                <w:rFonts w:ascii="Calibri" w:eastAsia="Calibri" w:hAnsi="Calibri" w:cs="Times New Roman"/>
                <w:b/>
                <w:i/>
                <w:sz w:val="20"/>
                <w:u w:val="single"/>
              </w:rPr>
              <w:t>Part Three:  Playing the Game</w:t>
            </w:r>
          </w:p>
          <w:p w:rsidR="005733DE" w:rsidRDefault="005733DE" w:rsidP="00EB23D5">
            <w:pPr>
              <w:numPr>
                <w:ilvl w:val="0"/>
                <w:numId w:val="12"/>
              </w:numPr>
              <w:rPr>
                <w:rFonts w:ascii="Calibri" w:eastAsia="Calibri" w:hAnsi="Calibri" w:cs="Times New Roman"/>
                <w:sz w:val="20"/>
              </w:rPr>
            </w:pPr>
            <w:r>
              <w:rPr>
                <w:rFonts w:ascii="Calibri" w:eastAsia="Calibri" w:hAnsi="Calibri" w:cs="Times New Roman"/>
                <w:sz w:val="20"/>
              </w:rPr>
              <w:t xml:space="preserve">Tell students that now they are going to use their knowledge of compare problems to play a game called Trail Races.  </w:t>
            </w:r>
          </w:p>
          <w:p w:rsidR="005733DE" w:rsidRDefault="005733DE" w:rsidP="00EB23D5">
            <w:pPr>
              <w:numPr>
                <w:ilvl w:val="0"/>
                <w:numId w:val="12"/>
              </w:numPr>
              <w:rPr>
                <w:rFonts w:ascii="Calibri" w:eastAsia="Calibri" w:hAnsi="Calibri" w:cs="Times New Roman"/>
                <w:sz w:val="20"/>
              </w:rPr>
            </w:pPr>
            <w:r>
              <w:rPr>
                <w:rFonts w:ascii="Calibri" w:eastAsia="Calibri" w:hAnsi="Calibri" w:cs="Times New Roman"/>
                <w:sz w:val="20"/>
              </w:rPr>
              <w:t xml:space="preserve">Tell students that they will race their partner to the other end of the trail. </w:t>
            </w:r>
          </w:p>
          <w:p w:rsidR="005733DE" w:rsidRDefault="005733DE" w:rsidP="00EB23D5">
            <w:pPr>
              <w:numPr>
                <w:ilvl w:val="0"/>
                <w:numId w:val="12"/>
              </w:numPr>
              <w:rPr>
                <w:rFonts w:ascii="Calibri" w:eastAsia="Calibri" w:hAnsi="Calibri" w:cs="Times New Roman"/>
                <w:sz w:val="20"/>
              </w:rPr>
            </w:pPr>
            <w:r>
              <w:rPr>
                <w:rFonts w:ascii="Calibri" w:eastAsia="Calibri" w:hAnsi="Calibri" w:cs="Times New Roman"/>
                <w:sz w:val="20"/>
              </w:rPr>
              <w:t>Encourage student to use different strategies when solving the problems.</w:t>
            </w:r>
          </w:p>
          <w:p w:rsidR="005733DE" w:rsidRDefault="005733DE" w:rsidP="00EB23D5">
            <w:pPr>
              <w:numPr>
                <w:ilvl w:val="0"/>
                <w:numId w:val="12"/>
              </w:numPr>
              <w:rPr>
                <w:rFonts w:ascii="Calibri" w:eastAsia="Calibri" w:hAnsi="Calibri" w:cs="Times New Roman"/>
                <w:sz w:val="20"/>
              </w:rPr>
            </w:pPr>
            <w:r>
              <w:rPr>
                <w:rFonts w:ascii="Calibri" w:eastAsia="Calibri" w:hAnsi="Calibri" w:cs="Times New Roman"/>
                <w:sz w:val="20"/>
              </w:rPr>
              <w:t xml:space="preserve">To move on the trail they must solve each problem and explain if their answer represented more or fewer and why.  </w:t>
            </w:r>
          </w:p>
          <w:p w:rsidR="005733DE" w:rsidRDefault="005733DE" w:rsidP="00EB23D5">
            <w:pPr>
              <w:numPr>
                <w:ilvl w:val="0"/>
                <w:numId w:val="12"/>
              </w:numPr>
              <w:rPr>
                <w:rFonts w:ascii="Calibri" w:eastAsia="Calibri" w:hAnsi="Calibri" w:cs="Times New Roman"/>
                <w:sz w:val="20"/>
              </w:rPr>
            </w:pPr>
            <w:r>
              <w:rPr>
                <w:rFonts w:ascii="Calibri" w:eastAsia="Calibri" w:hAnsi="Calibri" w:cs="Times New Roman"/>
                <w:sz w:val="20"/>
              </w:rPr>
              <w:t xml:space="preserve">As they work each problem they can use any strategy that shows their thinking, but they must write an equation. </w:t>
            </w:r>
          </w:p>
          <w:p w:rsidR="005733DE" w:rsidRDefault="005733DE" w:rsidP="005733DE">
            <w:pPr>
              <w:rPr>
                <w:rFonts w:ascii="Calibri" w:eastAsia="Calibri" w:hAnsi="Calibri" w:cs="Times New Roman"/>
                <w:sz w:val="20"/>
              </w:rPr>
            </w:pPr>
          </w:p>
          <w:p w:rsidR="005733DE" w:rsidRPr="007C112F" w:rsidRDefault="005733DE" w:rsidP="005733DE">
            <w:pPr>
              <w:rPr>
                <w:rFonts w:ascii="Calibri" w:eastAsia="Calibri" w:hAnsi="Calibri" w:cs="Times New Roman"/>
                <w:sz w:val="20"/>
                <w:u w:val="single"/>
              </w:rPr>
            </w:pPr>
            <w:r w:rsidRPr="007C112F">
              <w:rPr>
                <w:rFonts w:ascii="Calibri" w:eastAsia="Calibri" w:hAnsi="Calibri" w:cs="Times New Roman"/>
                <w:b/>
                <w:i/>
                <w:sz w:val="20"/>
                <w:u w:val="single"/>
              </w:rPr>
              <w:t>Teacher models how to play with a partn</w:t>
            </w:r>
            <w:r w:rsidRPr="007C112F">
              <w:rPr>
                <w:rFonts w:ascii="Calibri" w:eastAsia="Calibri" w:hAnsi="Calibri" w:cs="Times New Roman"/>
                <w:i/>
                <w:sz w:val="20"/>
                <w:u w:val="single"/>
              </w:rPr>
              <w:t>er :</w:t>
            </w:r>
          </w:p>
          <w:p w:rsidR="005733DE" w:rsidRDefault="005733DE" w:rsidP="00EB23D5">
            <w:pPr>
              <w:numPr>
                <w:ilvl w:val="0"/>
                <w:numId w:val="14"/>
              </w:numPr>
              <w:jc w:val="both"/>
              <w:rPr>
                <w:rFonts w:ascii="Calibri" w:eastAsia="Calibri" w:hAnsi="Calibri" w:cs="Times New Roman"/>
                <w:sz w:val="20"/>
              </w:rPr>
            </w:pPr>
            <w:r>
              <w:rPr>
                <w:rFonts w:ascii="Calibri" w:eastAsia="Calibri" w:hAnsi="Calibri" w:cs="Times New Roman"/>
                <w:sz w:val="20"/>
              </w:rPr>
              <w:t xml:space="preserve">Place the cards face down.  </w:t>
            </w:r>
          </w:p>
          <w:p w:rsidR="005733DE" w:rsidRDefault="005733DE" w:rsidP="00EB23D5">
            <w:pPr>
              <w:numPr>
                <w:ilvl w:val="0"/>
                <w:numId w:val="14"/>
              </w:numPr>
              <w:jc w:val="both"/>
              <w:rPr>
                <w:rFonts w:ascii="Calibri" w:eastAsia="Calibri" w:hAnsi="Calibri" w:cs="Times New Roman"/>
                <w:sz w:val="20"/>
              </w:rPr>
            </w:pPr>
            <w:r>
              <w:rPr>
                <w:rFonts w:ascii="Calibri" w:eastAsia="Calibri" w:hAnsi="Calibri" w:cs="Times New Roman"/>
                <w:sz w:val="20"/>
              </w:rPr>
              <w:t xml:space="preserve">Both players roll a number cube to see who goes first (Person A)  (can be the person who rolls more) </w:t>
            </w:r>
          </w:p>
          <w:p w:rsidR="005733DE" w:rsidRDefault="005733DE" w:rsidP="00EB23D5">
            <w:pPr>
              <w:numPr>
                <w:ilvl w:val="0"/>
                <w:numId w:val="14"/>
              </w:numPr>
              <w:jc w:val="both"/>
              <w:rPr>
                <w:rFonts w:ascii="Calibri" w:eastAsia="Calibri" w:hAnsi="Calibri" w:cs="Times New Roman"/>
                <w:sz w:val="20"/>
              </w:rPr>
            </w:pPr>
            <w:r>
              <w:rPr>
                <w:rFonts w:ascii="Calibri" w:eastAsia="Calibri" w:hAnsi="Calibri" w:cs="Times New Roman"/>
                <w:sz w:val="20"/>
              </w:rPr>
              <w:t>Student B takes the top card and reads it to Student A (encourage them to look at it together)</w:t>
            </w:r>
          </w:p>
          <w:p w:rsidR="005733DE" w:rsidRDefault="005733DE" w:rsidP="00EB23D5">
            <w:pPr>
              <w:numPr>
                <w:ilvl w:val="0"/>
                <w:numId w:val="14"/>
              </w:numPr>
              <w:jc w:val="both"/>
              <w:rPr>
                <w:rFonts w:ascii="Calibri" w:eastAsia="Calibri" w:hAnsi="Calibri" w:cs="Times New Roman"/>
                <w:sz w:val="20"/>
              </w:rPr>
            </w:pPr>
            <w:r>
              <w:rPr>
                <w:rFonts w:ascii="Calibri" w:eastAsia="Calibri" w:hAnsi="Calibri" w:cs="Times New Roman"/>
                <w:sz w:val="20"/>
              </w:rPr>
              <w:t>Student A then solves the problem AND writes an equation to represent the story (on their recording sheet;   show students how the numbers on the problem cards matches the recording sheet).</w:t>
            </w:r>
          </w:p>
          <w:p w:rsidR="005733DE" w:rsidRDefault="005733DE" w:rsidP="00EB23D5">
            <w:pPr>
              <w:numPr>
                <w:ilvl w:val="0"/>
                <w:numId w:val="14"/>
              </w:numPr>
              <w:jc w:val="both"/>
              <w:rPr>
                <w:rFonts w:ascii="Calibri" w:eastAsia="Calibri" w:hAnsi="Calibri" w:cs="Times New Roman"/>
                <w:sz w:val="20"/>
              </w:rPr>
            </w:pPr>
            <w:r>
              <w:rPr>
                <w:rFonts w:ascii="Calibri" w:eastAsia="Calibri" w:hAnsi="Calibri" w:cs="Times New Roman"/>
                <w:sz w:val="20"/>
              </w:rPr>
              <w:t xml:space="preserve">Student </w:t>
            </w:r>
            <w:proofErr w:type="gramStart"/>
            <w:r>
              <w:rPr>
                <w:rFonts w:ascii="Calibri" w:eastAsia="Calibri" w:hAnsi="Calibri" w:cs="Times New Roman"/>
                <w:sz w:val="20"/>
              </w:rPr>
              <w:t>A</w:t>
            </w:r>
            <w:proofErr w:type="gramEnd"/>
            <w:r>
              <w:rPr>
                <w:rFonts w:ascii="Calibri" w:eastAsia="Calibri" w:hAnsi="Calibri" w:cs="Times New Roman"/>
                <w:sz w:val="20"/>
              </w:rPr>
              <w:t xml:space="preserve"> then explains how they solved the problem and which quantity had more/fewer and why.  </w:t>
            </w:r>
          </w:p>
          <w:p w:rsidR="005733DE" w:rsidRDefault="005733DE" w:rsidP="00EB23D5">
            <w:pPr>
              <w:numPr>
                <w:ilvl w:val="0"/>
                <w:numId w:val="14"/>
              </w:numPr>
              <w:jc w:val="both"/>
              <w:rPr>
                <w:rFonts w:ascii="Calibri" w:eastAsia="Calibri" w:hAnsi="Calibri" w:cs="Times New Roman"/>
                <w:sz w:val="20"/>
              </w:rPr>
            </w:pPr>
            <w:r>
              <w:rPr>
                <w:rFonts w:ascii="Calibri" w:eastAsia="Calibri" w:hAnsi="Calibri" w:cs="Times New Roman"/>
                <w:sz w:val="20"/>
              </w:rPr>
              <w:t>Student B checks student A, and asks any clarifying questions to Student A.</w:t>
            </w:r>
          </w:p>
          <w:p w:rsidR="005733DE" w:rsidRDefault="005733DE" w:rsidP="00EB23D5">
            <w:pPr>
              <w:numPr>
                <w:ilvl w:val="0"/>
                <w:numId w:val="14"/>
              </w:numPr>
              <w:jc w:val="both"/>
              <w:rPr>
                <w:rFonts w:ascii="Calibri" w:eastAsia="Calibri" w:hAnsi="Calibri" w:cs="Times New Roman"/>
                <w:sz w:val="20"/>
              </w:rPr>
            </w:pPr>
            <w:r>
              <w:rPr>
                <w:rFonts w:ascii="Calibri" w:eastAsia="Calibri" w:hAnsi="Calibri" w:cs="Times New Roman"/>
                <w:sz w:val="20"/>
              </w:rPr>
              <w:lastRenderedPageBreak/>
              <w:t xml:space="preserve">Student A moves their game piece to the appropriate square for the type of answer (more or fewer).  </w:t>
            </w:r>
          </w:p>
          <w:p w:rsidR="005733DE" w:rsidRDefault="005733DE" w:rsidP="00EB23D5">
            <w:pPr>
              <w:numPr>
                <w:ilvl w:val="0"/>
                <w:numId w:val="14"/>
              </w:numPr>
              <w:jc w:val="both"/>
              <w:rPr>
                <w:rFonts w:ascii="Calibri" w:eastAsia="Calibri" w:hAnsi="Calibri" w:cs="Times New Roman"/>
                <w:sz w:val="20"/>
              </w:rPr>
            </w:pPr>
            <w:r>
              <w:rPr>
                <w:rFonts w:ascii="Calibri" w:eastAsia="Calibri" w:hAnsi="Calibri" w:cs="Times New Roman"/>
                <w:sz w:val="20"/>
              </w:rPr>
              <w:t xml:space="preserve">Students then switch turns and repeat until someone finishes the race.  </w:t>
            </w:r>
          </w:p>
          <w:p w:rsidR="005733DE" w:rsidRDefault="005733DE" w:rsidP="005733DE">
            <w:pPr>
              <w:rPr>
                <w:rFonts w:ascii="Calibri" w:eastAsia="Calibri" w:hAnsi="Calibri" w:cs="Times New Roman"/>
                <w:sz w:val="20"/>
              </w:rPr>
            </w:pPr>
          </w:p>
          <w:p w:rsidR="005733DE" w:rsidRDefault="005733DE" w:rsidP="00EB23D5">
            <w:pPr>
              <w:numPr>
                <w:ilvl w:val="0"/>
                <w:numId w:val="12"/>
              </w:numPr>
              <w:rPr>
                <w:rFonts w:ascii="Calibri" w:eastAsia="Calibri" w:hAnsi="Calibri" w:cs="Times New Roman"/>
                <w:sz w:val="20"/>
              </w:rPr>
            </w:pPr>
            <w:r>
              <w:rPr>
                <w:rFonts w:ascii="Calibri" w:eastAsia="Calibri" w:hAnsi="Calibri" w:cs="Times New Roman"/>
                <w:sz w:val="20"/>
              </w:rPr>
              <w:t xml:space="preserve">Distribute </w:t>
            </w:r>
            <w:proofErr w:type="spellStart"/>
            <w:r>
              <w:rPr>
                <w:rFonts w:ascii="Calibri" w:eastAsia="Calibri" w:hAnsi="Calibri" w:cs="Times New Roman"/>
                <w:sz w:val="20"/>
              </w:rPr>
              <w:t>Blackline</w:t>
            </w:r>
            <w:proofErr w:type="spellEnd"/>
            <w:r>
              <w:rPr>
                <w:rFonts w:ascii="Calibri" w:eastAsia="Calibri" w:hAnsi="Calibri" w:cs="Times New Roman"/>
                <w:sz w:val="20"/>
              </w:rPr>
              <w:t xml:space="preserve"> Masters, </w:t>
            </w:r>
            <w:r w:rsidRPr="00E31ED8">
              <w:rPr>
                <w:rFonts w:ascii="Calibri" w:eastAsia="Calibri" w:hAnsi="Calibri" w:cs="Times New Roman"/>
                <w:i/>
                <w:sz w:val="20"/>
              </w:rPr>
              <w:t>“Trail Race Game Board”</w:t>
            </w:r>
            <w:r>
              <w:rPr>
                <w:rFonts w:ascii="Calibri" w:eastAsia="Calibri" w:hAnsi="Calibri" w:cs="Times New Roman"/>
                <w:i/>
                <w:sz w:val="20"/>
              </w:rPr>
              <w:t>, “Trail Race Recording Sheet</w:t>
            </w:r>
            <w:proofErr w:type="gramStart"/>
            <w:r>
              <w:rPr>
                <w:rFonts w:ascii="Calibri" w:eastAsia="Calibri" w:hAnsi="Calibri" w:cs="Times New Roman"/>
                <w:i/>
                <w:sz w:val="20"/>
              </w:rPr>
              <w:t xml:space="preserve">” </w:t>
            </w:r>
            <w:r>
              <w:rPr>
                <w:rFonts w:ascii="Calibri" w:eastAsia="Calibri" w:hAnsi="Calibri" w:cs="Times New Roman"/>
                <w:sz w:val="20"/>
              </w:rPr>
              <w:t xml:space="preserve"> and</w:t>
            </w:r>
            <w:proofErr w:type="gramEnd"/>
            <w:r>
              <w:rPr>
                <w:rFonts w:ascii="Calibri" w:eastAsia="Calibri" w:hAnsi="Calibri" w:cs="Times New Roman"/>
                <w:sz w:val="20"/>
              </w:rPr>
              <w:t xml:space="preserve"> Cardstock, </w:t>
            </w:r>
            <w:r w:rsidRPr="007762A2">
              <w:rPr>
                <w:rFonts w:ascii="Calibri" w:eastAsia="Calibri" w:hAnsi="Calibri" w:cs="Times New Roman"/>
                <w:i/>
                <w:sz w:val="20"/>
              </w:rPr>
              <w:t>“Trail Race Problem Cards”</w:t>
            </w:r>
            <w:r>
              <w:rPr>
                <w:rFonts w:ascii="Calibri" w:eastAsia="Calibri" w:hAnsi="Calibri" w:cs="Times New Roman"/>
                <w:sz w:val="20"/>
              </w:rPr>
              <w:t xml:space="preserve">. Allow students to play for 10-15 minutes, have them clean up and rejoin you in the meeting area.  Have students explain what strategies they used to solve their problems and how they knew whether to use addition or subtraction to work the problem.   </w:t>
            </w:r>
          </w:p>
          <w:p w:rsidR="005733DE" w:rsidRDefault="005733DE" w:rsidP="00EB23D5">
            <w:pPr>
              <w:numPr>
                <w:ilvl w:val="0"/>
                <w:numId w:val="12"/>
              </w:numPr>
              <w:rPr>
                <w:rFonts w:ascii="Calibri" w:eastAsia="Calibri" w:hAnsi="Calibri" w:cs="Times New Roman"/>
                <w:sz w:val="20"/>
              </w:rPr>
            </w:pPr>
            <w:r>
              <w:rPr>
                <w:rFonts w:ascii="Calibri" w:eastAsia="Calibri" w:hAnsi="Calibri" w:cs="Times New Roman"/>
                <w:sz w:val="20"/>
              </w:rPr>
              <w:t xml:space="preserve">As closure, together as a class, create an anchor chart of problem types.  Include information about the problem type: what the problem is asking </w:t>
            </w:r>
            <w:proofErr w:type="gramStart"/>
            <w:r>
              <w:rPr>
                <w:rFonts w:ascii="Calibri" w:eastAsia="Calibri" w:hAnsi="Calibri" w:cs="Times New Roman"/>
                <w:sz w:val="20"/>
              </w:rPr>
              <w:t>me,</w:t>
            </w:r>
            <w:proofErr w:type="gramEnd"/>
            <w:r>
              <w:rPr>
                <w:rFonts w:ascii="Calibri" w:eastAsia="Calibri" w:hAnsi="Calibri" w:cs="Times New Roman"/>
                <w:sz w:val="20"/>
              </w:rPr>
              <w:t xml:space="preserve"> and strategies/materials I can use to solve the problem.  </w:t>
            </w:r>
          </w:p>
          <w:p w:rsidR="005733DE" w:rsidRDefault="005733DE" w:rsidP="005733DE">
            <w:pPr>
              <w:rPr>
                <w:rFonts w:ascii="Calibri" w:eastAsia="Calibri" w:hAnsi="Calibri" w:cs="Times New Roman"/>
                <w:sz w:val="20"/>
              </w:rPr>
            </w:pPr>
          </w:p>
          <w:p w:rsidR="005733DE" w:rsidRPr="00586038" w:rsidRDefault="005733DE" w:rsidP="005733DE">
            <w:pPr>
              <w:rPr>
                <w:rFonts w:ascii="Calibri" w:eastAsia="Calibri" w:hAnsi="Calibri" w:cs="Times New Roman"/>
                <w:b/>
                <w:sz w:val="20"/>
              </w:rPr>
            </w:pPr>
            <w:r w:rsidRPr="00586038">
              <w:rPr>
                <w:rFonts w:ascii="Calibri" w:eastAsia="Calibri" w:hAnsi="Calibri" w:cs="Times New Roman"/>
                <w:b/>
                <w:sz w:val="20"/>
              </w:rPr>
              <w:t xml:space="preserve">Example: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2"/>
              <w:gridCol w:w="2842"/>
              <w:gridCol w:w="2223"/>
              <w:gridCol w:w="2223"/>
            </w:tblGrid>
            <w:tr w:rsidR="005733DE" w:rsidRPr="00E45D6A" w:rsidTr="00F157BD">
              <w:trPr>
                <w:jc w:val="center"/>
              </w:trPr>
              <w:tc>
                <w:tcPr>
                  <w:tcW w:w="2088" w:type="dxa"/>
                  <w:shd w:val="clear" w:color="auto" w:fill="auto"/>
                </w:tcPr>
                <w:p w:rsidR="005733DE" w:rsidRPr="00E45D6A" w:rsidRDefault="005733DE" w:rsidP="00F157BD">
                  <w:pPr>
                    <w:rPr>
                      <w:rFonts w:ascii="Calibri" w:eastAsia="Calibri" w:hAnsi="Calibri" w:cs="Times New Roman"/>
                      <w:sz w:val="20"/>
                    </w:rPr>
                  </w:pPr>
                  <w:r w:rsidRPr="00E45D6A">
                    <w:rPr>
                      <w:rFonts w:ascii="Calibri" w:eastAsia="Calibri" w:hAnsi="Calibri" w:cs="Times New Roman"/>
                      <w:sz w:val="20"/>
                    </w:rPr>
                    <w:t>Type of Problem</w:t>
                  </w:r>
                </w:p>
              </w:tc>
              <w:tc>
                <w:tcPr>
                  <w:tcW w:w="2880" w:type="dxa"/>
                  <w:shd w:val="clear" w:color="auto" w:fill="auto"/>
                </w:tcPr>
                <w:p w:rsidR="005733DE" w:rsidRPr="00E45D6A" w:rsidRDefault="005733DE" w:rsidP="00F157BD">
                  <w:pPr>
                    <w:rPr>
                      <w:rFonts w:ascii="Calibri" w:eastAsia="Calibri" w:hAnsi="Calibri" w:cs="Times New Roman"/>
                      <w:sz w:val="20"/>
                    </w:rPr>
                  </w:pPr>
                  <w:r w:rsidRPr="00E45D6A">
                    <w:rPr>
                      <w:rFonts w:ascii="Calibri" w:eastAsia="Calibri" w:hAnsi="Calibri" w:cs="Times New Roman"/>
                      <w:sz w:val="20"/>
                    </w:rPr>
                    <w:t>What the problem is asking</w:t>
                  </w:r>
                </w:p>
              </w:tc>
              <w:tc>
                <w:tcPr>
                  <w:tcW w:w="2250" w:type="dxa"/>
                  <w:shd w:val="clear" w:color="auto" w:fill="auto"/>
                </w:tcPr>
                <w:p w:rsidR="005733DE" w:rsidRPr="00E45D6A" w:rsidRDefault="005733DE" w:rsidP="00F157BD">
                  <w:pPr>
                    <w:rPr>
                      <w:rFonts w:ascii="Calibri" w:eastAsia="Calibri" w:hAnsi="Calibri" w:cs="Times New Roman"/>
                      <w:sz w:val="20"/>
                    </w:rPr>
                  </w:pPr>
                  <w:r w:rsidRPr="00E45D6A">
                    <w:rPr>
                      <w:rFonts w:ascii="Calibri" w:eastAsia="Calibri" w:hAnsi="Calibri" w:cs="Times New Roman"/>
                      <w:sz w:val="20"/>
                    </w:rPr>
                    <w:t>Strategies I can use</w:t>
                  </w:r>
                </w:p>
              </w:tc>
              <w:tc>
                <w:tcPr>
                  <w:tcW w:w="2250" w:type="dxa"/>
                  <w:shd w:val="clear" w:color="auto" w:fill="auto"/>
                </w:tcPr>
                <w:p w:rsidR="005733DE" w:rsidRPr="00E45D6A" w:rsidRDefault="005733DE" w:rsidP="00F157BD">
                  <w:pPr>
                    <w:rPr>
                      <w:rFonts w:ascii="Calibri" w:eastAsia="Calibri" w:hAnsi="Calibri" w:cs="Times New Roman"/>
                      <w:sz w:val="20"/>
                    </w:rPr>
                  </w:pPr>
                  <w:r w:rsidRPr="00E45D6A">
                    <w:rPr>
                      <w:rFonts w:ascii="Calibri" w:eastAsia="Calibri" w:hAnsi="Calibri" w:cs="Times New Roman"/>
                      <w:sz w:val="20"/>
                    </w:rPr>
                    <w:t xml:space="preserve">Materials I can use </w:t>
                  </w:r>
                </w:p>
              </w:tc>
            </w:tr>
            <w:tr w:rsidR="005733DE" w:rsidRPr="00E45D6A" w:rsidTr="00F157BD">
              <w:trPr>
                <w:jc w:val="center"/>
              </w:trPr>
              <w:tc>
                <w:tcPr>
                  <w:tcW w:w="2088" w:type="dxa"/>
                  <w:shd w:val="clear" w:color="auto" w:fill="auto"/>
                </w:tcPr>
                <w:p w:rsidR="005733DE" w:rsidRPr="00E45D6A" w:rsidRDefault="005733DE" w:rsidP="00F157BD">
                  <w:pPr>
                    <w:rPr>
                      <w:rFonts w:ascii="Calibri" w:eastAsia="Calibri" w:hAnsi="Calibri" w:cs="Times New Roman"/>
                      <w:sz w:val="20"/>
                    </w:rPr>
                  </w:pPr>
                  <w:smartTag w:uri="urn:schemas-microsoft-com:office:smarttags" w:element="place">
                    <w:r w:rsidRPr="00E45D6A">
                      <w:rPr>
                        <w:rFonts w:ascii="Calibri" w:eastAsia="Calibri" w:hAnsi="Calibri" w:cs="Times New Roman"/>
                        <w:sz w:val="20"/>
                      </w:rPr>
                      <w:t>Nan</w:t>
                    </w:r>
                  </w:smartTag>
                  <w:r w:rsidRPr="00E45D6A">
                    <w:rPr>
                      <w:rFonts w:ascii="Calibri" w:eastAsia="Calibri" w:hAnsi="Calibri" w:cs="Times New Roman"/>
                      <w:sz w:val="20"/>
                    </w:rPr>
                    <w:t xml:space="preserve"> has 10 sticks.  Tom has 7 sticks.  How many more sticks does </w:t>
                  </w:r>
                  <w:smartTag w:uri="urn:schemas-microsoft-com:office:smarttags" w:element="place">
                    <w:r w:rsidRPr="00E45D6A">
                      <w:rPr>
                        <w:rFonts w:ascii="Calibri" w:eastAsia="Calibri" w:hAnsi="Calibri" w:cs="Times New Roman"/>
                        <w:sz w:val="20"/>
                      </w:rPr>
                      <w:t>Nan</w:t>
                    </w:r>
                  </w:smartTag>
                  <w:r w:rsidRPr="00E45D6A">
                    <w:rPr>
                      <w:rFonts w:ascii="Calibri" w:eastAsia="Calibri" w:hAnsi="Calibri" w:cs="Times New Roman"/>
                      <w:sz w:val="20"/>
                    </w:rPr>
                    <w:t xml:space="preserve"> have than Tom?</w:t>
                  </w:r>
                </w:p>
              </w:tc>
              <w:tc>
                <w:tcPr>
                  <w:tcW w:w="2880" w:type="dxa"/>
                  <w:shd w:val="clear" w:color="auto" w:fill="auto"/>
                </w:tcPr>
                <w:p w:rsidR="005733DE" w:rsidRPr="00E45D6A" w:rsidRDefault="005733DE" w:rsidP="00F157BD">
                  <w:pPr>
                    <w:rPr>
                      <w:rFonts w:ascii="Calibri" w:eastAsia="Calibri" w:hAnsi="Calibri" w:cs="Times New Roman"/>
                      <w:sz w:val="20"/>
                    </w:rPr>
                  </w:pPr>
                  <w:r w:rsidRPr="00E45D6A">
                    <w:rPr>
                      <w:rFonts w:ascii="Calibri" w:eastAsia="Calibri" w:hAnsi="Calibri" w:cs="Times New Roman"/>
                      <w:sz w:val="20"/>
                    </w:rPr>
                    <w:t xml:space="preserve">Comparing </w:t>
                  </w:r>
                  <w:smartTag w:uri="urn:schemas-microsoft-com:office:smarttags" w:element="place">
                    <w:r w:rsidRPr="00E45D6A">
                      <w:rPr>
                        <w:rFonts w:ascii="Calibri" w:eastAsia="Calibri" w:hAnsi="Calibri" w:cs="Times New Roman"/>
                        <w:sz w:val="20"/>
                      </w:rPr>
                      <w:t>Nan</w:t>
                    </w:r>
                  </w:smartTag>
                  <w:r w:rsidRPr="00E45D6A">
                    <w:rPr>
                      <w:rFonts w:ascii="Calibri" w:eastAsia="Calibri" w:hAnsi="Calibri" w:cs="Times New Roman"/>
                      <w:sz w:val="20"/>
                    </w:rPr>
                    <w:t>’s group of sticks to Tom’s group.</w:t>
                  </w:r>
                </w:p>
                <w:p w:rsidR="005733DE" w:rsidRPr="00E45D6A" w:rsidRDefault="005733DE" w:rsidP="00F157BD">
                  <w:pPr>
                    <w:rPr>
                      <w:rFonts w:ascii="Calibri" w:eastAsia="Calibri" w:hAnsi="Calibri" w:cs="Times New Roman"/>
                      <w:sz w:val="20"/>
                    </w:rPr>
                  </w:pPr>
                </w:p>
                <w:p w:rsidR="005733DE" w:rsidRPr="00E45D6A" w:rsidRDefault="005733DE" w:rsidP="00F157BD">
                  <w:pPr>
                    <w:rPr>
                      <w:rFonts w:ascii="Calibri" w:eastAsia="Calibri" w:hAnsi="Calibri" w:cs="Times New Roman"/>
                      <w:sz w:val="20"/>
                    </w:rPr>
                  </w:pPr>
                  <w:r w:rsidRPr="00E45D6A">
                    <w:rPr>
                      <w:rFonts w:ascii="Calibri" w:eastAsia="Calibri" w:hAnsi="Calibri" w:cs="Times New Roman"/>
                      <w:sz w:val="20"/>
                    </w:rPr>
                    <w:t>Which group has more?</w:t>
                  </w:r>
                </w:p>
                <w:p w:rsidR="005733DE" w:rsidRPr="00E45D6A" w:rsidRDefault="005733DE" w:rsidP="00F157BD">
                  <w:pPr>
                    <w:rPr>
                      <w:rFonts w:ascii="Calibri" w:eastAsia="Calibri" w:hAnsi="Calibri" w:cs="Times New Roman"/>
                      <w:sz w:val="20"/>
                    </w:rPr>
                  </w:pPr>
                </w:p>
                <w:p w:rsidR="005733DE" w:rsidRPr="00E45D6A" w:rsidRDefault="005733DE" w:rsidP="00F157BD">
                  <w:pPr>
                    <w:rPr>
                      <w:rFonts w:ascii="Calibri" w:eastAsia="Calibri" w:hAnsi="Calibri" w:cs="Times New Roman"/>
                      <w:sz w:val="20"/>
                    </w:rPr>
                  </w:pPr>
                  <w:r w:rsidRPr="00E45D6A">
                    <w:rPr>
                      <w:rFonts w:ascii="Calibri" w:eastAsia="Calibri" w:hAnsi="Calibri" w:cs="Times New Roman"/>
                      <w:sz w:val="20"/>
                    </w:rPr>
                    <w:t xml:space="preserve">How many more? </w:t>
                  </w:r>
                </w:p>
              </w:tc>
              <w:tc>
                <w:tcPr>
                  <w:tcW w:w="2250" w:type="dxa"/>
                  <w:shd w:val="clear" w:color="auto" w:fill="auto"/>
                </w:tcPr>
                <w:p w:rsidR="005733DE" w:rsidRPr="00E45D6A" w:rsidRDefault="005733DE" w:rsidP="00F157BD">
                  <w:pPr>
                    <w:rPr>
                      <w:rFonts w:ascii="Calibri" w:eastAsia="Calibri" w:hAnsi="Calibri" w:cs="Times New Roman"/>
                      <w:sz w:val="20"/>
                    </w:rPr>
                  </w:pPr>
                  <w:r w:rsidRPr="00E45D6A">
                    <w:rPr>
                      <w:rFonts w:ascii="Calibri" w:eastAsia="Calibri" w:hAnsi="Calibri" w:cs="Times New Roman"/>
                      <w:sz w:val="20"/>
                    </w:rPr>
                    <w:t xml:space="preserve">Matching </w:t>
                  </w:r>
                </w:p>
                <w:p w:rsidR="005733DE" w:rsidRPr="00E45D6A" w:rsidRDefault="005733DE" w:rsidP="00F157BD">
                  <w:pPr>
                    <w:rPr>
                      <w:rFonts w:ascii="Calibri" w:eastAsia="Calibri" w:hAnsi="Calibri" w:cs="Times New Roman"/>
                      <w:sz w:val="20"/>
                    </w:rPr>
                  </w:pPr>
                  <w:r w:rsidRPr="00E45D6A">
                    <w:rPr>
                      <w:rFonts w:ascii="Calibri" w:eastAsia="Calibri" w:hAnsi="Calibri" w:cs="Times New Roman"/>
                      <w:sz w:val="20"/>
                    </w:rPr>
                    <w:t>Counting on from  7</w:t>
                  </w:r>
                </w:p>
                <w:p w:rsidR="005733DE" w:rsidRPr="00E45D6A" w:rsidRDefault="005733DE" w:rsidP="00F157BD">
                  <w:pPr>
                    <w:rPr>
                      <w:rFonts w:ascii="Calibri" w:eastAsia="Calibri" w:hAnsi="Calibri" w:cs="Times New Roman"/>
                      <w:sz w:val="20"/>
                    </w:rPr>
                  </w:pPr>
                  <w:r w:rsidRPr="00E45D6A">
                    <w:rPr>
                      <w:rFonts w:ascii="Calibri" w:eastAsia="Calibri" w:hAnsi="Calibri" w:cs="Times New Roman"/>
                      <w:sz w:val="20"/>
                    </w:rPr>
                    <w:t>Take away from 10 until I get to 7.</w:t>
                  </w:r>
                </w:p>
              </w:tc>
              <w:tc>
                <w:tcPr>
                  <w:tcW w:w="2250" w:type="dxa"/>
                  <w:shd w:val="clear" w:color="auto" w:fill="auto"/>
                </w:tcPr>
                <w:p w:rsidR="005733DE" w:rsidRPr="00E45D6A" w:rsidRDefault="005733DE" w:rsidP="00F157BD">
                  <w:pPr>
                    <w:rPr>
                      <w:rFonts w:ascii="Calibri" w:eastAsia="Calibri" w:hAnsi="Calibri" w:cs="Times New Roman"/>
                      <w:sz w:val="20"/>
                    </w:rPr>
                  </w:pPr>
                  <w:r w:rsidRPr="00E45D6A">
                    <w:rPr>
                      <w:rFonts w:ascii="Calibri" w:eastAsia="Calibri" w:hAnsi="Calibri" w:cs="Times New Roman"/>
                      <w:sz w:val="20"/>
                    </w:rPr>
                    <w:t>Counters</w:t>
                  </w:r>
                </w:p>
                <w:p w:rsidR="005733DE" w:rsidRPr="00E45D6A" w:rsidRDefault="005733DE" w:rsidP="00F157BD">
                  <w:pPr>
                    <w:rPr>
                      <w:rFonts w:ascii="Calibri" w:eastAsia="Calibri" w:hAnsi="Calibri" w:cs="Times New Roman"/>
                      <w:sz w:val="20"/>
                    </w:rPr>
                  </w:pPr>
                  <w:r w:rsidRPr="00E45D6A">
                    <w:rPr>
                      <w:rFonts w:ascii="Calibri" w:eastAsia="Calibri" w:hAnsi="Calibri" w:cs="Times New Roman"/>
                      <w:sz w:val="20"/>
                    </w:rPr>
                    <w:t>Drawings</w:t>
                  </w:r>
                </w:p>
              </w:tc>
            </w:tr>
          </w:tbl>
          <w:p w:rsidR="005733DE" w:rsidRDefault="005733DE" w:rsidP="005733DE">
            <w:pPr>
              <w:rPr>
                <w:rFonts w:ascii="Calibri" w:eastAsia="Calibri" w:hAnsi="Calibri" w:cs="Times New Roman"/>
                <w:sz w:val="20"/>
              </w:rPr>
            </w:pPr>
          </w:p>
          <w:p w:rsidR="005733DE" w:rsidRPr="007762A2" w:rsidRDefault="005733DE" w:rsidP="005733DE">
            <w:pPr>
              <w:rPr>
                <w:rFonts w:ascii="Calibri" w:eastAsia="Calibri" w:hAnsi="Calibri" w:cs="Times New Roman"/>
                <w:sz w:val="2"/>
                <w:u w:val="single"/>
              </w:rPr>
            </w:pPr>
          </w:p>
          <w:p w:rsidR="005733DE" w:rsidRPr="003F0C28" w:rsidRDefault="005733DE" w:rsidP="005733DE">
            <w:pPr>
              <w:rPr>
                <w:rFonts w:ascii="Calibri" w:eastAsia="Calibri" w:hAnsi="Calibri" w:cs="Times New Roman"/>
                <w:b/>
                <w:i/>
                <w:sz w:val="20"/>
                <w:u w:val="single"/>
              </w:rPr>
            </w:pPr>
            <w:r w:rsidRPr="003F0C28">
              <w:rPr>
                <w:rFonts w:ascii="Calibri" w:eastAsia="Calibri" w:hAnsi="Calibri" w:cs="Times New Roman"/>
                <w:b/>
                <w:u w:val="single"/>
              </w:rPr>
              <w:t>Teacher Notes</w:t>
            </w:r>
            <w:r w:rsidRPr="003F0C28">
              <w:rPr>
                <w:rFonts w:ascii="Calibri" w:eastAsia="Calibri" w:hAnsi="Calibri" w:cs="Times New Roman"/>
                <w:b/>
                <w:i/>
                <w:sz w:val="20"/>
                <w:u w:val="single"/>
              </w:rPr>
              <w:t>:</w:t>
            </w:r>
          </w:p>
          <w:p w:rsidR="005733DE" w:rsidRDefault="005733DE" w:rsidP="00EB23D5">
            <w:pPr>
              <w:numPr>
                <w:ilvl w:val="0"/>
                <w:numId w:val="13"/>
              </w:numPr>
              <w:rPr>
                <w:rFonts w:ascii="Calibri" w:eastAsia="Calibri" w:hAnsi="Calibri" w:cs="Times New Roman"/>
                <w:sz w:val="20"/>
              </w:rPr>
            </w:pPr>
            <w:r w:rsidRPr="00586038">
              <w:rPr>
                <w:rFonts w:ascii="Calibri" w:eastAsia="Calibri" w:hAnsi="Calibri" w:cs="Times New Roman"/>
                <w:sz w:val="20"/>
              </w:rPr>
              <w:t>As they play, students can record their equations on the included recording sheet.  Students write their equation beside the corresponding card number (</w:t>
            </w:r>
            <w:r>
              <w:rPr>
                <w:rFonts w:ascii="Calibri" w:eastAsia="Calibri" w:hAnsi="Calibri" w:cs="Times New Roman"/>
                <w:sz w:val="20"/>
              </w:rPr>
              <w:t>located</w:t>
            </w:r>
            <w:r w:rsidRPr="00586038">
              <w:rPr>
                <w:rFonts w:ascii="Calibri" w:eastAsia="Calibri" w:hAnsi="Calibri" w:cs="Times New Roman"/>
                <w:sz w:val="20"/>
              </w:rPr>
              <w:t xml:space="preserve"> in the top left hand corner of each card).  </w:t>
            </w:r>
          </w:p>
          <w:p w:rsidR="005733DE" w:rsidRDefault="005733DE" w:rsidP="00EB23D5">
            <w:pPr>
              <w:numPr>
                <w:ilvl w:val="0"/>
                <w:numId w:val="13"/>
              </w:numPr>
              <w:rPr>
                <w:rFonts w:ascii="Calibri" w:eastAsia="Calibri" w:hAnsi="Calibri" w:cs="Times New Roman"/>
                <w:sz w:val="20"/>
              </w:rPr>
            </w:pPr>
            <w:r>
              <w:rPr>
                <w:rFonts w:ascii="Calibri" w:eastAsia="Calibri" w:hAnsi="Calibri" w:cs="Times New Roman"/>
                <w:sz w:val="20"/>
              </w:rPr>
              <w:t xml:space="preserve">As students play, walk around the room and observes who is able to solve the problems and use a variety of strategies (as noted in 1.OA.6). </w:t>
            </w:r>
          </w:p>
          <w:p w:rsidR="005733DE" w:rsidRPr="005C5B59" w:rsidRDefault="005733DE" w:rsidP="00EB23D5">
            <w:pPr>
              <w:numPr>
                <w:ilvl w:val="0"/>
                <w:numId w:val="13"/>
              </w:numPr>
              <w:rPr>
                <w:rFonts w:ascii="Calibri" w:eastAsia="Calibri" w:hAnsi="Calibri" w:cs="Times New Roman"/>
                <w:sz w:val="20"/>
              </w:rPr>
            </w:pPr>
            <w:r w:rsidRPr="005C5B59">
              <w:rPr>
                <w:rFonts w:ascii="Calibri" w:eastAsia="Calibri" w:hAnsi="Calibri" w:cs="Times New Roman"/>
                <w:sz w:val="20"/>
              </w:rPr>
              <w:t xml:space="preserve">Additionally, observe who is able to write an equation to match the problem.  </w:t>
            </w:r>
          </w:p>
          <w:p w:rsidR="002B0DF5" w:rsidRPr="00294516" w:rsidRDefault="002B0DF5" w:rsidP="00AD249C">
            <w:pPr>
              <w:rPr>
                <w:rFonts w:ascii="Comic Sans MS" w:hAnsi="Comic Sans MS"/>
                <w:b/>
              </w:rPr>
            </w:pPr>
          </w:p>
        </w:tc>
      </w:tr>
      <w:tr w:rsidR="002B0DF5" w:rsidRPr="00294516" w:rsidTr="00FE5D03">
        <w:tc>
          <w:tcPr>
            <w:tcW w:w="9576" w:type="dxa"/>
          </w:tcPr>
          <w:p w:rsidR="002B0DF5" w:rsidRPr="00294516" w:rsidRDefault="006A6BB3" w:rsidP="00BC6A1A">
            <w:pPr>
              <w:rPr>
                <w:rFonts w:ascii="Comic Sans MS" w:hAnsi="Comic Sans MS"/>
                <w:b/>
              </w:rPr>
            </w:pPr>
            <w:r w:rsidRPr="00294516">
              <w:rPr>
                <w:rFonts w:ascii="Comic Sans MS" w:hAnsi="Comic Sans MS"/>
                <w:b/>
              </w:rPr>
              <w:lastRenderedPageBreak/>
              <w:t>Specials</w:t>
            </w:r>
            <w:r w:rsidR="002B0DF5" w:rsidRPr="00294516">
              <w:rPr>
                <w:rFonts w:ascii="Comic Sans MS" w:hAnsi="Comic Sans MS"/>
                <w:b/>
              </w:rPr>
              <w:t xml:space="preserve">– 9:35-10:20 </w:t>
            </w:r>
            <w:r w:rsidRPr="00294516">
              <w:rPr>
                <w:rFonts w:ascii="Comic Sans MS" w:hAnsi="Comic Sans MS"/>
                <w:b/>
              </w:rPr>
              <w:t xml:space="preserve"> </w:t>
            </w:r>
            <w:r w:rsidR="00BC6A1A">
              <w:rPr>
                <w:rFonts w:ascii="Comic Sans MS" w:hAnsi="Comic Sans MS"/>
                <w:b/>
              </w:rPr>
              <w:t xml:space="preserve">Guidance Mrs. </w:t>
            </w:r>
            <w:proofErr w:type="spellStart"/>
            <w:r w:rsidR="00BC6A1A">
              <w:rPr>
                <w:rFonts w:ascii="Comic Sans MS" w:hAnsi="Comic Sans MS"/>
                <w:b/>
              </w:rPr>
              <w:t>Trueman</w:t>
            </w:r>
            <w:proofErr w:type="spellEnd"/>
          </w:p>
        </w:tc>
      </w:tr>
      <w:tr w:rsidR="002B0DF5" w:rsidRPr="00294516" w:rsidTr="00FE5D03">
        <w:tc>
          <w:tcPr>
            <w:tcW w:w="9576" w:type="dxa"/>
          </w:tcPr>
          <w:p w:rsidR="002B0DF5" w:rsidRPr="00294516" w:rsidRDefault="002B0DF5" w:rsidP="00BC6A1A">
            <w:pPr>
              <w:rPr>
                <w:rFonts w:ascii="Comic Sans MS" w:hAnsi="Comic Sans MS"/>
                <w:b/>
              </w:rPr>
            </w:pPr>
            <w:r w:rsidRPr="00294516">
              <w:rPr>
                <w:rFonts w:ascii="Comic Sans MS" w:hAnsi="Comic Sans MS"/>
                <w:b/>
              </w:rPr>
              <w:t>Snack 10:20-10:40</w:t>
            </w:r>
            <w:r w:rsidR="00013F44" w:rsidRPr="00294516">
              <w:rPr>
                <w:rFonts w:ascii="Comic Sans MS" w:hAnsi="Comic Sans MS"/>
                <w:b/>
              </w:rPr>
              <w:t xml:space="preserve"> – </w:t>
            </w:r>
            <w:r w:rsidR="00693947">
              <w:rPr>
                <w:rFonts w:ascii="Comic Sans MS" w:hAnsi="Comic Sans MS"/>
                <w:b/>
              </w:rPr>
              <w:t>Read aloud</w:t>
            </w:r>
            <w:r w:rsidR="00AD249C">
              <w:rPr>
                <w:rFonts w:ascii="Comic Sans MS" w:hAnsi="Comic Sans MS"/>
                <w:b/>
              </w:rPr>
              <w:t xml:space="preserve"> </w:t>
            </w:r>
            <w:r w:rsidR="00BC6A1A">
              <w:rPr>
                <w:rFonts w:ascii="Comic Sans MS" w:hAnsi="Comic Sans MS"/>
                <w:b/>
              </w:rPr>
              <w:t>– Charlotte’s Web</w:t>
            </w:r>
            <w:r w:rsidR="00B04E58">
              <w:rPr>
                <w:rFonts w:ascii="Comic Sans MS" w:hAnsi="Comic Sans MS"/>
                <w:b/>
              </w:rPr>
              <w:t xml:space="preserve"> Pictures 10:35</w:t>
            </w: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b/>
              </w:rPr>
              <w:t xml:space="preserve">Literacy </w:t>
            </w:r>
            <w:r w:rsidR="00383F31" w:rsidRPr="00294516">
              <w:rPr>
                <w:rFonts w:ascii="Comic Sans MS" w:hAnsi="Comic Sans MS"/>
                <w:b/>
              </w:rPr>
              <w:t xml:space="preserve">Stations </w:t>
            </w:r>
            <w:r w:rsidRPr="00294516">
              <w:rPr>
                <w:rFonts w:ascii="Comic Sans MS" w:hAnsi="Comic Sans MS"/>
                <w:b/>
              </w:rPr>
              <w:t>10:40-11:40</w:t>
            </w:r>
          </w:p>
        </w:tc>
      </w:tr>
      <w:tr w:rsidR="002B0DF5" w:rsidRPr="00294516" w:rsidTr="00FE5D03">
        <w:tc>
          <w:tcPr>
            <w:tcW w:w="9576" w:type="dxa"/>
          </w:tcPr>
          <w:p w:rsidR="002B0DF5" w:rsidRPr="00294516" w:rsidRDefault="00BC6A1A" w:rsidP="00532BB6">
            <w:pPr>
              <w:rPr>
                <w:rFonts w:ascii="Comic Sans MS" w:hAnsi="Comic Sans MS"/>
              </w:rPr>
            </w:pPr>
            <w:r>
              <w:rPr>
                <w:rFonts w:ascii="Comic Sans MS" w:hAnsi="Comic Sans MS"/>
              </w:rPr>
              <w:t>Mrs. C</w:t>
            </w:r>
            <w:r w:rsidR="00AD249C">
              <w:rPr>
                <w:rFonts w:ascii="Comic Sans MS" w:hAnsi="Comic Sans MS"/>
              </w:rPr>
              <w:t xml:space="preserve"> </w:t>
            </w:r>
            <w:r w:rsidR="00383F31" w:rsidRPr="00294516">
              <w:rPr>
                <w:rFonts w:ascii="Comic Sans MS" w:hAnsi="Comic Sans MS"/>
              </w:rPr>
              <w:t xml:space="preserve"> pulls 3-4 groups</w:t>
            </w:r>
            <w:r w:rsidR="00AD249C">
              <w:rPr>
                <w:rFonts w:ascii="Comic Sans MS" w:hAnsi="Comic Sans MS"/>
              </w:rPr>
              <w:t xml:space="preserve"> ---please see plans on reading table</w:t>
            </w:r>
          </w:p>
          <w:p w:rsidR="00383F31" w:rsidRPr="00294516" w:rsidRDefault="00383F31" w:rsidP="00532BB6">
            <w:pPr>
              <w:rPr>
                <w:rFonts w:ascii="Comic Sans MS" w:hAnsi="Comic Sans MS"/>
              </w:rPr>
            </w:pPr>
            <w:r w:rsidRPr="00294516">
              <w:rPr>
                <w:rFonts w:ascii="Comic Sans MS" w:hAnsi="Comic Sans MS"/>
              </w:rPr>
              <w:t>Mrs. Smith pulls 3 groups</w:t>
            </w:r>
          </w:p>
        </w:tc>
      </w:tr>
      <w:tr w:rsidR="002B0DF5" w:rsidRPr="00294516" w:rsidTr="00FE5D03">
        <w:tc>
          <w:tcPr>
            <w:tcW w:w="9576" w:type="dxa"/>
          </w:tcPr>
          <w:p w:rsidR="002B0DF5" w:rsidRPr="00294516" w:rsidRDefault="002B0DF5" w:rsidP="00BC6A1A">
            <w:pPr>
              <w:rPr>
                <w:rFonts w:ascii="Comic Sans MS" w:hAnsi="Comic Sans MS"/>
                <w:b/>
              </w:rPr>
            </w:pPr>
            <w:r w:rsidRPr="00294516">
              <w:rPr>
                <w:rFonts w:ascii="Comic Sans MS" w:hAnsi="Comic Sans MS"/>
                <w:b/>
              </w:rPr>
              <w:t>Social Studies/Reader’s Workshop 11:40-12:15</w:t>
            </w:r>
            <w:r w:rsidR="00AD249C">
              <w:rPr>
                <w:rFonts w:ascii="Comic Sans MS" w:hAnsi="Comic Sans MS"/>
                <w:b/>
              </w:rPr>
              <w:t xml:space="preserve"> </w:t>
            </w:r>
          </w:p>
        </w:tc>
      </w:tr>
      <w:tr w:rsidR="002B0DF5" w:rsidRPr="00294516" w:rsidTr="00FE5D03">
        <w:tc>
          <w:tcPr>
            <w:tcW w:w="9576" w:type="dxa"/>
          </w:tcPr>
          <w:p w:rsidR="00AD249C" w:rsidRPr="00294516" w:rsidRDefault="007D1C93" w:rsidP="00AD249C">
            <w:pPr>
              <w:rPr>
                <w:rFonts w:ascii="Comic Sans MS" w:hAnsi="Comic Sans MS"/>
                <w:b/>
              </w:rPr>
            </w:pPr>
            <w:r>
              <w:rPr>
                <w:rFonts w:ascii="Comic Sans MS" w:hAnsi="Comic Sans MS"/>
                <w:b/>
              </w:rPr>
              <w:t>Ocean Research</w:t>
            </w:r>
          </w:p>
        </w:tc>
      </w:tr>
      <w:tr w:rsidR="002B0DF5" w:rsidRPr="00294516" w:rsidTr="00FE5D03">
        <w:tc>
          <w:tcPr>
            <w:tcW w:w="9576" w:type="dxa"/>
          </w:tcPr>
          <w:p w:rsidR="002B0DF5" w:rsidRPr="00294516" w:rsidRDefault="00693947" w:rsidP="00BC6A1A">
            <w:pPr>
              <w:rPr>
                <w:rFonts w:ascii="Comic Sans MS" w:hAnsi="Comic Sans MS"/>
                <w:b/>
              </w:rPr>
            </w:pPr>
            <w:r>
              <w:rPr>
                <w:rFonts w:ascii="Comic Sans MS" w:hAnsi="Comic Sans MS"/>
                <w:b/>
              </w:rPr>
              <w:t xml:space="preserve">12:15-12:30 </w:t>
            </w:r>
            <w:proofErr w:type="spellStart"/>
            <w:r w:rsidR="00AD249C">
              <w:rPr>
                <w:rFonts w:ascii="Comic Sans MS" w:hAnsi="Comic Sans MS"/>
                <w:b/>
              </w:rPr>
              <w:t>Letterland</w:t>
            </w:r>
            <w:proofErr w:type="spellEnd"/>
            <w:r w:rsidR="00AD249C">
              <w:rPr>
                <w:rFonts w:ascii="Comic Sans MS" w:hAnsi="Comic Sans MS"/>
                <w:b/>
              </w:rPr>
              <w:t xml:space="preserve"> Day </w:t>
            </w:r>
            <w:r w:rsidR="00BC6A1A">
              <w:rPr>
                <w:rFonts w:ascii="Comic Sans MS" w:hAnsi="Comic Sans MS"/>
                <w:b/>
              </w:rPr>
              <w:t>2</w:t>
            </w:r>
            <w:r w:rsidR="00AD249C" w:rsidRPr="00294516">
              <w:rPr>
                <w:rFonts w:ascii="Comic Sans MS" w:hAnsi="Comic Sans MS"/>
                <w:b/>
              </w:rPr>
              <w:t xml:space="preserve"> Unit </w:t>
            </w:r>
            <w:r w:rsidR="00AD249C">
              <w:rPr>
                <w:rFonts w:ascii="Comic Sans MS" w:hAnsi="Comic Sans MS"/>
                <w:b/>
              </w:rPr>
              <w:t>2</w:t>
            </w:r>
            <w:r w:rsidR="00BC6A1A">
              <w:rPr>
                <w:rFonts w:ascii="Comic Sans MS" w:hAnsi="Comic Sans MS"/>
                <w:b/>
              </w:rPr>
              <w:t>1</w:t>
            </w: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b/>
              </w:rPr>
              <w:t>Lunch 12:35-1:05</w:t>
            </w: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b/>
              </w:rPr>
              <w:t>Recess 1:10-1:40</w:t>
            </w: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b/>
              </w:rPr>
              <w:t>Writing/Soc. Stud/</w:t>
            </w:r>
            <w:proofErr w:type="spellStart"/>
            <w:r w:rsidRPr="00294516">
              <w:rPr>
                <w:rFonts w:ascii="Comic Sans MS" w:hAnsi="Comic Sans MS"/>
                <w:b/>
              </w:rPr>
              <w:t>Sci</w:t>
            </w:r>
            <w:proofErr w:type="spellEnd"/>
            <w:r w:rsidRPr="00294516">
              <w:rPr>
                <w:rFonts w:ascii="Comic Sans MS" w:hAnsi="Comic Sans MS"/>
                <w:b/>
              </w:rPr>
              <w:t>/STEAM 1:40-2:40</w:t>
            </w:r>
          </w:p>
          <w:p w:rsidR="00EE3102" w:rsidRPr="00294516" w:rsidRDefault="00EE3102" w:rsidP="00AD249C">
            <w:pPr>
              <w:ind w:left="720"/>
              <w:rPr>
                <w:rFonts w:ascii="Comic Sans MS" w:hAnsi="Comic Sans MS"/>
                <w:b/>
              </w:rPr>
            </w:pPr>
          </w:p>
        </w:tc>
      </w:tr>
      <w:tr w:rsidR="002B0DF5" w:rsidRPr="00294516" w:rsidTr="00FE5D03">
        <w:tc>
          <w:tcPr>
            <w:tcW w:w="9576" w:type="dxa"/>
          </w:tcPr>
          <w:p w:rsidR="00DE05F7" w:rsidRPr="00294516" w:rsidRDefault="007D1C93" w:rsidP="00693947">
            <w:pPr>
              <w:autoSpaceDE w:val="0"/>
              <w:autoSpaceDN w:val="0"/>
              <w:adjustRightInd w:val="0"/>
              <w:rPr>
                <w:rFonts w:ascii="Comic Sans MS" w:hAnsi="Comic Sans MS"/>
              </w:rPr>
            </w:pPr>
            <w:r>
              <w:rPr>
                <w:rFonts w:ascii="Comic Sans MS" w:hAnsi="Comic Sans MS"/>
              </w:rPr>
              <w:t>Ocean Research</w:t>
            </w:r>
          </w:p>
        </w:tc>
      </w:tr>
      <w:tr w:rsidR="002B0DF5" w:rsidRPr="00294516" w:rsidTr="00FE5D03">
        <w:tc>
          <w:tcPr>
            <w:tcW w:w="9576" w:type="dxa"/>
          </w:tcPr>
          <w:p w:rsidR="00DE5C27" w:rsidRPr="00294516" w:rsidRDefault="00DE5C27" w:rsidP="00FE5D03">
            <w:pPr>
              <w:rPr>
                <w:rFonts w:ascii="Comic Sans MS" w:hAnsi="Comic Sans MS"/>
                <w:b/>
              </w:rPr>
            </w:pP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b/>
              </w:rPr>
              <w:t>Plus/Delta &amp; Pack-Up 2:45</w:t>
            </w: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rPr>
              <w:lastRenderedPageBreak/>
              <w:t>Students are called by table (After cleaning up) to put their chairs up, get their backpacks, and sit on the carpet until their ride is called.</w:t>
            </w:r>
            <w:r w:rsidRPr="00294516">
              <w:rPr>
                <w:rFonts w:ascii="Comic Sans MS" w:hAnsi="Comic Sans MS"/>
                <w:b/>
              </w:rPr>
              <w:t xml:space="preserve"> Then, pass out GO Folders (green) in basket by door/printer. Ask each child what color their clip is on. 4 = orange, 3* = pink, 3 = blue, 2 = purple, 1 = green</w:t>
            </w:r>
          </w:p>
          <w:p w:rsidR="002B0DF5" w:rsidRPr="00294516" w:rsidRDefault="002B0DF5" w:rsidP="00FE5D03">
            <w:pPr>
              <w:rPr>
                <w:rFonts w:ascii="Comic Sans MS" w:hAnsi="Comic Sans MS"/>
                <w:b/>
              </w:rPr>
            </w:pP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b/>
              </w:rPr>
              <w:t>Carpool 2:50</w:t>
            </w: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b/>
              </w:rPr>
              <w:t>Walkers 2:55</w:t>
            </w: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b/>
              </w:rPr>
              <w:t xml:space="preserve">Bus 3:00-3:15 </w:t>
            </w:r>
            <w:proofErr w:type="spellStart"/>
            <w:r w:rsidRPr="00294516">
              <w:rPr>
                <w:rFonts w:ascii="Comic Sans MS" w:hAnsi="Comic Sans MS"/>
                <w:b/>
              </w:rPr>
              <w:t>ish</w:t>
            </w:r>
            <w:proofErr w:type="spellEnd"/>
          </w:p>
        </w:tc>
      </w:tr>
      <w:tr w:rsidR="00E4452B" w:rsidRPr="00294516" w:rsidTr="00FE5D03">
        <w:tc>
          <w:tcPr>
            <w:tcW w:w="9576" w:type="dxa"/>
          </w:tcPr>
          <w:p w:rsidR="00E4452B" w:rsidRPr="00294516" w:rsidRDefault="00E4452B" w:rsidP="00FE5D03">
            <w:pPr>
              <w:rPr>
                <w:rFonts w:ascii="Comic Sans MS" w:hAnsi="Comic Sans MS"/>
                <w:b/>
              </w:rPr>
            </w:pPr>
            <w:r>
              <w:rPr>
                <w:rFonts w:ascii="Comic Sans MS" w:hAnsi="Comic Sans MS"/>
                <w:b/>
              </w:rPr>
              <w:t>YMCA 3:10</w:t>
            </w:r>
          </w:p>
        </w:tc>
      </w:tr>
    </w:tbl>
    <w:p w:rsidR="00CD496D" w:rsidRPr="00294516" w:rsidRDefault="00CD496D">
      <w:pPr>
        <w:rPr>
          <w:rFonts w:ascii="Comic Sans MS" w:hAnsi="Comic Sans MS"/>
          <w:b/>
        </w:rPr>
      </w:pPr>
    </w:p>
    <w:tbl>
      <w:tblPr>
        <w:tblStyle w:val="TableGrid"/>
        <w:tblW w:w="0" w:type="auto"/>
        <w:tblLook w:val="04A0"/>
      </w:tblPr>
      <w:tblGrid>
        <w:gridCol w:w="9576"/>
      </w:tblGrid>
      <w:tr w:rsidR="00D41F1A" w:rsidRPr="00294516" w:rsidTr="00EF010E">
        <w:tc>
          <w:tcPr>
            <w:tcW w:w="9576" w:type="dxa"/>
          </w:tcPr>
          <w:p w:rsidR="00D41F1A" w:rsidRPr="00294516" w:rsidRDefault="00D41F1A" w:rsidP="00EF010E">
            <w:pPr>
              <w:jc w:val="center"/>
              <w:rPr>
                <w:rFonts w:ascii="Comic Sans MS" w:hAnsi="Comic Sans MS"/>
                <w:b/>
              </w:rPr>
            </w:pPr>
            <w:r w:rsidRPr="00294516">
              <w:rPr>
                <w:rFonts w:ascii="Comic Sans MS" w:hAnsi="Comic Sans MS"/>
                <w:b/>
              </w:rPr>
              <w:t xml:space="preserve">Wednesday, </w:t>
            </w:r>
            <w:r w:rsidR="00BC6A1A">
              <w:rPr>
                <w:rFonts w:ascii="Comic Sans MS" w:hAnsi="Comic Sans MS"/>
                <w:b/>
              </w:rPr>
              <w:t>April 9th</w:t>
            </w:r>
            <w:r w:rsidR="00B52652" w:rsidRPr="00294516">
              <w:rPr>
                <w:rFonts w:ascii="Comic Sans MS" w:hAnsi="Comic Sans MS"/>
                <w:b/>
              </w:rPr>
              <w:t>, 2014</w:t>
            </w:r>
          </w:p>
          <w:p w:rsidR="00D41F1A" w:rsidRPr="00294516" w:rsidRDefault="00D41F1A" w:rsidP="00D41F1A">
            <w:pPr>
              <w:jc w:val="center"/>
              <w:rPr>
                <w:rFonts w:ascii="Comic Sans MS" w:hAnsi="Comic Sans MS"/>
                <w:b/>
              </w:rPr>
            </w:pPr>
            <w:r w:rsidRPr="00294516">
              <w:rPr>
                <w:rFonts w:ascii="Comic Sans MS" w:hAnsi="Comic Sans MS"/>
                <w:b/>
              </w:rPr>
              <w:t xml:space="preserve">Theme: </w:t>
            </w:r>
            <w:r w:rsidR="00BC6A1A">
              <w:rPr>
                <w:rFonts w:ascii="Comic Sans MS" w:hAnsi="Comic Sans MS"/>
                <w:b/>
              </w:rPr>
              <w:t>Ocean</w:t>
            </w:r>
            <w:r w:rsidR="00294516" w:rsidRPr="00294516">
              <w:rPr>
                <w:rFonts w:ascii="Comic Sans MS" w:hAnsi="Comic Sans MS"/>
                <w:b/>
              </w:rPr>
              <w:t xml:space="preserve"> </w:t>
            </w:r>
          </w:p>
          <w:p w:rsidR="00AD249C" w:rsidRPr="00294516" w:rsidRDefault="00BF1CCC" w:rsidP="00BC6A1A">
            <w:pPr>
              <w:jc w:val="center"/>
              <w:rPr>
                <w:rFonts w:ascii="Comic Sans MS" w:hAnsi="Comic Sans MS"/>
                <w:b/>
              </w:rPr>
            </w:pPr>
            <w:r w:rsidRPr="00294516">
              <w:rPr>
                <w:rFonts w:ascii="Comic Sans MS" w:hAnsi="Comic Sans MS"/>
                <w:b/>
              </w:rPr>
              <w:t>Word Study Wednesday!</w:t>
            </w:r>
            <w:r w:rsidR="001D768E">
              <w:rPr>
                <w:rFonts w:ascii="Comic Sans MS" w:hAnsi="Comic Sans MS"/>
                <w:b/>
              </w:rPr>
              <w:t xml:space="preserve"> </w:t>
            </w:r>
          </w:p>
        </w:tc>
      </w:tr>
      <w:tr w:rsidR="00CC2818" w:rsidRPr="00294516" w:rsidTr="00EF010E">
        <w:tc>
          <w:tcPr>
            <w:tcW w:w="9576" w:type="dxa"/>
          </w:tcPr>
          <w:p w:rsidR="00CC2818" w:rsidRPr="00294516" w:rsidRDefault="00CC2818" w:rsidP="00FE5D03">
            <w:pPr>
              <w:rPr>
                <w:rFonts w:ascii="Comic Sans MS" w:hAnsi="Comic Sans MS"/>
                <w:b/>
              </w:rPr>
            </w:pPr>
            <w:r w:rsidRPr="00294516">
              <w:rPr>
                <w:rFonts w:ascii="Comic Sans MS" w:hAnsi="Comic Sans MS"/>
                <w:b/>
              </w:rPr>
              <w:t>Arrival/Morning Meeting 8:00-8:30/8:40</w:t>
            </w:r>
          </w:p>
          <w:p w:rsidR="00CC2818" w:rsidRPr="00294516" w:rsidRDefault="00CC2818" w:rsidP="00FE5D03">
            <w:pPr>
              <w:rPr>
                <w:rFonts w:ascii="Comic Sans MS" w:hAnsi="Comic Sans MS"/>
                <w:b/>
              </w:rPr>
            </w:pPr>
            <w:r w:rsidRPr="00294516">
              <w:rPr>
                <w:rFonts w:ascii="Comic Sans MS" w:hAnsi="Comic Sans MS"/>
                <w:b/>
              </w:rPr>
              <w:t>Morning News 8:15-8:30 Channel 7</w:t>
            </w:r>
          </w:p>
        </w:tc>
      </w:tr>
      <w:tr w:rsidR="00CC2818" w:rsidRPr="00294516" w:rsidTr="00EF010E">
        <w:tc>
          <w:tcPr>
            <w:tcW w:w="9576" w:type="dxa"/>
          </w:tcPr>
          <w:p w:rsidR="00CC2818" w:rsidRPr="00294516" w:rsidRDefault="00013F44" w:rsidP="00FE5D03">
            <w:pPr>
              <w:rPr>
                <w:rFonts w:ascii="Comic Sans MS" w:hAnsi="Comic Sans MS"/>
              </w:rPr>
            </w:pPr>
            <w:r w:rsidRPr="00294516">
              <w:rPr>
                <w:rFonts w:ascii="Comic Sans MS" w:hAnsi="Comic Sans MS"/>
              </w:rPr>
              <w:t>Students will work on the work in their cubby (yellow folder) OR if they have no work, they should choose a choice off the yellow poster on the board.</w:t>
            </w:r>
            <w:r w:rsidR="00383F31" w:rsidRPr="00294516">
              <w:rPr>
                <w:rFonts w:ascii="Comic Sans MS" w:hAnsi="Comic Sans MS"/>
              </w:rPr>
              <w:t xml:space="preserve"> Please check their cubby first if they have no work.</w:t>
            </w:r>
          </w:p>
        </w:tc>
      </w:tr>
      <w:tr w:rsidR="00CC2818" w:rsidRPr="00294516" w:rsidTr="00EF010E">
        <w:tc>
          <w:tcPr>
            <w:tcW w:w="9576" w:type="dxa"/>
          </w:tcPr>
          <w:p w:rsidR="00013F44" w:rsidRDefault="00F6302B" w:rsidP="00FE5D03">
            <w:pPr>
              <w:rPr>
                <w:rFonts w:ascii="Comic Sans MS" w:hAnsi="Comic Sans MS"/>
                <w:b/>
              </w:rPr>
            </w:pPr>
            <w:r w:rsidRPr="00294516">
              <w:rPr>
                <w:rFonts w:ascii="Comic Sans MS" w:hAnsi="Comic Sans MS"/>
                <w:b/>
              </w:rPr>
              <w:t>8:30-9:30 Math Stations</w:t>
            </w:r>
          </w:p>
          <w:p w:rsidR="00516417" w:rsidRPr="00294516" w:rsidRDefault="00BC6A1A" w:rsidP="00BC6A1A">
            <w:pPr>
              <w:autoSpaceDE w:val="0"/>
              <w:autoSpaceDN w:val="0"/>
              <w:adjustRightInd w:val="0"/>
              <w:rPr>
                <w:rFonts w:ascii="Comic Sans MS" w:hAnsi="Comic Sans MS"/>
                <w:b/>
              </w:rPr>
            </w:pPr>
            <w:r>
              <w:rPr>
                <w:rFonts w:ascii="Comic Sans MS" w:hAnsi="Comic Sans MS"/>
                <w:b/>
              </w:rPr>
              <w:t>Mrs. C will pull 3 groups, Ms. Smith will pull 2 groups</w:t>
            </w:r>
          </w:p>
        </w:tc>
      </w:tr>
      <w:tr w:rsidR="00CC2818" w:rsidRPr="00294516" w:rsidTr="00EF010E">
        <w:tc>
          <w:tcPr>
            <w:tcW w:w="9576" w:type="dxa"/>
          </w:tcPr>
          <w:p w:rsidR="005733DE" w:rsidRDefault="005733DE" w:rsidP="005733DE">
            <w:pPr>
              <w:pStyle w:val="Heading1"/>
              <w:outlineLvl w:val="0"/>
              <w:rPr>
                <w:sz w:val="36"/>
              </w:rPr>
            </w:pPr>
            <w:r>
              <w:rPr>
                <w:sz w:val="36"/>
              </w:rPr>
              <w:t>Mathematics Alignment Lesson</w:t>
            </w:r>
          </w:p>
          <w:p w:rsidR="005733DE" w:rsidRPr="005733DE" w:rsidRDefault="005733DE" w:rsidP="005733DE">
            <w:pPr>
              <w:pStyle w:val="Heading8"/>
              <w:outlineLvl w:val="7"/>
            </w:pPr>
            <w:r>
              <w:t xml:space="preserve">Grade 1   Quarter 3    Day 127 </w:t>
            </w:r>
          </w:p>
          <w:p w:rsidR="005733DE" w:rsidRDefault="005733DE" w:rsidP="005733DE">
            <w:pPr>
              <w:pStyle w:val="Heading2"/>
              <w:outlineLvl w:val="1"/>
              <w:rPr>
                <w:rFonts w:ascii="Cambria" w:eastAsia="Times New Roman" w:hAnsi="Cambria" w:cs="Times New Roman"/>
                <w:color w:val="4F81BD"/>
                <w:sz w:val="22"/>
                <w:szCs w:val="22"/>
                <w:u w:val="single"/>
              </w:rPr>
            </w:pPr>
            <w:r>
              <w:rPr>
                <w:rFonts w:ascii="Cambria" w:eastAsia="Times New Roman" w:hAnsi="Cambria" w:cs="Times New Roman"/>
                <w:color w:val="4F81BD"/>
                <w:sz w:val="22"/>
                <w:szCs w:val="22"/>
                <w:u w:val="single"/>
              </w:rPr>
              <w:t>Common Core State Standard(s)</w:t>
            </w:r>
          </w:p>
          <w:p w:rsidR="005733DE" w:rsidRPr="00C617DB" w:rsidRDefault="005733DE" w:rsidP="005733DE">
            <w:pPr>
              <w:rPr>
                <w:rFonts w:ascii="Calibri" w:eastAsia="Calibri" w:hAnsi="Calibri" w:cs="Times New Roman"/>
                <w:sz w:val="21"/>
                <w:szCs w:val="21"/>
              </w:rPr>
            </w:pPr>
            <w:proofErr w:type="gramStart"/>
            <w:r w:rsidRPr="00C617DB">
              <w:rPr>
                <w:rFonts w:ascii="Calibri" w:eastAsia="Calibri" w:hAnsi="Calibri" w:cs="Times New Roman"/>
                <w:b/>
                <w:sz w:val="21"/>
                <w:szCs w:val="21"/>
              </w:rPr>
              <w:t>1.OA.1</w:t>
            </w:r>
            <w:proofErr w:type="gramEnd"/>
            <w:r w:rsidRPr="00C617DB">
              <w:rPr>
                <w:rFonts w:ascii="Calibri" w:eastAsia="Calibri" w:hAnsi="Calibri" w:cs="Times New Roman"/>
                <w:sz w:val="21"/>
                <w:szCs w:val="21"/>
              </w:rPr>
              <w:t xml:space="preserve">  Use addition and subtraction within 20 to solve word problems involving situations of adding to, taking from, putting together, taking apart, and comparing, with unknowns in all positions.</w:t>
            </w:r>
          </w:p>
          <w:p w:rsidR="005733DE" w:rsidRPr="00EF753A" w:rsidRDefault="005733DE" w:rsidP="005733DE">
            <w:pPr>
              <w:rPr>
                <w:rFonts w:ascii="Calibri" w:eastAsia="Calibri" w:hAnsi="Calibri" w:cs="Times New Roman"/>
                <w:sz w:val="21"/>
                <w:szCs w:val="21"/>
              </w:rPr>
            </w:pPr>
            <w:proofErr w:type="gramStart"/>
            <w:r w:rsidRPr="00C617DB">
              <w:rPr>
                <w:rFonts w:ascii="Calibri" w:eastAsia="Calibri" w:hAnsi="Calibri" w:cs="Times New Roman"/>
                <w:b/>
                <w:sz w:val="21"/>
                <w:szCs w:val="21"/>
              </w:rPr>
              <w:t>1.OA.6</w:t>
            </w:r>
            <w:proofErr w:type="gramEnd"/>
            <w:r w:rsidRPr="00C617DB">
              <w:rPr>
                <w:rFonts w:ascii="Calibri" w:eastAsia="Calibri" w:hAnsi="Calibri" w:cs="Times New Roman"/>
                <w:sz w:val="21"/>
                <w:szCs w:val="21"/>
              </w:rPr>
              <w:t xml:space="preserve">  Add and subtract within 20, demonstrating fluency for addition and subtraction with 20.  Use strategies such as counting on; making ten; decomposing a number leading to a ten; </w:t>
            </w:r>
            <w:r w:rsidRPr="00EF753A">
              <w:rPr>
                <w:rFonts w:ascii="Calibri" w:eastAsia="Calibri" w:hAnsi="Calibri" w:cs="Times New Roman"/>
                <w:sz w:val="21"/>
                <w:szCs w:val="21"/>
              </w:rPr>
              <w:t xml:space="preserve">using the 1 equivalent but easier or known sums.  </w:t>
            </w:r>
          </w:p>
          <w:p w:rsidR="00CC2818" w:rsidRPr="00294516" w:rsidRDefault="0003051B" w:rsidP="00693947">
            <w:pPr>
              <w:pStyle w:val="Heading1"/>
              <w:outlineLvl w:val="0"/>
              <w:rPr>
                <w:rFonts w:ascii="Comic Sans MS" w:hAnsi="Comic Sans MS"/>
                <w:b w:val="0"/>
                <w:sz w:val="22"/>
                <w:szCs w:val="22"/>
              </w:rPr>
            </w:pPr>
            <w:r w:rsidRPr="00294516">
              <w:rPr>
                <w:rFonts w:ascii="Comic Sans MS" w:hAnsi="Comic Sans MS"/>
                <w:b w:val="0"/>
                <w:sz w:val="22"/>
                <w:szCs w:val="22"/>
              </w:rPr>
              <w:t xml:space="preserve">       </w:t>
            </w:r>
          </w:p>
        </w:tc>
      </w:tr>
      <w:tr w:rsidR="00C67490" w:rsidRPr="00294516" w:rsidTr="00EF010E">
        <w:tc>
          <w:tcPr>
            <w:tcW w:w="9576" w:type="dxa"/>
          </w:tcPr>
          <w:p w:rsidR="005733DE" w:rsidRPr="00C617DB" w:rsidRDefault="005733DE" w:rsidP="005733DE">
            <w:pPr>
              <w:pStyle w:val="BodyText"/>
              <w:jc w:val="center"/>
              <w:rPr>
                <w:sz w:val="22"/>
                <w:szCs w:val="22"/>
                <w:u w:val="single"/>
              </w:rPr>
            </w:pPr>
            <w:r w:rsidRPr="00C617DB">
              <w:rPr>
                <w:sz w:val="22"/>
                <w:szCs w:val="22"/>
                <w:u w:val="single"/>
              </w:rPr>
              <w:t>Vocabulary</w:t>
            </w:r>
          </w:p>
          <w:p w:rsidR="005733DE" w:rsidRPr="00C617DB" w:rsidRDefault="005733DE" w:rsidP="005733DE">
            <w:pPr>
              <w:pStyle w:val="BodyText"/>
              <w:rPr>
                <w:b w:val="0"/>
                <w:sz w:val="22"/>
                <w:szCs w:val="22"/>
              </w:rPr>
            </w:pPr>
            <w:r w:rsidRPr="00C617DB">
              <w:rPr>
                <w:b w:val="0"/>
                <w:sz w:val="22"/>
                <w:szCs w:val="22"/>
              </w:rPr>
              <w:t>Compare</w:t>
            </w:r>
            <w:r w:rsidRPr="00C617DB">
              <w:rPr>
                <w:b w:val="0"/>
                <w:sz w:val="22"/>
                <w:szCs w:val="22"/>
              </w:rPr>
              <w:tab/>
            </w:r>
            <w:r w:rsidRPr="00C617DB">
              <w:rPr>
                <w:b w:val="0"/>
                <w:sz w:val="22"/>
                <w:szCs w:val="22"/>
              </w:rPr>
              <w:tab/>
            </w:r>
            <w:r w:rsidRPr="00C617DB">
              <w:rPr>
                <w:b w:val="0"/>
                <w:sz w:val="22"/>
                <w:szCs w:val="22"/>
              </w:rPr>
              <w:tab/>
              <w:t>Strategy</w:t>
            </w:r>
          </w:p>
          <w:p w:rsidR="005733DE" w:rsidRPr="00C617DB" w:rsidRDefault="005733DE" w:rsidP="005733DE">
            <w:pPr>
              <w:pStyle w:val="BodyText"/>
              <w:rPr>
                <w:b w:val="0"/>
                <w:sz w:val="22"/>
                <w:szCs w:val="22"/>
              </w:rPr>
            </w:pPr>
            <w:r w:rsidRPr="00C617DB">
              <w:rPr>
                <w:b w:val="0"/>
                <w:sz w:val="22"/>
                <w:szCs w:val="22"/>
              </w:rPr>
              <w:t xml:space="preserve">More </w:t>
            </w:r>
            <w:r w:rsidRPr="00C617DB">
              <w:rPr>
                <w:b w:val="0"/>
                <w:sz w:val="22"/>
                <w:szCs w:val="22"/>
              </w:rPr>
              <w:tab/>
            </w:r>
            <w:r w:rsidRPr="00C617DB">
              <w:rPr>
                <w:b w:val="0"/>
                <w:sz w:val="22"/>
                <w:szCs w:val="22"/>
              </w:rPr>
              <w:tab/>
            </w:r>
            <w:r w:rsidRPr="00C617DB">
              <w:rPr>
                <w:b w:val="0"/>
                <w:sz w:val="22"/>
                <w:szCs w:val="22"/>
              </w:rPr>
              <w:tab/>
            </w:r>
            <w:r w:rsidRPr="00C617DB">
              <w:rPr>
                <w:b w:val="0"/>
                <w:sz w:val="22"/>
                <w:szCs w:val="22"/>
              </w:rPr>
              <w:tab/>
              <w:t>Equation</w:t>
            </w:r>
          </w:p>
          <w:p w:rsidR="005733DE" w:rsidRPr="00C617DB" w:rsidRDefault="005733DE" w:rsidP="005733DE">
            <w:pPr>
              <w:pStyle w:val="BodyText"/>
              <w:rPr>
                <w:b w:val="0"/>
                <w:sz w:val="22"/>
                <w:szCs w:val="22"/>
              </w:rPr>
            </w:pPr>
            <w:r w:rsidRPr="00C617DB">
              <w:rPr>
                <w:b w:val="0"/>
                <w:sz w:val="22"/>
                <w:szCs w:val="22"/>
              </w:rPr>
              <w:t>Fewer</w:t>
            </w:r>
          </w:p>
          <w:p w:rsidR="005733DE" w:rsidRPr="00C617DB" w:rsidRDefault="005733DE" w:rsidP="005733DE">
            <w:pPr>
              <w:pStyle w:val="Header"/>
              <w:tabs>
                <w:tab w:val="clear" w:pos="4320"/>
                <w:tab w:val="clear" w:pos="8640"/>
              </w:tabs>
              <w:jc w:val="center"/>
              <w:rPr>
                <w:b/>
                <w:sz w:val="22"/>
                <w:szCs w:val="22"/>
                <w:u w:val="single"/>
              </w:rPr>
            </w:pPr>
            <w:r w:rsidRPr="00C617DB">
              <w:rPr>
                <w:b/>
                <w:sz w:val="22"/>
                <w:szCs w:val="22"/>
                <w:u w:val="single"/>
              </w:rPr>
              <w:t>Materials Needed:</w:t>
            </w:r>
          </w:p>
          <w:p w:rsidR="005733DE" w:rsidRPr="00C617DB" w:rsidRDefault="005733DE" w:rsidP="00EB23D5">
            <w:pPr>
              <w:pStyle w:val="Header"/>
              <w:numPr>
                <w:ilvl w:val="0"/>
                <w:numId w:val="22"/>
              </w:numPr>
              <w:tabs>
                <w:tab w:val="clear" w:pos="4320"/>
                <w:tab w:val="clear" w:pos="8640"/>
              </w:tabs>
              <w:rPr>
                <w:sz w:val="22"/>
                <w:szCs w:val="22"/>
              </w:rPr>
            </w:pPr>
            <w:proofErr w:type="spellStart"/>
            <w:r w:rsidRPr="00C617DB">
              <w:rPr>
                <w:sz w:val="22"/>
                <w:szCs w:val="22"/>
              </w:rPr>
              <w:t>Manipulatives</w:t>
            </w:r>
            <w:proofErr w:type="spellEnd"/>
            <w:r w:rsidRPr="00C617DB">
              <w:rPr>
                <w:sz w:val="22"/>
                <w:szCs w:val="22"/>
              </w:rPr>
              <w:t xml:space="preserve"> (or First Grade Math Kits) </w:t>
            </w:r>
          </w:p>
          <w:p w:rsidR="005733DE" w:rsidRPr="00C617DB" w:rsidRDefault="005733DE" w:rsidP="00EB23D5">
            <w:pPr>
              <w:pStyle w:val="Header"/>
              <w:numPr>
                <w:ilvl w:val="0"/>
                <w:numId w:val="22"/>
              </w:numPr>
              <w:tabs>
                <w:tab w:val="clear" w:pos="4320"/>
                <w:tab w:val="clear" w:pos="8640"/>
              </w:tabs>
              <w:rPr>
                <w:sz w:val="22"/>
                <w:szCs w:val="22"/>
              </w:rPr>
            </w:pPr>
            <w:r w:rsidRPr="00C617DB">
              <w:rPr>
                <w:sz w:val="22"/>
                <w:szCs w:val="22"/>
              </w:rPr>
              <w:t>White Boards and Markers</w:t>
            </w:r>
          </w:p>
          <w:p w:rsidR="005733DE" w:rsidRDefault="005733DE" w:rsidP="00EB23D5">
            <w:pPr>
              <w:pStyle w:val="Header"/>
              <w:numPr>
                <w:ilvl w:val="0"/>
                <w:numId w:val="22"/>
              </w:numPr>
              <w:tabs>
                <w:tab w:val="clear" w:pos="4320"/>
                <w:tab w:val="clear" w:pos="8640"/>
              </w:tabs>
              <w:rPr>
                <w:sz w:val="22"/>
                <w:szCs w:val="22"/>
              </w:rPr>
            </w:pPr>
            <w:proofErr w:type="spellStart"/>
            <w:r w:rsidRPr="00C617DB">
              <w:rPr>
                <w:sz w:val="22"/>
                <w:szCs w:val="22"/>
              </w:rPr>
              <w:t>Blackline</w:t>
            </w:r>
            <w:proofErr w:type="spellEnd"/>
            <w:r w:rsidRPr="00C617DB">
              <w:rPr>
                <w:sz w:val="22"/>
                <w:szCs w:val="22"/>
              </w:rPr>
              <w:t xml:space="preserve"> Masters:</w:t>
            </w:r>
            <w:r w:rsidRPr="00AC0B44">
              <w:rPr>
                <w:i/>
                <w:sz w:val="22"/>
                <w:szCs w:val="22"/>
              </w:rPr>
              <w:t xml:space="preserve"> </w:t>
            </w:r>
            <w:r w:rsidRPr="00C617DB">
              <w:rPr>
                <w:i/>
                <w:sz w:val="22"/>
                <w:szCs w:val="22"/>
              </w:rPr>
              <w:t xml:space="preserve">“We Want </w:t>
            </w:r>
            <w:proofErr w:type="spellStart"/>
            <w:r w:rsidRPr="00C617DB">
              <w:rPr>
                <w:i/>
                <w:sz w:val="22"/>
                <w:szCs w:val="22"/>
              </w:rPr>
              <w:t>S’More</w:t>
            </w:r>
            <w:proofErr w:type="spellEnd"/>
            <w:r w:rsidRPr="00C617DB">
              <w:rPr>
                <w:i/>
                <w:sz w:val="22"/>
                <w:szCs w:val="22"/>
              </w:rPr>
              <w:t xml:space="preserve"> Recording Sheet”</w:t>
            </w:r>
            <w:r>
              <w:rPr>
                <w:i/>
                <w:sz w:val="22"/>
                <w:szCs w:val="22"/>
              </w:rPr>
              <w:t>,</w:t>
            </w:r>
            <w:r w:rsidRPr="00C617DB">
              <w:rPr>
                <w:i/>
                <w:sz w:val="22"/>
                <w:szCs w:val="22"/>
              </w:rPr>
              <w:t xml:space="preserve"> “</w:t>
            </w:r>
            <w:proofErr w:type="spellStart"/>
            <w:r w:rsidRPr="00C617DB">
              <w:rPr>
                <w:i/>
                <w:sz w:val="22"/>
                <w:szCs w:val="22"/>
              </w:rPr>
              <w:t>S’Mores</w:t>
            </w:r>
            <w:proofErr w:type="spellEnd"/>
            <w:r w:rsidRPr="00C617DB">
              <w:rPr>
                <w:i/>
                <w:sz w:val="22"/>
                <w:szCs w:val="22"/>
              </w:rPr>
              <w:t xml:space="preserve"> Game Board”</w:t>
            </w:r>
          </w:p>
          <w:p w:rsidR="005733DE" w:rsidRPr="00C617DB" w:rsidRDefault="005733DE" w:rsidP="00EB23D5">
            <w:pPr>
              <w:pStyle w:val="Header"/>
              <w:numPr>
                <w:ilvl w:val="0"/>
                <w:numId w:val="22"/>
              </w:numPr>
              <w:tabs>
                <w:tab w:val="clear" w:pos="4320"/>
                <w:tab w:val="clear" w:pos="8640"/>
              </w:tabs>
              <w:rPr>
                <w:sz w:val="22"/>
                <w:szCs w:val="22"/>
              </w:rPr>
            </w:pPr>
            <w:r>
              <w:rPr>
                <w:sz w:val="22"/>
                <w:szCs w:val="22"/>
              </w:rPr>
              <w:t xml:space="preserve">Cardstock- </w:t>
            </w:r>
            <w:r w:rsidRPr="00C617DB">
              <w:rPr>
                <w:sz w:val="22"/>
                <w:szCs w:val="22"/>
              </w:rPr>
              <w:t xml:space="preserve"> “</w:t>
            </w:r>
            <w:proofErr w:type="spellStart"/>
            <w:r w:rsidRPr="00AC0B44">
              <w:rPr>
                <w:i/>
                <w:sz w:val="22"/>
                <w:szCs w:val="22"/>
              </w:rPr>
              <w:t>S’More</w:t>
            </w:r>
            <w:proofErr w:type="spellEnd"/>
            <w:r>
              <w:rPr>
                <w:sz w:val="22"/>
                <w:szCs w:val="22"/>
              </w:rPr>
              <w:t xml:space="preserve"> </w:t>
            </w:r>
            <w:r w:rsidRPr="00C617DB">
              <w:rPr>
                <w:i/>
                <w:sz w:val="22"/>
                <w:szCs w:val="22"/>
              </w:rPr>
              <w:t>Problem Cards”</w:t>
            </w:r>
            <w:r>
              <w:rPr>
                <w:i/>
                <w:sz w:val="22"/>
                <w:szCs w:val="22"/>
              </w:rPr>
              <w:t>,</w:t>
            </w:r>
            <w:r w:rsidRPr="00C617DB">
              <w:rPr>
                <w:i/>
                <w:sz w:val="22"/>
                <w:szCs w:val="22"/>
              </w:rPr>
              <w:t xml:space="preserve"> “Ingredients Cards” </w:t>
            </w:r>
            <w:r>
              <w:rPr>
                <w:i/>
                <w:sz w:val="22"/>
                <w:szCs w:val="22"/>
              </w:rPr>
              <w:t>, “Recipe Cards”</w:t>
            </w:r>
          </w:p>
          <w:p w:rsidR="005733DE" w:rsidRPr="00C617DB" w:rsidRDefault="005733DE" w:rsidP="00EB23D5">
            <w:pPr>
              <w:pStyle w:val="Header"/>
              <w:numPr>
                <w:ilvl w:val="0"/>
                <w:numId w:val="22"/>
              </w:numPr>
              <w:tabs>
                <w:tab w:val="clear" w:pos="4320"/>
                <w:tab w:val="clear" w:pos="8640"/>
              </w:tabs>
              <w:rPr>
                <w:sz w:val="22"/>
                <w:szCs w:val="22"/>
              </w:rPr>
            </w:pPr>
            <w:r w:rsidRPr="00C617DB">
              <w:rPr>
                <w:sz w:val="22"/>
                <w:szCs w:val="22"/>
              </w:rPr>
              <w:t>One dice</w:t>
            </w:r>
          </w:p>
          <w:p w:rsidR="005733DE" w:rsidRPr="00C617DB" w:rsidRDefault="005733DE" w:rsidP="00EB23D5">
            <w:pPr>
              <w:pStyle w:val="Header"/>
              <w:numPr>
                <w:ilvl w:val="0"/>
                <w:numId w:val="22"/>
              </w:numPr>
              <w:tabs>
                <w:tab w:val="clear" w:pos="4320"/>
                <w:tab w:val="clear" w:pos="8640"/>
              </w:tabs>
              <w:rPr>
                <w:sz w:val="22"/>
                <w:szCs w:val="22"/>
              </w:rPr>
            </w:pPr>
            <w:r w:rsidRPr="00C617DB">
              <w:rPr>
                <w:sz w:val="22"/>
                <w:szCs w:val="22"/>
              </w:rPr>
              <w:t>One game “marker” for each student (</w:t>
            </w:r>
            <w:proofErr w:type="spellStart"/>
            <w:r w:rsidRPr="00C617DB">
              <w:rPr>
                <w:sz w:val="22"/>
                <w:szCs w:val="22"/>
              </w:rPr>
              <w:t>unifix</w:t>
            </w:r>
            <w:proofErr w:type="spellEnd"/>
            <w:r w:rsidRPr="00C617DB">
              <w:rPr>
                <w:sz w:val="22"/>
                <w:szCs w:val="22"/>
              </w:rPr>
              <w:t xml:space="preserve"> cube, counter, etc.)  </w:t>
            </w:r>
          </w:p>
          <w:p w:rsidR="005733DE" w:rsidRDefault="005733DE" w:rsidP="005733DE">
            <w:pPr>
              <w:pStyle w:val="Heading6"/>
              <w:outlineLvl w:val="5"/>
              <w:rPr>
                <w:i w:val="0"/>
              </w:rPr>
            </w:pPr>
          </w:p>
          <w:p w:rsidR="005733DE" w:rsidRPr="00C617DB" w:rsidRDefault="005733DE" w:rsidP="005733DE">
            <w:pPr>
              <w:pStyle w:val="Heading6"/>
              <w:outlineLvl w:val="5"/>
              <w:rPr>
                <w:rFonts w:ascii="Cambria" w:eastAsia="Times New Roman" w:hAnsi="Cambria" w:cs="Times New Roman"/>
                <w:i w:val="0"/>
                <w:color w:val="243F60"/>
              </w:rPr>
            </w:pPr>
            <w:r w:rsidRPr="00C617DB">
              <w:rPr>
                <w:rFonts w:ascii="Cambria" w:eastAsia="Times New Roman" w:hAnsi="Cambria" w:cs="Times New Roman"/>
                <w:i w:val="0"/>
                <w:color w:val="243F60"/>
              </w:rPr>
              <w:lastRenderedPageBreak/>
              <w:t>Alignment Lesson</w:t>
            </w:r>
          </w:p>
          <w:p w:rsidR="005733DE" w:rsidRPr="00C617DB" w:rsidRDefault="005733DE" w:rsidP="005733DE">
            <w:pPr>
              <w:pStyle w:val="Heading6"/>
              <w:outlineLvl w:val="5"/>
              <w:rPr>
                <w:rFonts w:ascii="Cambria" w:eastAsia="Times New Roman" w:hAnsi="Cambria" w:cs="Times New Roman"/>
                <w:i w:val="0"/>
                <w:color w:val="243F60"/>
              </w:rPr>
            </w:pPr>
            <w:r w:rsidRPr="00C617DB">
              <w:rPr>
                <w:rFonts w:ascii="Cambria" w:eastAsia="Times New Roman" w:hAnsi="Cambria" w:cs="Times New Roman"/>
                <w:i w:val="0"/>
                <w:color w:val="243F60"/>
              </w:rPr>
              <w:t xml:space="preserve">We Want </w:t>
            </w:r>
            <w:proofErr w:type="spellStart"/>
            <w:r w:rsidRPr="00C617DB">
              <w:rPr>
                <w:rFonts w:ascii="Cambria" w:eastAsia="Times New Roman" w:hAnsi="Cambria" w:cs="Times New Roman"/>
                <w:i w:val="0"/>
                <w:color w:val="243F60"/>
              </w:rPr>
              <w:t>S’More</w:t>
            </w:r>
            <w:proofErr w:type="spellEnd"/>
            <w:r w:rsidRPr="00C617DB">
              <w:rPr>
                <w:rFonts w:ascii="Cambria" w:eastAsia="Times New Roman" w:hAnsi="Cambria" w:cs="Times New Roman"/>
                <w:i w:val="0"/>
                <w:color w:val="243F60"/>
              </w:rPr>
              <w:t>!  (Compare, Bigger Unknown)</w:t>
            </w:r>
          </w:p>
          <w:p w:rsidR="005733DE" w:rsidRPr="00C617DB" w:rsidRDefault="005733DE" w:rsidP="005733DE">
            <w:pPr>
              <w:jc w:val="center"/>
              <w:rPr>
                <w:rFonts w:ascii="Calibri" w:eastAsia="Calibri" w:hAnsi="Calibri" w:cs="Times New Roman"/>
                <w:i/>
              </w:rPr>
            </w:pPr>
            <w:r w:rsidRPr="00C617DB">
              <w:rPr>
                <w:rFonts w:ascii="Calibri" w:eastAsia="Calibri" w:hAnsi="Calibri" w:cs="Times New Roman"/>
                <w:i/>
              </w:rPr>
              <w:t xml:space="preserve">Materials Note:  Prior to lesson, prepare materials as listed.  In the next few lessons there will be several games.  For each game, problem cards have a logo to match the game title.  </w:t>
            </w:r>
          </w:p>
          <w:p w:rsidR="005733DE" w:rsidRPr="00C617DB" w:rsidRDefault="005733DE" w:rsidP="005733DE">
            <w:pPr>
              <w:jc w:val="center"/>
              <w:rPr>
                <w:rFonts w:ascii="Calibri" w:eastAsia="Calibri" w:hAnsi="Calibri" w:cs="Times New Roman"/>
              </w:rPr>
            </w:pPr>
            <w:r w:rsidRPr="00C617DB">
              <w:rPr>
                <w:rFonts w:ascii="Calibri" w:eastAsia="Calibri" w:hAnsi="Calibri" w:cs="Times New Roman"/>
                <w:b/>
              </w:rPr>
              <w:t xml:space="preserve">We Want </w:t>
            </w:r>
            <w:proofErr w:type="spellStart"/>
            <w:r w:rsidRPr="00C617DB">
              <w:rPr>
                <w:rFonts w:ascii="Calibri" w:eastAsia="Calibri" w:hAnsi="Calibri" w:cs="Times New Roman"/>
                <w:b/>
              </w:rPr>
              <w:t>S’More</w:t>
            </w:r>
            <w:proofErr w:type="spellEnd"/>
            <w:proofErr w:type="gramStart"/>
            <w:r w:rsidRPr="00C617DB">
              <w:rPr>
                <w:rFonts w:ascii="Calibri" w:eastAsia="Calibri" w:hAnsi="Calibri" w:cs="Times New Roman"/>
                <w:b/>
              </w:rPr>
              <w:t>!:</w:t>
            </w:r>
            <w:proofErr w:type="gramEnd"/>
            <w:r w:rsidRPr="00C617DB">
              <w:rPr>
                <w:rFonts w:ascii="Calibri" w:eastAsia="Calibri" w:hAnsi="Calibri" w:cs="Times New Roman"/>
              </w:rPr>
              <w:t xml:space="preserve">  </w:t>
            </w:r>
          </w:p>
          <w:p w:rsidR="005733DE" w:rsidRPr="00C617DB" w:rsidRDefault="005733DE" w:rsidP="005733DE">
            <w:pPr>
              <w:rPr>
                <w:rFonts w:ascii="Calibri" w:eastAsia="Calibri" w:hAnsi="Calibri" w:cs="Times New Roman"/>
                <w:i/>
              </w:rPr>
            </w:pPr>
          </w:p>
          <w:p w:rsidR="005733DE" w:rsidRPr="00C617DB" w:rsidRDefault="005733DE" w:rsidP="005733DE">
            <w:pPr>
              <w:rPr>
                <w:rFonts w:ascii="Calibri" w:eastAsia="Calibri" w:hAnsi="Calibri" w:cs="Times New Roman"/>
                <w:b/>
                <w:i/>
                <w:u w:val="single"/>
              </w:rPr>
            </w:pPr>
            <w:r w:rsidRPr="00C617DB">
              <w:rPr>
                <w:rFonts w:ascii="Calibri" w:eastAsia="Calibri" w:hAnsi="Calibri" w:cs="Times New Roman"/>
                <w:b/>
                <w:i/>
                <w:u w:val="single"/>
              </w:rPr>
              <w:t>Part One:  Build Background for the Problem Type</w:t>
            </w:r>
          </w:p>
          <w:p w:rsidR="005733DE" w:rsidRPr="00C617DB" w:rsidRDefault="005733DE" w:rsidP="00EB23D5">
            <w:pPr>
              <w:numPr>
                <w:ilvl w:val="0"/>
                <w:numId w:val="16"/>
              </w:numPr>
              <w:ind w:left="360"/>
              <w:rPr>
                <w:rFonts w:ascii="Calibri" w:eastAsia="Calibri" w:hAnsi="Calibri" w:cs="Times New Roman"/>
              </w:rPr>
            </w:pPr>
            <w:r w:rsidRPr="00C617DB">
              <w:rPr>
                <w:rFonts w:ascii="Calibri" w:eastAsia="Calibri" w:hAnsi="Calibri" w:cs="Times New Roman"/>
              </w:rPr>
              <w:t xml:space="preserve">Gather students in the meeting place- review the anchor chart from yesterday’s lesson and vocabulary words- </w:t>
            </w:r>
            <w:r w:rsidRPr="00AC0B44">
              <w:rPr>
                <w:rFonts w:ascii="Calibri" w:eastAsia="Calibri" w:hAnsi="Calibri" w:cs="Times New Roman"/>
                <w:b/>
              </w:rPr>
              <w:t>more, fewer</w:t>
            </w:r>
            <w:r w:rsidRPr="00C617DB">
              <w:rPr>
                <w:rFonts w:ascii="Calibri" w:eastAsia="Calibri" w:hAnsi="Calibri" w:cs="Times New Roman"/>
              </w:rPr>
              <w:t>.</w:t>
            </w:r>
          </w:p>
          <w:p w:rsidR="005733DE" w:rsidRPr="00AC0B44" w:rsidRDefault="005733DE" w:rsidP="00EB23D5">
            <w:pPr>
              <w:numPr>
                <w:ilvl w:val="0"/>
                <w:numId w:val="16"/>
              </w:numPr>
              <w:ind w:left="360"/>
              <w:rPr>
                <w:rFonts w:ascii="Calibri" w:eastAsia="Calibri" w:hAnsi="Calibri" w:cs="Times New Roman"/>
              </w:rPr>
            </w:pPr>
            <w:r w:rsidRPr="00AC0B44">
              <w:rPr>
                <w:rFonts w:ascii="Calibri" w:eastAsia="Calibri" w:hAnsi="Calibri" w:cs="Times New Roman"/>
              </w:rPr>
              <w:t xml:space="preserve">Discuss with students what it means when something is unknown. </w:t>
            </w:r>
            <w:r>
              <w:rPr>
                <w:rFonts w:ascii="Calibri" w:eastAsia="Calibri" w:hAnsi="Calibri" w:cs="Times New Roman"/>
              </w:rPr>
              <w:t>T</w:t>
            </w:r>
            <w:r w:rsidRPr="00AC0B44">
              <w:rPr>
                <w:rFonts w:ascii="Calibri" w:eastAsia="Calibri" w:hAnsi="Calibri" w:cs="Times New Roman"/>
              </w:rPr>
              <w:t xml:space="preserve">ell students that today they are going to solve problems where the “bigger” part is unknown.  Have students turn and talk to answer.   </w:t>
            </w:r>
          </w:p>
          <w:p w:rsidR="005733DE" w:rsidRPr="00AC0B44" w:rsidRDefault="005733DE" w:rsidP="00EB23D5">
            <w:pPr>
              <w:numPr>
                <w:ilvl w:val="0"/>
                <w:numId w:val="16"/>
              </w:numPr>
              <w:ind w:left="360"/>
              <w:rPr>
                <w:rFonts w:ascii="Calibri" w:eastAsia="Calibri" w:hAnsi="Calibri" w:cs="Times New Roman"/>
              </w:rPr>
            </w:pPr>
            <w:r w:rsidRPr="00AC0B44">
              <w:rPr>
                <w:rFonts w:ascii="Calibri" w:eastAsia="Calibri" w:hAnsi="Calibri" w:cs="Times New Roman"/>
              </w:rPr>
              <w:t xml:space="preserve">Choose a problem from today’s game and show the problem to students.  </w:t>
            </w:r>
            <w:r>
              <w:rPr>
                <w:rFonts w:ascii="Calibri" w:eastAsia="Calibri" w:hAnsi="Calibri" w:cs="Times New Roman"/>
              </w:rPr>
              <w:t>R</w:t>
            </w:r>
            <w:r w:rsidRPr="00AC0B44">
              <w:rPr>
                <w:rFonts w:ascii="Calibri" w:eastAsia="Calibri" w:hAnsi="Calibri" w:cs="Times New Roman"/>
              </w:rPr>
              <w:t>ead and talk about the problem</w:t>
            </w:r>
            <w:r>
              <w:rPr>
                <w:rFonts w:ascii="Calibri" w:eastAsia="Calibri" w:hAnsi="Calibri" w:cs="Times New Roman"/>
              </w:rPr>
              <w:t xml:space="preserve"> as a class</w:t>
            </w:r>
            <w:r w:rsidRPr="00AC0B44">
              <w:rPr>
                <w:rFonts w:ascii="Calibri" w:eastAsia="Calibri" w:hAnsi="Calibri" w:cs="Times New Roman"/>
              </w:rPr>
              <w:t xml:space="preserve">.  </w:t>
            </w:r>
          </w:p>
          <w:p w:rsidR="005733DE" w:rsidRPr="00C617DB" w:rsidRDefault="005733DE" w:rsidP="00EB23D5">
            <w:pPr>
              <w:numPr>
                <w:ilvl w:val="0"/>
                <w:numId w:val="16"/>
              </w:numPr>
              <w:ind w:left="360"/>
              <w:rPr>
                <w:rFonts w:ascii="Calibri" w:eastAsia="Calibri" w:hAnsi="Calibri" w:cs="Times New Roman"/>
              </w:rPr>
            </w:pPr>
            <w:r w:rsidRPr="00C617DB">
              <w:rPr>
                <w:rFonts w:ascii="Calibri" w:eastAsia="Calibri" w:hAnsi="Calibri" w:cs="Times New Roman"/>
              </w:rPr>
              <w:t xml:space="preserve">Ask the students to think about what they already know and what the problem is asking them to find out.  </w:t>
            </w:r>
          </w:p>
          <w:p w:rsidR="005733DE" w:rsidRPr="00C617DB" w:rsidRDefault="005733DE" w:rsidP="00EB23D5">
            <w:pPr>
              <w:numPr>
                <w:ilvl w:val="0"/>
                <w:numId w:val="17"/>
              </w:numPr>
              <w:ind w:left="1080"/>
              <w:rPr>
                <w:rFonts w:ascii="Calibri" w:eastAsia="Calibri" w:hAnsi="Calibri" w:cs="Times New Roman"/>
                <w:i/>
              </w:rPr>
            </w:pPr>
            <w:r w:rsidRPr="00C617DB">
              <w:rPr>
                <w:rFonts w:ascii="Calibri" w:eastAsia="Calibri" w:hAnsi="Calibri" w:cs="Times New Roman"/>
                <w:i/>
              </w:rPr>
              <w:t xml:space="preserve">What is unknown?  </w:t>
            </w:r>
          </w:p>
          <w:p w:rsidR="005733DE" w:rsidRPr="00C617DB" w:rsidRDefault="005733DE" w:rsidP="00EB23D5">
            <w:pPr>
              <w:numPr>
                <w:ilvl w:val="0"/>
                <w:numId w:val="17"/>
              </w:numPr>
              <w:ind w:left="1080"/>
              <w:rPr>
                <w:rFonts w:ascii="Calibri" w:eastAsia="Calibri" w:hAnsi="Calibri" w:cs="Times New Roman"/>
                <w:i/>
              </w:rPr>
            </w:pPr>
            <w:r>
              <w:rPr>
                <w:rFonts w:ascii="Calibri" w:eastAsia="Calibri" w:hAnsi="Calibri" w:cs="Times New Roman"/>
                <w:i/>
              </w:rPr>
              <w:t>Which part is “bigger</w:t>
            </w:r>
            <w:r w:rsidRPr="00C617DB">
              <w:rPr>
                <w:rFonts w:ascii="Calibri" w:eastAsia="Calibri" w:hAnsi="Calibri" w:cs="Times New Roman"/>
                <w:i/>
              </w:rPr>
              <w:t>?</w:t>
            </w:r>
            <w:r>
              <w:rPr>
                <w:rFonts w:ascii="Calibri" w:eastAsia="Calibri" w:hAnsi="Calibri" w:cs="Times New Roman"/>
                <w:i/>
              </w:rPr>
              <w:t>”</w:t>
            </w:r>
            <w:r w:rsidRPr="00C617DB">
              <w:rPr>
                <w:rFonts w:ascii="Calibri" w:eastAsia="Calibri" w:hAnsi="Calibri" w:cs="Times New Roman"/>
                <w:i/>
              </w:rPr>
              <w:t xml:space="preserve"> </w:t>
            </w:r>
          </w:p>
          <w:p w:rsidR="005733DE" w:rsidRPr="00C617DB" w:rsidRDefault="005733DE" w:rsidP="00EB23D5">
            <w:pPr>
              <w:numPr>
                <w:ilvl w:val="0"/>
                <w:numId w:val="17"/>
              </w:numPr>
              <w:ind w:left="1080"/>
              <w:rPr>
                <w:rFonts w:ascii="Calibri" w:eastAsia="Calibri" w:hAnsi="Calibri" w:cs="Times New Roman"/>
                <w:i/>
              </w:rPr>
            </w:pPr>
            <w:r w:rsidRPr="00C617DB">
              <w:rPr>
                <w:rFonts w:ascii="Calibri" w:eastAsia="Calibri" w:hAnsi="Calibri" w:cs="Times New Roman"/>
                <w:i/>
              </w:rPr>
              <w:t xml:space="preserve">How do you know?  </w:t>
            </w:r>
          </w:p>
          <w:p w:rsidR="005733DE" w:rsidRPr="00AC0B44" w:rsidRDefault="005733DE" w:rsidP="00EB23D5">
            <w:pPr>
              <w:numPr>
                <w:ilvl w:val="0"/>
                <w:numId w:val="16"/>
              </w:numPr>
              <w:ind w:left="360"/>
              <w:rPr>
                <w:rFonts w:ascii="Calibri" w:eastAsia="Calibri" w:hAnsi="Calibri" w:cs="Times New Roman"/>
                <w:b/>
                <w:i/>
              </w:rPr>
            </w:pPr>
            <w:r w:rsidRPr="00C617DB">
              <w:rPr>
                <w:rFonts w:ascii="Calibri" w:eastAsia="Calibri" w:hAnsi="Calibri" w:cs="Times New Roman"/>
              </w:rPr>
              <w:t xml:space="preserve">Use students to act </w:t>
            </w:r>
            <w:proofErr w:type="gramStart"/>
            <w:r w:rsidRPr="00C617DB">
              <w:rPr>
                <w:rFonts w:ascii="Calibri" w:eastAsia="Calibri" w:hAnsi="Calibri" w:cs="Times New Roman"/>
              </w:rPr>
              <w:t>out/model</w:t>
            </w:r>
            <w:proofErr w:type="gramEnd"/>
            <w:r w:rsidRPr="00C617DB">
              <w:rPr>
                <w:rFonts w:ascii="Calibri" w:eastAsia="Calibri" w:hAnsi="Calibri" w:cs="Times New Roman"/>
              </w:rPr>
              <w:t xml:space="preserve"> the problem.  </w:t>
            </w:r>
            <w:r w:rsidRPr="00AC0B44">
              <w:rPr>
                <w:rFonts w:ascii="Calibri" w:eastAsia="Calibri" w:hAnsi="Calibri" w:cs="Times New Roman"/>
                <w:b/>
                <w:i/>
              </w:rPr>
              <w:t>(</w:t>
            </w:r>
            <w:proofErr w:type="gramStart"/>
            <w:r w:rsidRPr="00AC0B44">
              <w:rPr>
                <w:rFonts w:ascii="Calibri" w:eastAsia="Calibri" w:hAnsi="Calibri" w:cs="Times New Roman"/>
                <w:b/>
                <w:i/>
              </w:rPr>
              <w:t>ex</w:t>
            </w:r>
            <w:proofErr w:type="gramEnd"/>
            <w:r w:rsidRPr="00AC0B44">
              <w:rPr>
                <w:rFonts w:ascii="Calibri" w:eastAsia="Calibri" w:hAnsi="Calibri" w:cs="Times New Roman"/>
                <w:b/>
                <w:i/>
              </w:rPr>
              <w:t xml:space="preserve">:  Brian had 2 fish.  Annie had 3 more.  How many fish did Annie have?—Begin with 2 people, add on 3 more.  Count how many there are all together). </w:t>
            </w:r>
          </w:p>
          <w:p w:rsidR="005733DE" w:rsidRPr="00C617DB" w:rsidRDefault="005733DE" w:rsidP="00EB23D5">
            <w:pPr>
              <w:numPr>
                <w:ilvl w:val="0"/>
                <w:numId w:val="16"/>
              </w:numPr>
              <w:ind w:left="360"/>
              <w:rPr>
                <w:rFonts w:ascii="Calibri" w:eastAsia="Calibri" w:hAnsi="Calibri" w:cs="Times New Roman"/>
              </w:rPr>
            </w:pPr>
            <w:r>
              <w:rPr>
                <w:rFonts w:ascii="Calibri" w:eastAsia="Calibri" w:hAnsi="Calibri" w:cs="Times New Roman"/>
              </w:rPr>
              <w:t xml:space="preserve">Ask students, </w:t>
            </w:r>
            <w:proofErr w:type="gramStart"/>
            <w:r w:rsidRPr="00AC0B44">
              <w:rPr>
                <w:rFonts w:ascii="Calibri" w:eastAsia="Calibri" w:hAnsi="Calibri" w:cs="Times New Roman"/>
                <w:i/>
              </w:rPr>
              <w:t>How</w:t>
            </w:r>
            <w:proofErr w:type="gramEnd"/>
            <w:r w:rsidRPr="00AC0B44">
              <w:rPr>
                <w:rFonts w:ascii="Calibri" w:eastAsia="Calibri" w:hAnsi="Calibri" w:cs="Times New Roman"/>
                <w:i/>
              </w:rPr>
              <w:t xml:space="preserve"> does this represent the problem OR is this a correct representation of the problem?  Why or why not?</w:t>
            </w:r>
            <w:r>
              <w:rPr>
                <w:rFonts w:ascii="Calibri" w:eastAsia="Calibri" w:hAnsi="Calibri" w:cs="Times New Roman"/>
              </w:rPr>
              <w:t xml:space="preserve">  Have students turn and talk with a partner before responding to the group.  </w:t>
            </w:r>
          </w:p>
          <w:p w:rsidR="005733DE" w:rsidRPr="00AC0B44" w:rsidRDefault="005733DE" w:rsidP="00EB23D5">
            <w:pPr>
              <w:numPr>
                <w:ilvl w:val="0"/>
                <w:numId w:val="16"/>
              </w:numPr>
              <w:ind w:left="360"/>
              <w:rPr>
                <w:rFonts w:ascii="Calibri" w:eastAsia="Calibri" w:hAnsi="Calibri" w:cs="Times New Roman"/>
              </w:rPr>
            </w:pPr>
            <w:r w:rsidRPr="00AC0B44">
              <w:rPr>
                <w:rFonts w:ascii="Calibri" w:eastAsia="Calibri" w:hAnsi="Calibri" w:cs="Times New Roman"/>
              </w:rPr>
              <w:t xml:space="preserve">Write an equation to represent the problem. Ask students to identify which </w:t>
            </w:r>
            <w:proofErr w:type="gramStart"/>
            <w:r w:rsidRPr="00AC0B44">
              <w:rPr>
                <w:rFonts w:ascii="Calibri" w:eastAsia="Calibri" w:hAnsi="Calibri" w:cs="Times New Roman"/>
              </w:rPr>
              <w:t>strategies(</w:t>
            </w:r>
            <w:proofErr w:type="gramEnd"/>
            <w:r w:rsidRPr="00AC0B44">
              <w:rPr>
                <w:rFonts w:ascii="Calibri" w:eastAsia="Calibri" w:hAnsi="Calibri" w:cs="Times New Roman"/>
              </w:rPr>
              <w:t>see 1.OA.6) and materials (drawings,, ten sticks and ones, etc.) they could use to solve this problem</w:t>
            </w:r>
            <w:r w:rsidRPr="00AC0B44">
              <w:rPr>
                <w:rFonts w:ascii="Calibri" w:eastAsia="Calibri" w:hAnsi="Calibri" w:cs="Times New Roman"/>
                <w:i/>
              </w:rPr>
              <w:t xml:space="preserve">.  </w:t>
            </w:r>
            <w:r w:rsidRPr="00AC0B44">
              <w:rPr>
                <w:rFonts w:ascii="Calibri" w:eastAsia="Calibri" w:hAnsi="Calibri" w:cs="Times New Roman"/>
              </w:rPr>
              <w:t xml:space="preserve">Solve 1-2 additional problems as needed. </w:t>
            </w:r>
          </w:p>
          <w:p w:rsidR="005733DE" w:rsidRPr="00AC0B44" w:rsidRDefault="005733DE" w:rsidP="005733DE">
            <w:pPr>
              <w:rPr>
                <w:rFonts w:ascii="Calibri" w:eastAsia="Calibri" w:hAnsi="Calibri" w:cs="Times New Roman"/>
                <w:i/>
                <w:sz w:val="14"/>
              </w:rPr>
            </w:pPr>
          </w:p>
          <w:p w:rsidR="005733DE" w:rsidRPr="00AC0B44" w:rsidRDefault="005733DE" w:rsidP="005733DE">
            <w:pPr>
              <w:rPr>
                <w:rFonts w:ascii="Calibri" w:eastAsia="Calibri" w:hAnsi="Calibri" w:cs="Times New Roman"/>
                <w:i/>
                <w:sz w:val="20"/>
                <w:szCs w:val="20"/>
              </w:rPr>
            </w:pPr>
            <w:r w:rsidRPr="00AC0B44">
              <w:rPr>
                <w:rFonts w:ascii="Calibri" w:eastAsia="Calibri" w:hAnsi="Calibri" w:cs="Times New Roman"/>
                <w:b/>
                <w:i/>
                <w:sz w:val="20"/>
                <w:szCs w:val="20"/>
              </w:rPr>
              <w:t>Note:</w:t>
            </w:r>
            <w:r w:rsidRPr="00AC0B44">
              <w:rPr>
                <w:rFonts w:ascii="Calibri" w:eastAsia="Calibri" w:hAnsi="Calibri" w:cs="Times New Roman"/>
                <w:i/>
                <w:sz w:val="20"/>
                <w:szCs w:val="20"/>
              </w:rPr>
              <w:t xml:space="preserve">  As you work together, it may be helpful to build connections between yesterday’s work and today’s.  Explain to students that while the bigger group is “unknown” we are also comparing the two amounts in the problem.  One person has more and one has less.  In yesterday’s problems we wanted to know “how many more.”  Today we want to know how many are in the bigger group.  </w:t>
            </w:r>
          </w:p>
          <w:p w:rsidR="005733DE" w:rsidRDefault="005733DE" w:rsidP="005733DE">
            <w:pPr>
              <w:rPr>
                <w:rFonts w:ascii="Calibri" w:eastAsia="Calibri" w:hAnsi="Calibri" w:cs="Times New Roman"/>
                <w:i/>
                <w:sz w:val="20"/>
                <w:szCs w:val="20"/>
              </w:rPr>
            </w:pPr>
          </w:p>
          <w:p w:rsidR="005733DE" w:rsidRPr="00F62FFA" w:rsidRDefault="005733DE" w:rsidP="005733DE">
            <w:pPr>
              <w:rPr>
                <w:rFonts w:ascii="Calibri" w:eastAsia="Calibri" w:hAnsi="Calibri" w:cs="Times New Roman"/>
                <w:b/>
                <w:i/>
                <w:u w:val="single"/>
              </w:rPr>
            </w:pPr>
            <w:r w:rsidRPr="00F62FFA">
              <w:rPr>
                <w:rFonts w:ascii="Calibri" w:eastAsia="Calibri" w:hAnsi="Calibri" w:cs="Times New Roman"/>
                <w:b/>
                <w:i/>
                <w:u w:val="single"/>
              </w:rPr>
              <w:t>Part Two:  Using Comparing to Solve a Story Problem</w:t>
            </w:r>
          </w:p>
          <w:p w:rsidR="005733DE" w:rsidRPr="001B3CD2" w:rsidRDefault="005733DE" w:rsidP="00EB23D5">
            <w:pPr>
              <w:numPr>
                <w:ilvl w:val="0"/>
                <w:numId w:val="18"/>
              </w:numPr>
              <w:rPr>
                <w:rFonts w:ascii="Calibri" w:eastAsia="Calibri" w:hAnsi="Calibri" w:cs="Times New Roman"/>
              </w:rPr>
            </w:pPr>
            <w:r w:rsidRPr="001B3CD2">
              <w:rPr>
                <w:rFonts w:ascii="Calibri" w:eastAsia="Calibri" w:hAnsi="Calibri" w:cs="Times New Roman"/>
              </w:rPr>
              <w:t xml:space="preserve">Select another problem from the game and </w:t>
            </w:r>
            <w:r>
              <w:rPr>
                <w:rFonts w:ascii="Calibri" w:eastAsia="Calibri" w:hAnsi="Calibri" w:cs="Times New Roman"/>
              </w:rPr>
              <w:t>h</w:t>
            </w:r>
            <w:r w:rsidRPr="001B3CD2">
              <w:rPr>
                <w:rFonts w:ascii="Calibri" w:eastAsia="Calibri" w:hAnsi="Calibri" w:cs="Times New Roman"/>
              </w:rPr>
              <w:t>ave students solve the problem using one of the strategi</w:t>
            </w:r>
            <w:r>
              <w:rPr>
                <w:rFonts w:ascii="Calibri" w:eastAsia="Calibri" w:hAnsi="Calibri" w:cs="Times New Roman"/>
              </w:rPr>
              <w:t>es just identified using their whiteboards.</w:t>
            </w:r>
          </w:p>
          <w:p w:rsidR="005733DE" w:rsidRDefault="005733DE" w:rsidP="00EB23D5">
            <w:pPr>
              <w:numPr>
                <w:ilvl w:val="0"/>
                <w:numId w:val="18"/>
              </w:numPr>
              <w:rPr>
                <w:rFonts w:ascii="Calibri" w:eastAsia="Calibri" w:hAnsi="Calibri" w:cs="Times New Roman"/>
              </w:rPr>
            </w:pPr>
            <w:r w:rsidRPr="00F62FFA">
              <w:rPr>
                <w:rFonts w:ascii="Calibri" w:eastAsia="Calibri" w:hAnsi="Calibri" w:cs="Times New Roman"/>
              </w:rPr>
              <w:t xml:space="preserve">After completing each problem have a few students, who have used different strategies, explain how they solved/represented the problem. </w:t>
            </w:r>
          </w:p>
          <w:p w:rsidR="005733DE" w:rsidRDefault="005733DE" w:rsidP="00EB23D5">
            <w:pPr>
              <w:numPr>
                <w:ilvl w:val="0"/>
                <w:numId w:val="18"/>
              </w:numPr>
              <w:rPr>
                <w:rFonts w:ascii="Calibri" w:eastAsia="Calibri" w:hAnsi="Calibri" w:cs="Times New Roman"/>
              </w:rPr>
            </w:pPr>
            <w:r w:rsidRPr="00F62FFA">
              <w:rPr>
                <w:rFonts w:ascii="Calibri" w:eastAsia="Calibri" w:hAnsi="Calibri" w:cs="Times New Roman"/>
              </w:rPr>
              <w:t>Continue with 1-</w:t>
            </w:r>
            <w:r>
              <w:rPr>
                <w:rFonts w:ascii="Calibri" w:eastAsia="Calibri" w:hAnsi="Calibri" w:cs="Times New Roman"/>
              </w:rPr>
              <w:t>2 additional problems as needed, and encourage students t</w:t>
            </w:r>
            <w:r w:rsidRPr="00F62FFA">
              <w:rPr>
                <w:rFonts w:ascii="Calibri" w:eastAsia="Calibri" w:hAnsi="Calibri" w:cs="Times New Roman"/>
              </w:rPr>
              <w:t>o try different materials and strategies</w:t>
            </w:r>
            <w:r>
              <w:rPr>
                <w:rFonts w:ascii="Calibri" w:eastAsia="Calibri" w:hAnsi="Calibri" w:cs="Times New Roman"/>
              </w:rPr>
              <w:t>.</w:t>
            </w:r>
          </w:p>
          <w:p w:rsidR="005733DE" w:rsidRPr="00F62FFA" w:rsidRDefault="005733DE" w:rsidP="005733DE">
            <w:pPr>
              <w:rPr>
                <w:rFonts w:ascii="Calibri" w:eastAsia="Calibri" w:hAnsi="Calibri" w:cs="Times New Roman"/>
                <w:b/>
                <w:i/>
                <w:u w:val="single"/>
              </w:rPr>
            </w:pPr>
            <w:r w:rsidRPr="00F62FFA">
              <w:rPr>
                <w:rFonts w:ascii="Calibri" w:eastAsia="Calibri" w:hAnsi="Calibri" w:cs="Times New Roman"/>
                <w:b/>
                <w:i/>
                <w:u w:val="single"/>
              </w:rPr>
              <w:t>Part Three:  Playing the Game</w:t>
            </w:r>
          </w:p>
          <w:p w:rsidR="005733DE" w:rsidRDefault="005733DE" w:rsidP="00EB23D5">
            <w:pPr>
              <w:numPr>
                <w:ilvl w:val="0"/>
                <w:numId w:val="19"/>
              </w:numPr>
              <w:rPr>
                <w:rFonts w:ascii="Calibri" w:eastAsia="Calibri" w:hAnsi="Calibri" w:cs="Times New Roman"/>
              </w:rPr>
            </w:pPr>
            <w:r w:rsidRPr="00F62FFA">
              <w:rPr>
                <w:rFonts w:ascii="Calibri" w:eastAsia="Calibri" w:hAnsi="Calibri" w:cs="Times New Roman"/>
              </w:rPr>
              <w:t xml:space="preserve">Tell students that now they are going to use their knowledge of “bigger unknown” problems to play a game.  </w:t>
            </w:r>
          </w:p>
          <w:p w:rsidR="005733DE" w:rsidRDefault="005733DE" w:rsidP="00EB23D5">
            <w:pPr>
              <w:numPr>
                <w:ilvl w:val="0"/>
                <w:numId w:val="19"/>
              </w:numPr>
              <w:rPr>
                <w:rFonts w:ascii="Calibri" w:eastAsia="Calibri" w:hAnsi="Calibri" w:cs="Times New Roman"/>
              </w:rPr>
            </w:pPr>
            <w:r w:rsidRPr="007C224A">
              <w:rPr>
                <w:rFonts w:ascii="Calibri" w:eastAsia="Calibri" w:hAnsi="Calibri" w:cs="Times New Roman"/>
              </w:rPr>
              <w:t xml:space="preserve">Students are working to build a </w:t>
            </w:r>
            <w:proofErr w:type="spellStart"/>
            <w:r w:rsidRPr="007C224A">
              <w:rPr>
                <w:rFonts w:ascii="Calibri" w:eastAsia="Calibri" w:hAnsi="Calibri" w:cs="Times New Roman"/>
              </w:rPr>
              <w:t>s’more</w:t>
            </w:r>
            <w:proofErr w:type="spellEnd"/>
            <w:r>
              <w:rPr>
                <w:rFonts w:ascii="Calibri" w:eastAsia="Calibri" w:hAnsi="Calibri" w:cs="Times New Roman"/>
              </w:rPr>
              <w:t>.  E</w:t>
            </w:r>
            <w:r w:rsidRPr="007C224A">
              <w:rPr>
                <w:rFonts w:ascii="Calibri" w:eastAsia="Calibri" w:hAnsi="Calibri" w:cs="Times New Roman"/>
              </w:rPr>
              <w:t xml:space="preserve">very time they solve a problem </w:t>
            </w:r>
            <w:r>
              <w:rPr>
                <w:rFonts w:ascii="Calibri" w:eastAsia="Calibri" w:hAnsi="Calibri" w:cs="Times New Roman"/>
              </w:rPr>
              <w:t xml:space="preserve">correctly, students take a Cardstock, </w:t>
            </w:r>
            <w:r w:rsidRPr="004C577E">
              <w:rPr>
                <w:rFonts w:ascii="Calibri" w:eastAsia="Calibri" w:hAnsi="Calibri" w:cs="Times New Roman"/>
                <w:i/>
              </w:rPr>
              <w:t xml:space="preserve">“Ingredients </w:t>
            </w:r>
            <w:proofErr w:type="spellStart"/>
            <w:r w:rsidRPr="004C577E">
              <w:rPr>
                <w:rFonts w:ascii="Calibri" w:eastAsia="Calibri" w:hAnsi="Calibri" w:cs="Times New Roman"/>
                <w:i/>
              </w:rPr>
              <w:t>Card”</w:t>
            </w:r>
            <w:r>
              <w:rPr>
                <w:rFonts w:ascii="Calibri" w:eastAsia="Calibri" w:hAnsi="Calibri" w:cs="Times New Roman"/>
              </w:rPr>
              <w:t>which</w:t>
            </w:r>
            <w:proofErr w:type="spellEnd"/>
            <w:r>
              <w:rPr>
                <w:rFonts w:ascii="Calibri" w:eastAsia="Calibri" w:hAnsi="Calibri" w:cs="Times New Roman"/>
              </w:rPr>
              <w:t xml:space="preserve"> tells them how many Cardstock </w:t>
            </w:r>
            <w:r w:rsidRPr="00260624">
              <w:rPr>
                <w:rFonts w:ascii="Calibri" w:eastAsia="Calibri" w:hAnsi="Calibri" w:cs="Times New Roman"/>
                <w:i/>
              </w:rPr>
              <w:t>“Ingredients”</w:t>
            </w:r>
            <w:r>
              <w:rPr>
                <w:rFonts w:ascii="Calibri" w:eastAsia="Calibri" w:hAnsi="Calibri" w:cs="Times New Roman"/>
              </w:rPr>
              <w:t xml:space="preserve"> to take.</w:t>
            </w:r>
          </w:p>
          <w:p w:rsidR="005733DE" w:rsidRDefault="005733DE" w:rsidP="00EB23D5">
            <w:pPr>
              <w:numPr>
                <w:ilvl w:val="0"/>
                <w:numId w:val="19"/>
              </w:numPr>
              <w:rPr>
                <w:rFonts w:ascii="Calibri" w:eastAsia="Calibri" w:hAnsi="Calibri" w:cs="Times New Roman"/>
              </w:rPr>
            </w:pPr>
            <w:r w:rsidRPr="004C577E">
              <w:rPr>
                <w:rFonts w:ascii="Calibri" w:eastAsia="Calibri" w:hAnsi="Calibri" w:cs="Times New Roman"/>
              </w:rPr>
              <w:t xml:space="preserve">Every </w:t>
            </w:r>
            <w:proofErr w:type="spellStart"/>
            <w:r w:rsidRPr="004C577E">
              <w:rPr>
                <w:rFonts w:ascii="Calibri" w:eastAsia="Calibri" w:hAnsi="Calibri" w:cs="Times New Roman"/>
              </w:rPr>
              <w:t>s’more</w:t>
            </w:r>
            <w:proofErr w:type="spellEnd"/>
            <w:r w:rsidRPr="004C577E">
              <w:rPr>
                <w:rFonts w:ascii="Calibri" w:eastAsia="Calibri" w:hAnsi="Calibri" w:cs="Times New Roman"/>
              </w:rPr>
              <w:t xml:space="preserve"> must have 2 graham crackers, 1 piece of chocolate, and 1 marshmallow (it may be </w:t>
            </w:r>
            <w:r w:rsidRPr="004C577E">
              <w:rPr>
                <w:rFonts w:ascii="Calibri" w:eastAsia="Calibri" w:hAnsi="Calibri" w:cs="Times New Roman"/>
              </w:rPr>
              <w:lastRenderedPageBreak/>
              <w:t xml:space="preserve">helpful to show each piece).  To win the game, students must make </w:t>
            </w:r>
            <w:proofErr w:type="gramStart"/>
            <w:r w:rsidRPr="004C577E">
              <w:rPr>
                <w:rFonts w:ascii="Calibri" w:eastAsia="Calibri" w:hAnsi="Calibri" w:cs="Times New Roman"/>
              </w:rPr>
              <w:t xml:space="preserve">2 </w:t>
            </w:r>
            <w:proofErr w:type="spellStart"/>
            <w:r w:rsidRPr="004C577E">
              <w:rPr>
                <w:rFonts w:ascii="Calibri" w:eastAsia="Calibri" w:hAnsi="Calibri" w:cs="Times New Roman"/>
              </w:rPr>
              <w:t>s’mores</w:t>
            </w:r>
            <w:proofErr w:type="spellEnd"/>
            <w:proofErr w:type="gramEnd"/>
            <w:r w:rsidRPr="004C577E">
              <w:rPr>
                <w:rFonts w:ascii="Calibri" w:eastAsia="Calibri" w:hAnsi="Calibri" w:cs="Times New Roman"/>
              </w:rPr>
              <w:t xml:space="preserve">.  </w:t>
            </w:r>
          </w:p>
          <w:p w:rsidR="005733DE" w:rsidRPr="004C577E" w:rsidRDefault="005733DE" w:rsidP="00EB23D5">
            <w:pPr>
              <w:numPr>
                <w:ilvl w:val="0"/>
                <w:numId w:val="19"/>
              </w:numPr>
              <w:rPr>
                <w:rFonts w:ascii="Calibri" w:eastAsia="Calibri" w:hAnsi="Calibri" w:cs="Times New Roman"/>
              </w:rPr>
            </w:pPr>
            <w:r>
              <w:rPr>
                <w:rFonts w:ascii="Calibri" w:eastAsia="Calibri" w:hAnsi="Calibri" w:cs="Times New Roman"/>
              </w:rPr>
              <w:t>Model for students how to play. See directions below:</w:t>
            </w:r>
          </w:p>
          <w:p w:rsidR="005733DE" w:rsidRDefault="005733DE" w:rsidP="005733DE">
            <w:pPr>
              <w:tabs>
                <w:tab w:val="left" w:pos="3240"/>
              </w:tabs>
              <w:rPr>
                <w:rFonts w:ascii="Calibri" w:eastAsia="Calibri" w:hAnsi="Calibri" w:cs="Times New Roman"/>
                <w:b/>
                <w:u w:val="single"/>
              </w:rPr>
            </w:pPr>
          </w:p>
          <w:p w:rsidR="005733DE" w:rsidRPr="00EF1FFE" w:rsidRDefault="005733DE" w:rsidP="005733DE">
            <w:pPr>
              <w:tabs>
                <w:tab w:val="left" w:pos="3240"/>
              </w:tabs>
              <w:rPr>
                <w:rFonts w:ascii="Calibri" w:eastAsia="Calibri" w:hAnsi="Calibri" w:cs="Times New Roman"/>
                <w:b/>
                <w:u w:val="single"/>
              </w:rPr>
            </w:pPr>
            <w:r w:rsidRPr="00EF1FFE">
              <w:rPr>
                <w:rFonts w:ascii="Calibri" w:eastAsia="Calibri" w:hAnsi="Calibri" w:cs="Times New Roman"/>
                <w:b/>
                <w:u w:val="single"/>
              </w:rPr>
              <w:t xml:space="preserve">Teacher models how to play with a partner </w:t>
            </w:r>
          </w:p>
          <w:p w:rsidR="005733DE" w:rsidRPr="004C577E" w:rsidRDefault="005733DE" w:rsidP="00EB23D5">
            <w:pPr>
              <w:numPr>
                <w:ilvl w:val="0"/>
                <w:numId w:val="20"/>
              </w:numPr>
              <w:rPr>
                <w:rFonts w:ascii="Calibri" w:eastAsia="Calibri" w:hAnsi="Calibri" w:cs="Times New Roman"/>
              </w:rPr>
            </w:pPr>
            <w:r w:rsidRPr="004C577E">
              <w:rPr>
                <w:rFonts w:ascii="Calibri" w:eastAsia="Calibri" w:hAnsi="Calibri" w:cs="Times New Roman"/>
              </w:rPr>
              <w:t xml:space="preserve">Place Cardstock, </w:t>
            </w:r>
            <w:r w:rsidRPr="004C577E">
              <w:rPr>
                <w:rFonts w:ascii="Calibri" w:eastAsia="Calibri" w:hAnsi="Calibri" w:cs="Times New Roman"/>
                <w:i/>
              </w:rPr>
              <w:t>“</w:t>
            </w:r>
            <w:proofErr w:type="spellStart"/>
            <w:r w:rsidRPr="004C577E">
              <w:rPr>
                <w:rFonts w:ascii="Calibri" w:eastAsia="Calibri" w:hAnsi="Calibri" w:cs="Times New Roman"/>
                <w:i/>
              </w:rPr>
              <w:t>S’More</w:t>
            </w:r>
            <w:proofErr w:type="spellEnd"/>
            <w:r w:rsidRPr="004C577E">
              <w:rPr>
                <w:rFonts w:ascii="Calibri" w:eastAsia="Calibri" w:hAnsi="Calibri" w:cs="Times New Roman"/>
                <w:i/>
              </w:rPr>
              <w:t xml:space="preserve"> Problem Cards”</w:t>
            </w:r>
            <w:r w:rsidRPr="004C577E">
              <w:rPr>
                <w:rFonts w:ascii="Calibri" w:eastAsia="Calibri" w:hAnsi="Calibri" w:cs="Times New Roman"/>
              </w:rPr>
              <w:t xml:space="preserve"> and Cardstock </w:t>
            </w:r>
            <w:r w:rsidRPr="004C577E">
              <w:rPr>
                <w:rFonts w:ascii="Calibri" w:eastAsia="Calibri" w:hAnsi="Calibri" w:cs="Times New Roman"/>
                <w:i/>
              </w:rPr>
              <w:t>“Ingredient Cards”</w:t>
            </w:r>
            <w:r w:rsidRPr="004C577E">
              <w:rPr>
                <w:rFonts w:ascii="Calibri" w:eastAsia="Calibri" w:hAnsi="Calibri" w:cs="Times New Roman"/>
              </w:rPr>
              <w:t xml:space="preserve"> on </w:t>
            </w:r>
            <w:proofErr w:type="spellStart"/>
            <w:r w:rsidRPr="004C577E">
              <w:rPr>
                <w:rFonts w:ascii="Calibri" w:eastAsia="Calibri" w:hAnsi="Calibri" w:cs="Times New Roman"/>
              </w:rPr>
              <w:t>Blackline</w:t>
            </w:r>
            <w:proofErr w:type="spellEnd"/>
            <w:r w:rsidRPr="004C577E">
              <w:rPr>
                <w:rFonts w:ascii="Calibri" w:eastAsia="Calibri" w:hAnsi="Calibri" w:cs="Times New Roman"/>
              </w:rPr>
              <w:t xml:space="preserve"> Master, </w:t>
            </w:r>
            <w:r w:rsidRPr="004C577E">
              <w:rPr>
                <w:rFonts w:ascii="Calibri" w:eastAsia="Calibri" w:hAnsi="Calibri" w:cs="Times New Roman"/>
                <w:i/>
              </w:rPr>
              <w:t>“</w:t>
            </w:r>
            <w:proofErr w:type="spellStart"/>
            <w:proofErr w:type="gramStart"/>
            <w:r w:rsidRPr="004C577E">
              <w:rPr>
                <w:rFonts w:ascii="Calibri" w:eastAsia="Calibri" w:hAnsi="Calibri" w:cs="Times New Roman"/>
                <w:i/>
              </w:rPr>
              <w:t>S’Mores</w:t>
            </w:r>
            <w:proofErr w:type="spellEnd"/>
            <w:r w:rsidRPr="004C577E">
              <w:rPr>
                <w:rFonts w:ascii="Calibri" w:eastAsia="Calibri" w:hAnsi="Calibri" w:cs="Times New Roman"/>
                <w:i/>
              </w:rPr>
              <w:t xml:space="preserve">  Game</w:t>
            </w:r>
            <w:proofErr w:type="gramEnd"/>
            <w:r w:rsidRPr="004C577E">
              <w:rPr>
                <w:rFonts w:ascii="Calibri" w:eastAsia="Calibri" w:hAnsi="Calibri" w:cs="Times New Roman"/>
                <w:i/>
              </w:rPr>
              <w:t xml:space="preserve"> Board”</w:t>
            </w:r>
            <w:r w:rsidRPr="004C577E">
              <w:rPr>
                <w:rFonts w:ascii="Calibri" w:eastAsia="Calibri" w:hAnsi="Calibri" w:cs="Times New Roman"/>
              </w:rPr>
              <w:t xml:space="preserve">.  **There will be five piles of cards- </w:t>
            </w:r>
            <w:r>
              <w:rPr>
                <w:rFonts w:ascii="Calibri" w:eastAsia="Calibri" w:hAnsi="Calibri" w:cs="Times New Roman"/>
              </w:rPr>
              <w:t xml:space="preserve">Cardstock, </w:t>
            </w:r>
            <w:r w:rsidRPr="00260624">
              <w:rPr>
                <w:rFonts w:ascii="Calibri" w:eastAsia="Calibri" w:hAnsi="Calibri" w:cs="Times New Roman"/>
                <w:i/>
              </w:rPr>
              <w:t>“</w:t>
            </w:r>
            <w:proofErr w:type="spellStart"/>
            <w:r w:rsidRPr="00260624">
              <w:rPr>
                <w:rFonts w:ascii="Calibri" w:eastAsia="Calibri" w:hAnsi="Calibri" w:cs="Times New Roman"/>
                <w:i/>
              </w:rPr>
              <w:t>S’more</w:t>
            </w:r>
            <w:proofErr w:type="spellEnd"/>
            <w:r w:rsidRPr="00260624">
              <w:rPr>
                <w:rFonts w:ascii="Calibri" w:eastAsia="Calibri" w:hAnsi="Calibri" w:cs="Times New Roman"/>
                <w:i/>
              </w:rPr>
              <w:t xml:space="preserve"> Problem Cards”, “Recipe Cards”</w:t>
            </w:r>
            <w:r w:rsidRPr="004C577E">
              <w:rPr>
                <w:rFonts w:ascii="Calibri" w:eastAsia="Calibri" w:hAnsi="Calibri" w:cs="Times New Roman"/>
              </w:rPr>
              <w:t xml:space="preserve"> and </w:t>
            </w:r>
            <w:r w:rsidRPr="00260624">
              <w:rPr>
                <w:rFonts w:ascii="Calibri" w:eastAsia="Calibri" w:hAnsi="Calibri" w:cs="Times New Roman"/>
                <w:i/>
              </w:rPr>
              <w:t>“Ingredients Cards”</w:t>
            </w:r>
            <w:r w:rsidRPr="004C577E">
              <w:rPr>
                <w:rFonts w:ascii="Calibri" w:eastAsia="Calibri" w:hAnsi="Calibri" w:cs="Times New Roman"/>
              </w:rPr>
              <w:t xml:space="preserve"> (one for marshmallows, one for graham crackers, and one for chocolate bars.)**</w:t>
            </w:r>
          </w:p>
          <w:p w:rsidR="005733DE" w:rsidRPr="00F62FFA" w:rsidRDefault="005733DE" w:rsidP="00EB23D5">
            <w:pPr>
              <w:numPr>
                <w:ilvl w:val="0"/>
                <w:numId w:val="20"/>
              </w:numPr>
              <w:rPr>
                <w:rFonts w:ascii="Calibri" w:eastAsia="Calibri" w:hAnsi="Calibri" w:cs="Times New Roman"/>
              </w:rPr>
            </w:pPr>
            <w:r w:rsidRPr="00F62FFA">
              <w:rPr>
                <w:rFonts w:ascii="Calibri" w:eastAsia="Calibri" w:hAnsi="Calibri" w:cs="Times New Roman"/>
              </w:rPr>
              <w:t xml:space="preserve">Both players roll a number cube to see who goes first (Person A) (can be the person who rolls more). </w:t>
            </w:r>
          </w:p>
          <w:p w:rsidR="005733DE" w:rsidRPr="00F62FFA" w:rsidRDefault="005733DE" w:rsidP="00EB23D5">
            <w:pPr>
              <w:numPr>
                <w:ilvl w:val="0"/>
                <w:numId w:val="20"/>
              </w:numPr>
              <w:rPr>
                <w:rFonts w:ascii="Calibri" w:eastAsia="Calibri" w:hAnsi="Calibri" w:cs="Times New Roman"/>
              </w:rPr>
            </w:pPr>
            <w:r w:rsidRPr="00F62FFA">
              <w:rPr>
                <w:rFonts w:ascii="Calibri" w:eastAsia="Calibri" w:hAnsi="Calibri" w:cs="Times New Roman"/>
              </w:rPr>
              <w:t>Student B takes the top card and reads it to Student A (encourage them to look at it together).</w:t>
            </w:r>
          </w:p>
          <w:p w:rsidR="005733DE" w:rsidRPr="00F62FFA" w:rsidRDefault="005733DE" w:rsidP="00EB23D5">
            <w:pPr>
              <w:numPr>
                <w:ilvl w:val="0"/>
                <w:numId w:val="20"/>
              </w:numPr>
              <w:rPr>
                <w:rFonts w:ascii="Calibri" w:eastAsia="Calibri" w:hAnsi="Calibri" w:cs="Times New Roman"/>
              </w:rPr>
            </w:pPr>
            <w:r w:rsidRPr="00F62FFA">
              <w:rPr>
                <w:rFonts w:ascii="Calibri" w:eastAsia="Calibri" w:hAnsi="Calibri" w:cs="Times New Roman"/>
              </w:rPr>
              <w:t>Student A then solves the problem AND writes an equ</w:t>
            </w:r>
            <w:r>
              <w:rPr>
                <w:rFonts w:ascii="Calibri" w:eastAsia="Calibri" w:hAnsi="Calibri" w:cs="Times New Roman"/>
              </w:rPr>
              <w:t xml:space="preserve">ation to represent the problem </w:t>
            </w:r>
            <w:r w:rsidRPr="00F62FFA">
              <w:rPr>
                <w:rFonts w:ascii="Calibri" w:eastAsia="Calibri" w:hAnsi="Calibri" w:cs="Times New Roman"/>
              </w:rPr>
              <w:t>on their recording sheet.  Show students how the numbers on the problem ca</w:t>
            </w:r>
            <w:r>
              <w:rPr>
                <w:rFonts w:ascii="Calibri" w:eastAsia="Calibri" w:hAnsi="Calibri" w:cs="Times New Roman"/>
              </w:rPr>
              <w:t>rds matches the recording sheet</w:t>
            </w:r>
            <w:r w:rsidRPr="00F62FFA">
              <w:rPr>
                <w:rFonts w:ascii="Calibri" w:eastAsia="Calibri" w:hAnsi="Calibri" w:cs="Times New Roman"/>
              </w:rPr>
              <w:t xml:space="preserve">.  </w:t>
            </w:r>
          </w:p>
          <w:p w:rsidR="005733DE" w:rsidRPr="00F62FFA" w:rsidRDefault="005733DE" w:rsidP="00EB23D5">
            <w:pPr>
              <w:numPr>
                <w:ilvl w:val="0"/>
                <w:numId w:val="20"/>
              </w:numPr>
              <w:rPr>
                <w:rFonts w:ascii="Calibri" w:eastAsia="Calibri" w:hAnsi="Calibri" w:cs="Times New Roman"/>
              </w:rPr>
            </w:pPr>
            <w:r w:rsidRPr="00F62FFA">
              <w:rPr>
                <w:rFonts w:ascii="Calibri" w:eastAsia="Calibri" w:hAnsi="Calibri" w:cs="Times New Roman"/>
              </w:rPr>
              <w:t xml:space="preserve">Student A then explains how they solved the problem.  </w:t>
            </w:r>
          </w:p>
          <w:p w:rsidR="005733DE" w:rsidRPr="00F62FFA" w:rsidRDefault="005733DE" w:rsidP="00EB23D5">
            <w:pPr>
              <w:numPr>
                <w:ilvl w:val="0"/>
                <w:numId w:val="20"/>
              </w:numPr>
              <w:rPr>
                <w:rFonts w:ascii="Calibri" w:eastAsia="Calibri" w:hAnsi="Calibri" w:cs="Times New Roman"/>
              </w:rPr>
            </w:pPr>
            <w:r>
              <w:rPr>
                <w:rFonts w:ascii="Calibri" w:eastAsia="Calibri" w:hAnsi="Calibri" w:cs="Times New Roman"/>
              </w:rPr>
              <w:t>Student B checks student A, and asks clarifying questions if needed.</w:t>
            </w:r>
          </w:p>
          <w:p w:rsidR="005733DE" w:rsidRDefault="005733DE" w:rsidP="00EB23D5">
            <w:pPr>
              <w:numPr>
                <w:ilvl w:val="0"/>
                <w:numId w:val="20"/>
              </w:numPr>
              <w:rPr>
                <w:rFonts w:ascii="Calibri" w:eastAsia="Calibri" w:hAnsi="Calibri" w:cs="Times New Roman"/>
              </w:rPr>
            </w:pPr>
            <w:r>
              <w:rPr>
                <w:rFonts w:ascii="Calibri" w:eastAsia="Calibri" w:hAnsi="Calibri" w:cs="Times New Roman"/>
              </w:rPr>
              <w:t xml:space="preserve">If solved correctly, </w:t>
            </w:r>
            <w:r w:rsidRPr="00F62FFA">
              <w:rPr>
                <w:rFonts w:ascii="Calibri" w:eastAsia="Calibri" w:hAnsi="Calibri" w:cs="Times New Roman"/>
              </w:rPr>
              <w:t xml:space="preserve">Student A </w:t>
            </w:r>
            <w:r>
              <w:rPr>
                <w:rFonts w:ascii="Calibri" w:eastAsia="Calibri" w:hAnsi="Calibri" w:cs="Times New Roman"/>
              </w:rPr>
              <w:t>draws a</w:t>
            </w:r>
            <w:r w:rsidRPr="00F62FFA">
              <w:rPr>
                <w:rFonts w:ascii="Calibri" w:eastAsia="Calibri" w:hAnsi="Calibri" w:cs="Times New Roman"/>
              </w:rPr>
              <w:t xml:space="preserve"> card </w:t>
            </w:r>
            <w:r>
              <w:rPr>
                <w:rFonts w:ascii="Calibri" w:eastAsia="Calibri" w:hAnsi="Calibri" w:cs="Times New Roman"/>
              </w:rPr>
              <w:t xml:space="preserve">from the recipe pile </w:t>
            </w:r>
            <w:r w:rsidRPr="00F62FFA">
              <w:rPr>
                <w:rFonts w:ascii="Calibri" w:eastAsia="Calibri" w:hAnsi="Calibri" w:cs="Times New Roman"/>
              </w:rPr>
              <w:t>to see how many “ingredients</w:t>
            </w:r>
            <w:r>
              <w:rPr>
                <w:rFonts w:ascii="Calibri" w:eastAsia="Calibri" w:hAnsi="Calibri" w:cs="Times New Roman"/>
              </w:rPr>
              <w:t>”</w:t>
            </w:r>
            <w:r w:rsidRPr="00F62FFA">
              <w:rPr>
                <w:rFonts w:ascii="Calibri" w:eastAsia="Calibri" w:hAnsi="Calibri" w:cs="Times New Roman"/>
              </w:rPr>
              <w:t xml:space="preserve"> to take to build their </w:t>
            </w:r>
            <w:proofErr w:type="spellStart"/>
            <w:r w:rsidRPr="00F62FFA">
              <w:rPr>
                <w:rFonts w:ascii="Calibri" w:eastAsia="Calibri" w:hAnsi="Calibri" w:cs="Times New Roman"/>
              </w:rPr>
              <w:t>s’more</w:t>
            </w:r>
            <w:proofErr w:type="spellEnd"/>
            <w:r w:rsidRPr="00F62FFA">
              <w:rPr>
                <w:rFonts w:ascii="Calibri" w:eastAsia="Calibri" w:hAnsi="Calibri" w:cs="Times New Roman"/>
              </w:rPr>
              <w:t xml:space="preserve">.  </w:t>
            </w:r>
          </w:p>
          <w:p w:rsidR="005733DE" w:rsidRPr="00F62FFA" w:rsidRDefault="005733DE" w:rsidP="00EB23D5">
            <w:pPr>
              <w:numPr>
                <w:ilvl w:val="0"/>
                <w:numId w:val="20"/>
              </w:numPr>
              <w:rPr>
                <w:rFonts w:ascii="Calibri" w:eastAsia="Calibri" w:hAnsi="Calibri" w:cs="Times New Roman"/>
              </w:rPr>
            </w:pPr>
            <w:r>
              <w:rPr>
                <w:rFonts w:ascii="Calibri" w:eastAsia="Calibri" w:hAnsi="Calibri" w:cs="Times New Roman"/>
              </w:rPr>
              <w:t>If students solve the problem incorrectly they do not draw a recipe card.</w:t>
            </w:r>
          </w:p>
          <w:p w:rsidR="005733DE" w:rsidRDefault="005733DE" w:rsidP="00EB23D5">
            <w:pPr>
              <w:numPr>
                <w:ilvl w:val="0"/>
                <w:numId w:val="20"/>
              </w:numPr>
              <w:rPr>
                <w:rFonts w:ascii="Calibri" w:eastAsia="Calibri" w:hAnsi="Calibri" w:cs="Times New Roman"/>
              </w:rPr>
            </w:pPr>
            <w:r w:rsidRPr="00F62FFA">
              <w:rPr>
                <w:rFonts w:ascii="Calibri" w:eastAsia="Calibri" w:hAnsi="Calibri" w:cs="Times New Roman"/>
              </w:rPr>
              <w:t xml:space="preserve">Students then switch turns and repeat until someone builds 2 </w:t>
            </w:r>
            <w:proofErr w:type="spellStart"/>
            <w:r w:rsidRPr="00F62FFA">
              <w:rPr>
                <w:rFonts w:ascii="Calibri" w:eastAsia="Calibri" w:hAnsi="Calibri" w:cs="Times New Roman"/>
              </w:rPr>
              <w:t>s’mores</w:t>
            </w:r>
            <w:proofErr w:type="spellEnd"/>
            <w:r w:rsidRPr="00F62FFA">
              <w:rPr>
                <w:rFonts w:ascii="Calibri" w:eastAsia="Calibri" w:hAnsi="Calibri" w:cs="Times New Roman"/>
              </w:rPr>
              <w:t xml:space="preserve"> (2 graham crackers, 1 marshmallow, </w:t>
            </w:r>
            <w:proofErr w:type="gramStart"/>
            <w:r w:rsidRPr="00F62FFA">
              <w:rPr>
                <w:rFonts w:ascii="Calibri" w:eastAsia="Calibri" w:hAnsi="Calibri" w:cs="Times New Roman"/>
              </w:rPr>
              <w:t>1</w:t>
            </w:r>
            <w:proofErr w:type="gramEnd"/>
            <w:r w:rsidRPr="00F62FFA">
              <w:rPr>
                <w:rFonts w:ascii="Calibri" w:eastAsia="Calibri" w:hAnsi="Calibri" w:cs="Times New Roman"/>
              </w:rPr>
              <w:t xml:space="preserve"> piece of chocolate).  </w:t>
            </w:r>
          </w:p>
          <w:p w:rsidR="005733DE" w:rsidRPr="00F62FFA" w:rsidRDefault="005733DE" w:rsidP="005733DE">
            <w:pPr>
              <w:ind w:left="720"/>
              <w:rPr>
                <w:rFonts w:ascii="Calibri" w:eastAsia="Calibri" w:hAnsi="Calibri" w:cs="Times New Roman"/>
              </w:rPr>
            </w:pPr>
          </w:p>
          <w:p w:rsidR="005733DE" w:rsidRPr="00F62FFA" w:rsidRDefault="005733DE" w:rsidP="00EB23D5">
            <w:pPr>
              <w:numPr>
                <w:ilvl w:val="0"/>
                <w:numId w:val="19"/>
              </w:numPr>
              <w:rPr>
                <w:rFonts w:ascii="Calibri" w:eastAsia="Calibri" w:hAnsi="Calibri" w:cs="Times New Roman"/>
              </w:rPr>
            </w:pPr>
            <w:r w:rsidRPr="00F62FFA">
              <w:rPr>
                <w:rFonts w:ascii="Calibri" w:eastAsia="Calibri" w:hAnsi="Calibri" w:cs="Times New Roman"/>
              </w:rPr>
              <w:t xml:space="preserve">After students have played the game for 10-15 minutes, have them clean up and rejoin you in the meeting area.  Have students explain how they solved their problems and how they knew who had the “bigger unknown”.  </w:t>
            </w:r>
          </w:p>
          <w:p w:rsidR="005733DE" w:rsidRDefault="005733DE" w:rsidP="00EB23D5">
            <w:pPr>
              <w:numPr>
                <w:ilvl w:val="0"/>
                <w:numId w:val="19"/>
              </w:numPr>
              <w:rPr>
                <w:rFonts w:ascii="Calibri" w:eastAsia="Calibri" w:hAnsi="Calibri" w:cs="Times New Roman"/>
              </w:rPr>
            </w:pPr>
            <w:r w:rsidRPr="00F62FFA">
              <w:rPr>
                <w:rFonts w:ascii="Calibri" w:eastAsia="Calibri" w:hAnsi="Calibri" w:cs="Times New Roman"/>
              </w:rPr>
              <w:t>As closure, continue to add on to the anchor chart of problem types that was begun on Day 126.</w:t>
            </w:r>
          </w:p>
          <w:p w:rsidR="005733DE" w:rsidRDefault="005733DE" w:rsidP="005733DE">
            <w:pPr>
              <w:rPr>
                <w:rFonts w:ascii="Calibri" w:eastAsia="Calibri" w:hAnsi="Calibri" w:cs="Times New Roman"/>
              </w:rPr>
            </w:pPr>
          </w:p>
          <w:p w:rsidR="005733DE" w:rsidRPr="00F62FFA" w:rsidRDefault="005733DE" w:rsidP="005733DE">
            <w:pPr>
              <w:rPr>
                <w:rFonts w:ascii="Calibri" w:eastAsia="Calibri" w:hAnsi="Calibri" w:cs="Times New Roman"/>
              </w:rPr>
            </w:pPr>
            <w:r>
              <w:rPr>
                <w:rFonts w:ascii="Calibri" w:eastAsia="Calibri" w:hAnsi="Calibri" w:cs="Times New Roman"/>
              </w:rPr>
              <w:t xml:space="preserve">Students will complete </w:t>
            </w:r>
            <w:proofErr w:type="spellStart"/>
            <w:r>
              <w:rPr>
                <w:rFonts w:ascii="Calibri" w:eastAsia="Calibri" w:hAnsi="Calibri" w:cs="Times New Roman"/>
              </w:rPr>
              <w:t>Blackline</w:t>
            </w:r>
            <w:proofErr w:type="spellEnd"/>
            <w:r>
              <w:rPr>
                <w:rFonts w:ascii="Calibri" w:eastAsia="Calibri" w:hAnsi="Calibri" w:cs="Times New Roman"/>
              </w:rPr>
              <w:t xml:space="preserve"> Master, “</w:t>
            </w:r>
            <w:proofErr w:type="spellStart"/>
            <w:r>
              <w:rPr>
                <w:rFonts w:ascii="Calibri" w:eastAsia="Calibri" w:hAnsi="Calibri" w:cs="Times New Roman"/>
              </w:rPr>
              <w:t>S’More</w:t>
            </w:r>
            <w:proofErr w:type="spellEnd"/>
            <w:r>
              <w:rPr>
                <w:rFonts w:ascii="Calibri" w:eastAsia="Calibri" w:hAnsi="Calibri" w:cs="Times New Roman"/>
              </w:rPr>
              <w:t xml:space="preserve"> Homework Please!” for Homework.</w:t>
            </w:r>
          </w:p>
          <w:p w:rsidR="005733DE" w:rsidRPr="00F62FFA" w:rsidRDefault="005733DE" w:rsidP="005733DE">
            <w:pPr>
              <w:rPr>
                <w:rFonts w:ascii="Calibri" w:eastAsia="Calibri" w:hAnsi="Calibri" w:cs="Times New Roman"/>
              </w:rPr>
            </w:pPr>
          </w:p>
          <w:p w:rsidR="005733DE" w:rsidRPr="00C617DB" w:rsidRDefault="005733DE" w:rsidP="005733DE">
            <w:pPr>
              <w:rPr>
                <w:rFonts w:ascii="Calibri" w:eastAsia="Calibri" w:hAnsi="Calibri" w:cs="Times New Roman"/>
                <w:b/>
                <w:u w:val="single"/>
              </w:rPr>
            </w:pPr>
            <w:r w:rsidRPr="00C617DB">
              <w:rPr>
                <w:rFonts w:ascii="Calibri" w:eastAsia="Calibri" w:hAnsi="Calibri" w:cs="Times New Roman"/>
                <w:b/>
                <w:u w:val="single"/>
              </w:rPr>
              <w:t>Teacher Notes</w:t>
            </w:r>
          </w:p>
          <w:p w:rsidR="005733DE" w:rsidRDefault="005733DE" w:rsidP="00EB23D5">
            <w:pPr>
              <w:numPr>
                <w:ilvl w:val="0"/>
                <w:numId w:val="21"/>
              </w:numPr>
              <w:rPr>
                <w:rFonts w:ascii="Calibri" w:eastAsia="Calibri" w:hAnsi="Calibri" w:cs="Times New Roman"/>
              </w:rPr>
            </w:pPr>
            <w:r>
              <w:rPr>
                <w:rFonts w:ascii="Calibri" w:eastAsia="Calibri" w:hAnsi="Calibri" w:cs="Times New Roman"/>
              </w:rPr>
              <w:t>S</w:t>
            </w:r>
            <w:r w:rsidRPr="00C617DB">
              <w:rPr>
                <w:rFonts w:ascii="Calibri" w:eastAsia="Calibri" w:hAnsi="Calibri" w:cs="Times New Roman"/>
              </w:rPr>
              <w:t>tudents can record their equati</w:t>
            </w:r>
            <w:r>
              <w:rPr>
                <w:rFonts w:ascii="Calibri" w:eastAsia="Calibri" w:hAnsi="Calibri" w:cs="Times New Roman"/>
              </w:rPr>
              <w:t xml:space="preserve">ons on </w:t>
            </w:r>
            <w:proofErr w:type="spellStart"/>
            <w:r>
              <w:rPr>
                <w:rFonts w:ascii="Calibri" w:eastAsia="Calibri" w:hAnsi="Calibri" w:cs="Times New Roman"/>
              </w:rPr>
              <w:t>Blackline</w:t>
            </w:r>
            <w:proofErr w:type="spellEnd"/>
            <w:r>
              <w:rPr>
                <w:rFonts w:ascii="Calibri" w:eastAsia="Calibri" w:hAnsi="Calibri" w:cs="Times New Roman"/>
              </w:rPr>
              <w:t xml:space="preserve"> Master, </w:t>
            </w:r>
            <w:r w:rsidRPr="00260624">
              <w:rPr>
                <w:rFonts w:ascii="Calibri" w:eastAsia="Calibri" w:hAnsi="Calibri" w:cs="Times New Roman"/>
                <w:i/>
              </w:rPr>
              <w:t xml:space="preserve">“We Want </w:t>
            </w:r>
            <w:proofErr w:type="spellStart"/>
            <w:r w:rsidRPr="00260624">
              <w:rPr>
                <w:rFonts w:ascii="Calibri" w:eastAsia="Calibri" w:hAnsi="Calibri" w:cs="Times New Roman"/>
                <w:i/>
              </w:rPr>
              <w:t>S’More</w:t>
            </w:r>
            <w:proofErr w:type="spellEnd"/>
            <w:r w:rsidRPr="00260624">
              <w:rPr>
                <w:rFonts w:ascii="Calibri" w:eastAsia="Calibri" w:hAnsi="Calibri" w:cs="Times New Roman"/>
                <w:i/>
              </w:rPr>
              <w:t xml:space="preserve"> Recording Sheet”</w:t>
            </w:r>
            <w:r w:rsidRPr="00C617DB">
              <w:rPr>
                <w:rFonts w:ascii="Calibri" w:eastAsia="Calibri" w:hAnsi="Calibri" w:cs="Times New Roman"/>
              </w:rPr>
              <w:t xml:space="preserve">. </w:t>
            </w:r>
          </w:p>
          <w:p w:rsidR="005733DE" w:rsidRPr="00C617DB" w:rsidRDefault="005733DE" w:rsidP="00EB23D5">
            <w:pPr>
              <w:numPr>
                <w:ilvl w:val="0"/>
                <w:numId w:val="21"/>
              </w:numPr>
              <w:rPr>
                <w:rFonts w:ascii="Calibri" w:eastAsia="Calibri" w:hAnsi="Calibri" w:cs="Times New Roman"/>
                <w:b/>
              </w:rPr>
            </w:pPr>
            <w:r w:rsidRPr="00C617DB">
              <w:rPr>
                <w:rFonts w:ascii="Calibri" w:eastAsia="Calibri" w:hAnsi="Calibri" w:cs="Times New Roman"/>
              </w:rPr>
              <w:t>Students write their equation beside the corresponding card number (these are in the top left hand corner of each card).</w:t>
            </w:r>
          </w:p>
          <w:p w:rsidR="005733DE" w:rsidRPr="00C617DB" w:rsidRDefault="005733DE" w:rsidP="00EB23D5">
            <w:pPr>
              <w:numPr>
                <w:ilvl w:val="0"/>
                <w:numId w:val="21"/>
              </w:numPr>
              <w:rPr>
                <w:rFonts w:ascii="Calibri" w:eastAsia="Calibri" w:hAnsi="Calibri" w:cs="Times New Roman"/>
                <w:b/>
              </w:rPr>
            </w:pPr>
            <w:r>
              <w:rPr>
                <w:rFonts w:ascii="Calibri" w:eastAsia="Calibri" w:hAnsi="Calibri" w:cs="Times New Roman"/>
              </w:rPr>
              <w:t>While students are playing, teacher observes strategies used by students to solve the problems.</w:t>
            </w:r>
          </w:p>
          <w:p w:rsidR="005733DE" w:rsidRPr="00C617DB" w:rsidRDefault="005733DE" w:rsidP="00EB23D5">
            <w:pPr>
              <w:numPr>
                <w:ilvl w:val="0"/>
                <w:numId w:val="21"/>
              </w:numPr>
              <w:rPr>
                <w:rFonts w:ascii="Calibri" w:eastAsia="Calibri" w:hAnsi="Calibri" w:cs="Times New Roman"/>
                <w:b/>
              </w:rPr>
            </w:pPr>
            <w:r>
              <w:rPr>
                <w:rFonts w:ascii="Calibri" w:eastAsia="Calibri" w:hAnsi="Calibri" w:cs="Times New Roman"/>
              </w:rPr>
              <w:t>Teacher also observes for students who are/are not able to write an equation that matches their work.</w:t>
            </w:r>
          </w:p>
          <w:p w:rsidR="005733DE" w:rsidRPr="00F62FFA" w:rsidRDefault="005733DE" w:rsidP="00EB23D5">
            <w:pPr>
              <w:numPr>
                <w:ilvl w:val="0"/>
                <w:numId w:val="21"/>
              </w:numPr>
              <w:rPr>
                <w:rFonts w:ascii="Calibri" w:eastAsia="Calibri" w:hAnsi="Calibri" w:cs="Times New Roman"/>
              </w:rPr>
            </w:pPr>
            <w:r>
              <w:rPr>
                <w:rFonts w:ascii="Calibri" w:eastAsia="Calibri" w:hAnsi="Calibri" w:cs="Times New Roman"/>
              </w:rPr>
              <w:t>Pick 2-3 students to share their methods/strategies for solving problems with the class and compare solution methods.</w:t>
            </w:r>
          </w:p>
          <w:p w:rsidR="005733DE" w:rsidRDefault="005733DE" w:rsidP="005733DE">
            <w:pPr>
              <w:rPr>
                <w:rFonts w:ascii="Calibri" w:eastAsia="Calibri" w:hAnsi="Calibri" w:cs="Times New Roman"/>
                <w:sz w:val="20"/>
                <w:szCs w:val="20"/>
              </w:rPr>
            </w:pPr>
          </w:p>
          <w:p w:rsidR="00C67490" w:rsidRPr="00294516" w:rsidRDefault="00C67490" w:rsidP="00C67490">
            <w:pPr>
              <w:rPr>
                <w:rFonts w:ascii="Comic Sans MS" w:hAnsi="Comic Sans MS"/>
              </w:rPr>
            </w:pPr>
          </w:p>
        </w:tc>
      </w:tr>
      <w:tr w:rsidR="00BE3A33" w:rsidRPr="00294516" w:rsidTr="00EF010E">
        <w:tc>
          <w:tcPr>
            <w:tcW w:w="9576" w:type="dxa"/>
          </w:tcPr>
          <w:p w:rsidR="00BE3A33" w:rsidRPr="00BE3A33" w:rsidRDefault="00BE3A33" w:rsidP="00BC6A1A">
            <w:pPr>
              <w:rPr>
                <w:rFonts w:ascii="Comic Sans MS" w:hAnsi="Comic Sans MS"/>
                <w:b/>
              </w:rPr>
            </w:pPr>
            <w:r w:rsidRPr="00BE3A33">
              <w:rPr>
                <w:rFonts w:ascii="Comic Sans MS" w:hAnsi="Comic Sans MS"/>
                <w:b/>
              </w:rPr>
              <w:lastRenderedPageBreak/>
              <w:t xml:space="preserve">Specials: </w:t>
            </w:r>
            <w:r w:rsidR="00BC6A1A">
              <w:rPr>
                <w:rFonts w:ascii="Comic Sans MS" w:hAnsi="Comic Sans MS"/>
                <w:b/>
              </w:rPr>
              <w:t xml:space="preserve">Mrs. </w:t>
            </w:r>
            <w:proofErr w:type="spellStart"/>
            <w:r w:rsidR="00BC6A1A">
              <w:rPr>
                <w:rFonts w:ascii="Comic Sans MS" w:hAnsi="Comic Sans MS"/>
                <w:b/>
              </w:rPr>
              <w:t>Trueman</w:t>
            </w:r>
            <w:proofErr w:type="spellEnd"/>
            <w:r w:rsidR="00BC6A1A">
              <w:rPr>
                <w:rFonts w:ascii="Comic Sans MS" w:hAnsi="Comic Sans MS"/>
                <w:b/>
              </w:rPr>
              <w:t xml:space="preserve"> Guidance</w:t>
            </w:r>
          </w:p>
        </w:tc>
      </w:tr>
      <w:tr w:rsidR="00BE3A33" w:rsidRPr="00294516" w:rsidTr="00EF010E">
        <w:tc>
          <w:tcPr>
            <w:tcW w:w="9576" w:type="dxa"/>
          </w:tcPr>
          <w:p w:rsidR="00BE3A33" w:rsidRPr="00BE3A33" w:rsidRDefault="00693947" w:rsidP="00D037CB">
            <w:pPr>
              <w:rPr>
                <w:rFonts w:ascii="Comic Sans MS" w:hAnsi="Comic Sans MS"/>
                <w:b/>
              </w:rPr>
            </w:pPr>
            <w:r>
              <w:rPr>
                <w:rFonts w:ascii="Comic Sans MS" w:hAnsi="Comic Sans MS"/>
                <w:b/>
              </w:rPr>
              <w:t xml:space="preserve">10:20-10:40 </w:t>
            </w:r>
            <w:r w:rsidR="00BE3A33" w:rsidRPr="00BE3A33">
              <w:rPr>
                <w:rFonts w:ascii="Comic Sans MS" w:hAnsi="Comic Sans MS"/>
                <w:b/>
              </w:rPr>
              <w:t xml:space="preserve">Snack: </w:t>
            </w:r>
            <w:r>
              <w:rPr>
                <w:rFonts w:ascii="Comic Sans MS" w:hAnsi="Comic Sans MS"/>
                <w:b/>
              </w:rPr>
              <w:t xml:space="preserve">Read aloud </w:t>
            </w:r>
            <w:r w:rsidR="00732A72">
              <w:rPr>
                <w:rFonts w:ascii="Comic Sans MS" w:hAnsi="Comic Sans MS"/>
                <w:b/>
              </w:rPr>
              <w:t>–</w:t>
            </w:r>
            <w:r>
              <w:rPr>
                <w:rFonts w:ascii="Comic Sans MS" w:hAnsi="Comic Sans MS"/>
                <w:b/>
              </w:rPr>
              <w:t xml:space="preserve"> </w:t>
            </w:r>
            <w:r w:rsidR="00BC6A1A">
              <w:rPr>
                <w:rFonts w:ascii="Comic Sans MS" w:hAnsi="Comic Sans MS"/>
                <w:b/>
              </w:rPr>
              <w:t>Charlotte’s Web</w:t>
            </w:r>
          </w:p>
        </w:tc>
      </w:tr>
      <w:tr w:rsidR="00CC2818" w:rsidRPr="00294516" w:rsidTr="00EF010E">
        <w:tc>
          <w:tcPr>
            <w:tcW w:w="9576" w:type="dxa"/>
          </w:tcPr>
          <w:p w:rsidR="00CC2818" w:rsidRPr="00294516" w:rsidRDefault="00693947" w:rsidP="00043896">
            <w:pPr>
              <w:rPr>
                <w:rFonts w:ascii="Comic Sans MS" w:hAnsi="Comic Sans MS"/>
              </w:rPr>
            </w:pPr>
            <w:r>
              <w:rPr>
                <w:rFonts w:ascii="Comic Sans MS" w:hAnsi="Comic Sans MS"/>
                <w:b/>
              </w:rPr>
              <w:t>10:40-11:40 Literacy Stations</w:t>
            </w:r>
            <w:r w:rsidR="00AC1C17" w:rsidRPr="00294516">
              <w:rPr>
                <w:rFonts w:ascii="Comic Sans MS" w:hAnsi="Comic Sans MS"/>
                <w:b/>
              </w:rPr>
              <w:t xml:space="preserve"> </w:t>
            </w:r>
          </w:p>
        </w:tc>
      </w:tr>
      <w:tr w:rsidR="00CC2818" w:rsidRPr="00294516" w:rsidTr="00EF010E">
        <w:tc>
          <w:tcPr>
            <w:tcW w:w="9576" w:type="dxa"/>
          </w:tcPr>
          <w:p w:rsidR="00C67490" w:rsidRDefault="00732A72" w:rsidP="00AC1C17">
            <w:pPr>
              <w:rPr>
                <w:rFonts w:ascii="Comic Sans MS" w:hAnsi="Comic Sans MS"/>
                <w:b/>
              </w:rPr>
            </w:pPr>
            <w:r>
              <w:rPr>
                <w:rFonts w:ascii="Comic Sans MS" w:hAnsi="Comic Sans MS"/>
                <w:b/>
              </w:rPr>
              <w:t>Mrs. C pulls 3-4 groups</w:t>
            </w:r>
          </w:p>
          <w:p w:rsidR="00732A72" w:rsidRPr="00294516" w:rsidRDefault="00732A72" w:rsidP="00AC1C17">
            <w:pPr>
              <w:rPr>
                <w:rFonts w:ascii="Comic Sans MS" w:hAnsi="Comic Sans MS"/>
                <w:b/>
              </w:rPr>
            </w:pPr>
            <w:r>
              <w:rPr>
                <w:rFonts w:ascii="Comic Sans MS" w:hAnsi="Comic Sans MS"/>
                <w:b/>
              </w:rPr>
              <w:t>Ms. S pulls 2-3 groups</w:t>
            </w:r>
          </w:p>
        </w:tc>
      </w:tr>
      <w:tr w:rsidR="00C67490" w:rsidRPr="00294516" w:rsidTr="00EF010E">
        <w:tc>
          <w:tcPr>
            <w:tcW w:w="9576" w:type="dxa"/>
          </w:tcPr>
          <w:p w:rsidR="00C67490" w:rsidRPr="00294516" w:rsidRDefault="00693947" w:rsidP="00FE5D03">
            <w:pPr>
              <w:rPr>
                <w:rFonts w:ascii="Comic Sans MS" w:hAnsi="Comic Sans MS"/>
                <w:b/>
              </w:rPr>
            </w:pPr>
            <w:r>
              <w:rPr>
                <w:rFonts w:ascii="Comic Sans MS" w:hAnsi="Comic Sans MS"/>
                <w:b/>
              </w:rPr>
              <w:t>11:40-12:15</w:t>
            </w:r>
            <w:r w:rsidR="00AC1C17" w:rsidRPr="00294516">
              <w:rPr>
                <w:rFonts w:ascii="Comic Sans MS" w:hAnsi="Comic Sans MS"/>
                <w:b/>
              </w:rPr>
              <w:t xml:space="preserve"> Readers WS/SS/Writer’s WS</w:t>
            </w:r>
          </w:p>
        </w:tc>
      </w:tr>
      <w:tr w:rsidR="00C67490" w:rsidRPr="00294516" w:rsidTr="00EF010E">
        <w:tc>
          <w:tcPr>
            <w:tcW w:w="9576" w:type="dxa"/>
          </w:tcPr>
          <w:p w:rsidR="00732A72" w:rsidRPr="00294516" w:rsidRDefault="007D1C93" w:rsidP="00BC6A1A">
            <w:pPr>
              <w:autoSpaceDE w:val="0"/>
              <w:autoSpaceDN w:val="0"/>
              <w:adjustRightInd w:val="0"/>
              <w:rPr>
                <w:rFonts w:ascii="Comic Sans MS" w:hAnsi="Comic Sans MS"/>
                <w:b/>
              </w:rPr>
            </w:pPr>
            <w:r>
              <w:rPr>
                <w:rFonts w:ascii="Comic Sans MS" w:hAnsi="Comic Sans MS"/>
                <w:b/>
              </w:rPr>
              <w:lastRenderedPageBreak/>
              <w:t>Ocean Research</w:t>
            </w:r>
          </w:p>
        </w:tc>
      </w:tr>
      <w:tr w:rsidR="00C67490" w:rsidRPr="00294516" w:rsidTr="00EF010E">
        <w:tc>
          <w:tcPr>
            <w:tcW w:w="9576" w:type="dxa"/>
          </w:tcPr>
          <w:p w:rsidR="00C67490" w:rsidRPr="00294516" w:rsidRDefault="00AC1C17" w:rsidP="00BC6A1A">
            <w:pPr>
              <w:rPr>
                <w:rFonts w:ascii="Comic Sans MS" w:hAnsi="Comic Sans MS"/>
              </w:rPr>
            </w:pPr>
            <w:r w:rsidRPr="00294516">
              <w:rPr>
                <w:rFonts w:ascii="Comic Sans MS" w:hAnsi="Comic Sans MS"/>
              </w:rPr>
              <w:t>12</w:t>
            </w:r>
            <w:r w:rsidR="00693947">
              <w:rPr>
                <w:rFonts w:ascii="Comic Sans MS" w:hAnsi="Comic Sans MS"/>
              </w:rPr>
              <w:t>:15-12:30</w:t>
            </w:r>
            <w:r w:rsidRPr="00294516">
              <w:rPr>
                <w:rFonts w:ascii="Comic Sans MS" w:hAnsi="Comic Sans MS"/>
              </w:rPr>
              <w:t xml:space="preserve"> </w:t>
            </w:r>
            <w:r w:rsidR="00C67490" w:rsidRPr="00294516">
              <w:rPr>
                <w:rFonts w:ascii="Comic Sans MS" w:hAnsi="Comic Sans MS"/>
              </w:rPr>
              <w:t xml:space="preserve"> </w:t>
            </w:r>
            <w:proofErr w:type="spellStart"/>
            <w:r w:rsidR="00C67490" w:rsidRPr="00294516">
              <w:rPr>
                <w:rFonts w:ascii="Comic Sans MS" w:hAnsi="Comic Sans MS"/>
              </w:rPr>
              <w:t>Letterland</w:t>
            </w:r>
            <w:proofErr w:type="spellEnd"/>
            <w:r w:rsidR="00C67490" w:rsidRPr="00294516">
              <w:rPr>
                <w:rFonts w:ascii="Comic Sans MS" w:hAnsi="Comic Sans MS"/>
              </w:rPr>
              <w:t xml:space="preserve"> Word Practice</w:t>
            </w:r>
            <w:r w:rsidRPr="00294516">
              <w:rPr>
                <w:rFonts w:ascii="Comic Sans MS" w:hAnsi="Comic Sans MS"/>
              </w:rPr>
              <w:t xml:space="preserve"> </w:t>
            </w:r>
            <w:r w:rsidR="00BC6A1A">
              <w:rPr>
                <w:rFonts w:ascii="Comic Sans MS" w:hAnsi="Comic Sans MS"/>
              </w:rPr>
              <w:t>Day 3 Unit 21</w:t>
            </w:r>
          </w:p>
        </w:tc>
      </w:tr>
      <w:tr w:rsidR="00CC2818" w:rsidRPr="00294516" w:rsidTr="00EF010E">
        <w:tc>
          <w:tcPr>
            <w:tcW w:w="9576" w:type="dxa"/>
          </w:tcPr>
          <w:p w:rsidR="001A22EA" w:rsidRDefault="00BE3A33" w:rsidP="001A22EA">
            <w:pPr>
              <w:rPr>
                <w:rFonts w:ascii="Comic Sans MS" w:hAnsi="Comic Sans MS"/>
              </w:rPr>
            </w:pPr>
            <w:r>
              <w:rPr>
                <w:rFonts w:ascii="Comic Sans MS" w:hAnsi="Comic Sans MS"/>
              </w:rPr>
              <w:t>Lunch 12:35-1:05</w:t>
            </w:r>
          </w:p>
          <w:p w:rsidR="00BE3A33" w:rsidRPr="00294516" w:rsidRDefault="00BE3A33" w:rsidP="001A22EA">
            <w:pPr>
              <w:rPr>
                <w:rFonts w:ascii="Comic Sans MS" w:hAnsi="Comic Sans MS"/>
              </w:rPr>
            </w:pPr>
            <w:r>
              <w:rPr>
                <w:rFonts w:ascii="Comic Sans MS" w:hAnsi="Comic Sans MS"/>
              </w:rPr>
              <w:t>Recess 1:10-1:40</w:t>
            </w:r>
          </w:p>
        </w:tc>
      </w:tr>
      <w:tr w:rsidR="001A22EA" w:rsidRPr="00294516" w:rsidTr="00EF010E">
        <w:tc>
          <w:tcPr>
            <w:tcW w:w="9576" w:type="dxa"/>
          </w:tcPr>
          <w:p w:rsidR="00EE3102" w:rsidRPr="00294516" w:rsidRDefault="00BC6A1A" w:rsidP="00BC6A1A">
            <w:pPr>
              <w:rPr>
                <w:rFonts w:ascii="Comic Sans MS" w:hAnsi="Comic Sans MS"/>
                <w:b/>
              </w:rPr>
            </w:pPr>
            <w:r>
              <w:rPr>
                <w:rFonts w:ascii="Comic Sans MS" w:hAnsi="Comic Sans MS"/>
                <w:b/>
              </w:rPr>
              <w:t>1:40-2:40</w:t>
            </w:r>
            <w:r w:rsidR="00D037CB">
              <w:rPr>
                <w:rFonts w:ascii="Comic Sans MS" w:hAnsi="Comic Sans MS"/>
                <w:b/>
              </w:rPr>
              <w:t>Science/Writing/STEAM</w:t>
            </w:r>
          </w:p>
        </w:tc>
      </w:tr>
      <w:tr w:rsidR="001A22EA" w:rsidRPr="00294516" w:rsidTr="00EF010E">
        <w:tc>
          <w:tcPr>
            <w:tcW w:w="9576" w:type="dxa"/>
          </w:tcPr>
          <w:p w:rsidR="001F2720" w:rsidRPr="00AA4105" w:rsidRDefault="00834965" w:rsidP="001F2720">
            <w:pPr>
              <w:spacing w:line="360" w:lineRule="atLeast"/>
              <w:textAlignment w:val="baseline"/>
              <w:rPr>
                <w:rFonts w:ascii="inherit" w:eastAsia="Times New Roman" w:hAnsi="inherit" w:cs="Segoe UI"/>
                <w:color w:val="444444"/>
                <w:sz w:val="20"/>
                <w:szCs w:val="20"/>
              </w:rPr>
            </w:pPr>
            <w:r w:rsidRPr="00294516">
              <w:rPr>
                <w:rFonts w:ascii="Comic Sans MS" w:eastAsia="Calibri" w:hAnsi="Comic Sans MS" w:cs="Times New Roman"/>
              </w:rPr>
              <w:t xml:space="preserve"> </w:t>
            </w:r>
            <w:hyperlink r:id="rId5" w:tgtFrame="_blank" w:history="1">
              <w:r w:rsidR="001F2720" w:rsidRPr="00AA4105">
                <w:rPr>
                  <w:rFonts w:ascii="inherit" w:eastAsia="Times New Roman" w:hAnsi="inherit" w:cs="Segoe UI"/>
                  <w:color w:val="114488"/>
                  <w:sz w:val="20"/>
                  <w:u w:val="single"/>
                </w:rPr>
                <w:t>Rocks: The Solid Earth Material video</w:t>
              </w:r>
            </w:hyperlink>
            <w:r w:rsidR="001F2720" w:rsidRPr="00AA4105">
              <w:rPr>
                <w:rFonts w:ascii="inherit" w:eastAsia="Times New Roman" w:hAnsi="inherit" w:cs="Segoe UI"/>
                <w:color w:val="444444"/>
                <w:sz w:val="20"/>
              </w:rPr>
              <w:t> </w:t>
            </w:r>
            <w:r w:rsidR="001F2720" w:rsidRPr="00AA4105">
              <w:rPr>
                <w:rFonts w:ascii="inherit" w:eastAsia="Times New Roman" w:hAnsi="inherit" w:cs="Segoe UI"/>
                <w:i/>
                <w:iCs/>
                <w:color w:val="444444"/>
                <w:sz w:val="20"/>
              </w:rPr>
              <w:t xml:space="preserve">(Science </w:t>
            </w:r>
            <w:proofErr w:type="spellStart"/>
            <w:r w:rsidR="001F2720" w:rsidRPr="00AA4105">
              <w:rPr>
                <w:rFonts w:ascii="inherit" w:eastAsia="Times New Roman" w:hAnsi="inherit" w:cs="Segoe UI"/>
                <w:i/>
                <w:iCs/>
                <w:color w:val="444444"/>
                <w:sz w:val="20"/>
              </w:rPr>
              <w:t>Techbook</w:t>
            </w:r>
            <w:proofErr w:type="spellEnd"/>
            <w:r w:rsidR="001F2720" w:rsidRPr="00AA4105">
              <w:rPr>
                <w:rFonts w:ascii="inherit" w:eastAsia="Times New Roman" w:hAnsi="inherit" w:cs="Segoe UI"/>
                <w:i/>
                <w:iCs/>
                <w:color w:val="444444"/>
                <w:sz w:val="20"/>
              </w:rPr>
              <w:t>)</w:t>
            </w:r>
          </w:p>
          <w:p w:rsidR="001F2720" w:rsidRPr="00294516" w:rsidRDefault="001F2720" w:rsidP="00BC6A1A">
            <w:pPr>
              <w:autoSpaceDE w:val="0"/>
              <w:autoSpaceDN w:val="0"/>
              <w:adjustRightInd w:val="0"/>
              <w:rPr>
                <w:rFonts w:ascii="Comic Sans MS" w:hAnsi="Comic Sans MS"/>
              </w:rPr>
            </w:pPr>
          </w:p>
          <w:tbl>
            <w:tblPr>
              <w:tblW w:w="0" w:type="auto"/>
              <w:tblBorders>
                <w:top w:val="nil"/>
                <w:left w:val="nil"/>
                <w:bottom w:val="nil"/>
                <w:right w:val="nil"/>
              </w:tblBorders>
              <w:tblLook w:val="0000"/>
            </w:tblPr>
            <w:tblGrid>
              <w:gridCol w:w="9360"/>
            </w:tblGrid>
            <w:tr w:rsidR="001F2720" w:rsidRPr="001F2720">
              <w:trPr>
                <w:trHeight w:val="124"/>
              </w:trPr>
              <w:tc>
                <w:tcPr>
                  <w:tcW w:w="0" w:type="auto"/>
                </w:tcPr>
                <w:p w:rsidR="001F2720" w:rsidRPr="001F2720" w:rsidRDefault="001F2720" w:rsidP="001F2720">
                  <w:pPr>
                    <w:autoSpaceDE w:val="0"/>
                    <w:autoSpaceDN w:val="0"/>
                    <w:adjustRightInd w:val="0"/>
                    <w:spacing w:after="0" w:line="240" w:lineRule="auto"/>
                    <w:rPr>
                      <w:rFonts w:ascii="Times New Roman" w:hAnsi="Times New Roman" w:cs="Times New Roman"/>
                      <w:color w:val="000000"/>
                      <w:sz w:val="28"/>
                      <w:szCs w:val="28"/>
                    </w:rPr>
                  </w:pPr>
                  <w:r w:rsidRPr="001F2720">
                    <w:rPr>
                      <w:rFonts w:ascii="Times New Roman" w:hAnsi="Times New Roman" w:cs="Times New Roman"/>
                      <w:b/>
                      <w:bCs/>
                      <w:color w:val="000000"/>
                      <w:sz w:val="28"/>
                      <w:szCs w:val="28"/>
                    </w:rPr>
                    <w:t xml:space="preserve">Lesson 1 – Investigation 1, Part 1: Three Rocks </w:t>
                  </w:r>
                </w:p>
              </w:tc>
            </w:tr>
            <w:tr w:rsidR="001F2720" w:rsidRPr="001F2720">
              <w:trPr>
                <w:trHeight w:val="248"/>
              </w:trPr>
              <w:tc>
                <w:tcPr>
                  <w:tcW w:w="0" w:type="auto"/>
                </w:tcPr>
                <w:p w:rsidR="001F2720" w:rsidRPr="001F2720" w:rsidRDefault="001F2720" w:rsidP="001F2720">
                  <w:pPr>
                    <w:autoSpaceDE w:val="0"/>
                    <w:autoSpaceDN w:val="0"/>
                    <w:adjustRightInd w:val="0"/>
                    <w:spacing w:after="0" w:line="240" w:lineRule="auto"/>
                    <w:rPr>
                      <w:rFonts w:ascii="Times New Roman" w:hAnsi="Times New Roman" w:cs="Times New Roman"/>
                      <w:color w:val="000000"/>
                      <w:sz w:val="23"/>
                      <w:szCs w:val="23"/>
                    </w:rPr>
                  </w:pPr>
                  <w:r w:rsidRPr="001F2720">
                    <w:rPr>
                      <w:rFonts w:ascii="Times New Roman" w:hAnsi="Times New Roman" w:cs="Times New Roman"/>
                      <w:i/>
                      <w:iCs/>
                      <w:color w:val="000000"/>
                      <w:sz w:val="23"/>
                      <w:szCs w:val="23"/>
                    </w:rPr>
                    <w:t xml:space="preserve">Students investigate and sort a set of six rocks. They gather information about the rocks by matching the rock samples and rubbing them together. </w:t>
                  </w:r>
                </w:p>
              </w:tc>
            </w:tr>
          </w:tbl>
          <w:p w:rsidR="001F2720" w:rsidRPr="001F2720" w:rsidRDefault="001F2720" w:rsidP="001F2720">
            <w:pPr>
              <w:autoSpaceDE w:val="0"/>
              <w:autoSpaceDN w:val="0"/>
              <w:adjustRightInd w:val="0"/>
              <w:rPr>
                <w:rFonts w:ascii="Times New Roman" w:hAnsi="Times New Roman" w:cs="Times New Roman"/>
                <w:color w:val="000000"/>
                <w:sz w:val="28"/>
                <w:szCs w:val="28"/>
              </w:rPr>
            </w:pPr>
            <w:r w:rsidRPr="001F2720">
              <w:rPr>
                <w:rFonts w:ascii="Times New Roman" w:hAnsi="Times New Roman" w:cs="Times New Roman"/>
                <w:b/>
                <w:bCs/>
                <w:color w:val="000000"/>
                <w:sz w:val="28"/>
                <w:szCs w:val="28"/>
              </w:rPr>
              <w:t xml:space="preserve">Clarifying Objectives </w:t>
            </w:r>
          </w:p>
          <w:p w:rsidR="001F2720" w:rsidRPr="001F2720" w:rsidRDefault="001F2720" w:rsidP="001F2720">
            <w:pPr>
              <w:autoSpaceDE w:val="0"/>
              <w:autoSpaceDN w:val="0"/>
              <w:adjustRightInd w:val="0"/>
              <w:rPr>
                <w:rFonts w:ascii="Times New Roman" w:hAnsi="Times New Roman" w:cs="Times New Roman"/>
                <w:color w:val="000000"/>
                <w:sz w:val="23"/>
                <w:szCs w:val="23"/>
              </w:rPr>
            </w:pPr>
            <w:proofErr w:type="gramStart"/>
            <w:r w:rsidRPr="001F2720">
              <w:rPr>
                <w:rFonts w:ascii="Times New Roman" w:hAnsi="Times New Roman" w:cs="Times New Roman"/>
                <w:color w:val="000000"/>
                <w:sz w:val="23"/>
                <w:szCs w:val="23"/>
              </w:rPr>
              <w:t>1.E.2.1</w:t>
            </w:r>
            <w:proofErr w:type="gramEnd"/>
            <w:r w:rsidRPr="001F2720">
              <w:rPr>
                <w:rFonts w:ascii="Times New Roman" w:hAnsi="Times New Roman" w:cs="Times New Roman"/>
                <w:color w:val="000000"/>
                <w:sz w:val="23"/>
                <w:szCs w:val="23"/>
              </w:rPr>
              <w:t xml:space="preserve"> Summarize the physical properties of Earth materials including rocks, minerals, soils and water that make them useful in different ways. </w:t>
            </w:r>
          </w:p>
          <w:p w:rsidR="001F2720" w:rsidRPr="001F2720" w:rsidRDefault="001F2720" w:rsidP="001F2720">
            <w:pPr>
              <w:autoSpaceDE w:val="0"/>
              <w:autoSpaceDN w:val="0"/>
              <w:adjustRightInd w:val="0"/>
              <w:rPr>
                <w:rFonts w:ascii="Times New Roman" w:hAnsi="Times New Roman" w:cs="Times New Roman"/>
                <w:color w:val="000000"/>
                <w:sz w:val="28"/>
                <w:szCs w:val="28"/>
              </w:rPr>
            </w:pPr>
            <w:r w:rsidRPr="001F2720">
              <w:rPr>
                <w:rFonts w:ascii="Times New Roman" w:hAnsi="Times New Roman" w:cs="Times New Roman"/>
                <w:b/>
                <w:bCs/>
                <w:color w:val="000000"/>
                <w:sz w:val="28"/>
                <w:szCs w:val="28"/>
              </w:rPr>
              <w:t xml:space="preserve">Focus Question </w:t>
            </w:r>
          </w:p>
          <w:p w:rsidR="001F2720" w:rsidRPr="001F2720" w:rsidRDefault="001F2720" w:rsidP="001F2720">
            <w:pPr>
              <w:autoSpaceDE w:val="0"/>
              <w:autoSpaceDN w:val="0"/>
              <w:adjustRightInd w:val="0"/>
              <w:rPr>
                <w:rFonts w:ascii="Times New Roman" w:hAnsi="Times New Roman" w:cs="Times New Roman"/>
                <w:color w:val="000000"/>
                <w:sz w:val="23"/>
                <w:szCs w:val="23"/>
              </w:rPr>
            </w:pPr>
            <w:r w:rsidRPr="001F2720">
              <w:rPr>
                <w:rFonts w:ascii="Times New Roman" w:hAnsi="Times New Roman" w:cs="Times New Roman"/>
                <w:b/>
                <w:bCs/>
                <w:color w:val="000000"/>
                <w:sz w:val="23"/>
                <w:szCs w:val="23"/>
              </w:rPr>
              <w:t xml:space="preserve">How are rocks different? </w:t>
            </w:r>
          </w:p>
          <w:tbl>
            <w:tblPr>
              <w:tblW w:w="0" w:type="auto"/>
              <w:tblBorders>
                <w:top w:val="nil"/>
                <w:left w:val="nil"/>
                <w:bottom w:val="nil"/>
                <w:right w:val="nil"/>
              </w:tblBorders>
              <w:tblLook w:val="0000"/>
            </w:tblPr>
            <w:tblGrid>
              <w:gridCol w:w="5396"/>
              <w:gridCol w:w="3964"/>
            </w:tblGrid>
            <w:tr w:rsidR="001F2720" w:rsidRPr="001F2720">
              <w:trPr>
                <w:trHeight w:val="107"/>
              </w:trPr>
              <w:tc>
                <w:tcPr>
                  <w:tcW w:w="0" w:type="auto"/>
                </w:tcPr>
                <w:p w:rsidR="001F2720" w:rsidRPr="001F2720" w:rsidRDefault="001F2720" w:rsidP="001F2720">
                  <w:pPr>
                    <w:autoSpaceDE w:val="0"/>
                    <w:autoSpaceDN w:val="0"/>
                    <w:adjustRightInd w:val="0"/>
                    <w:spacing w:after="0" w:line="240" w:lineRule="auto"/>
                    <w:rPr>
                      <w:rFonts w:ascii="Times New Roman" w:hAnsi="Times New Roman" w:cs="Times New Roman"/>
                      <w:color w:val="000000"/>
                      <w:sz w:val="23"/>
                      <w:szCs w:val="23"/>
                    </w:rPr>
                  </w:pPr>
                  <w:r w:rsidRPr="001F2720">
                    <w:rPr>
                      <w:rFonts w:ascii="Times New Roman" w:hAnsi="Times New Roman" w:cs="Times New Roman"/>
                      <w:b/>
                      <w:bCs/>
                      <w:color w:val="000000"/>
                      <w:sz w:val="23"/>
                      <w:szCs w:val="23"/>
                    </w:rPr>
                    <w:t xml:space="preserve">What happens when rocks rub together? Activity </w:t>
                  </w:r>
                </w:p>
              </w:tc>
              <w:tc>
                <w:tcPr>
                  <w:tcW w:w="0" w:type="auto"/>
                </w:tcPr>
                <w:p w:rsidR="001F2720" w:rsidRPr="001F2720" w:rsidRDefault="001F2720" w:rsidP="001F2720">
                  <w:pPr>
                    <w:autoSpaceDE w:val="0"/>
                    <w:autoSpaceDN w:val="0"/>
                    <w:adjustRightInd w:val="0"/>
                    <w:spacing w:after="0" w:line="240" w:lineRule="auto"/>
                    <w:rPr>
                      <w:rFonts w:ascii="Times New Roman" w:hAnsi="Times New Roman" w:cs="Times New Roman"/>
                      <w:color w:val="000000"/>
                      <w:sz w:val="23"/>
                      <w:szCs w:val="23"/>
                    </w:rPr>
                  </w:pPr>
                  <w:r w:rsidRPr="001F2720">
                    <w:rPr>
                      <w:rFonts w:ascii="Times New Roman" w:hAnsi="Times New Roman" w:cs="Times New Roman"/>
                      <w:b/>
                      <w:bCs/>
                      <w:color w:val="000000"/>
                      <w:sz w:val="23"/>
                      <w:szCs w:val="23"/>
                    </w:rPr>
                    <w:t xml:space="preserve">Guiding Questions </w:t>
                  </w:r>
                </w:p>
              </w:tc>
            </w:tr>
            <w:tr w:rsidR="001F2720" w:rsidRPr="001F2720">
              <w:trPr>
                <w:trHeight w:val="2890"/>
              </w:trPr>
              <w:tc>
                <w:tcPr>
                  <w:tcW w:w="0" w:type="auto"/>
                </w:tcPr>
                <w:p w:rsidR="001F2720" w:rsidRPr="001F2720" w:rsidRDefault="001F2720" w:rsidP="001F2720">
                  <w:pPr>
                    <w:autoSpaceDE w:val="0"/>
                    <w:autoSpaceDN w:val="0"/>
                    <w:adjustRightInd w:val="0"/>
                    <w:spacing w:after="0" w:line="240" w:lineRule="auto"/>
                    <w:rPr>
                      <w:rFonts w:ascii="Times New Roman" w:hAnsi="Times New Roman" w:cs="Times New Roman"/>
                      <w:sz w:val="24"/>
                      <w:szCs w:val="24"/>
                    </w:rPr>
                  </w:pPr>
                </w:p>
                <w:p w:rsidR="001F2720" w:rsidRPr="001F2720" w:rsidRDefault="001F2720" w:rsidP="001F2720">
                  <w:pPr>
                    <w:autoSpaceDE w:val="0"/>
                    <w:autoSpaceDN w:val="0"/>
                    <w:adjustRightInd w:val="0"/>
                    <w:spacing w:after="0" w:line="240" w:lineRule="auto"/>
                    <w:rPr>
                      <w:rFonts w:ascii="Times New Roman" w:hAnsi="Times New Roman" w:cs="Times New Roman"/>
                      <w:color w:val="000000"/>
                    </w:rPr>
                  </w:pPr>
                  <w:r w:rsidRPr="001F2720">
                    <w:rPr>
                      <w:rFonts w:ascii="Times New Roman" w:hAnsi="Times New Roman" w:cs="Times New Roman"/>
                      <w:color w:val="000000"/>
                      <w:sz w:val="20"/>
                      <w:szCs w:val="20"/>
                    </w:rPr>
                    <w:t xml:space="preserve"> </w:t>
                  </w:r>
                  <w:r w:rsidRPr="001F2720">
                    <w:rPr>
                      <w:rFonts w:ascii="Times New Roman" w:hAnsi="Times New Roman" w:cs="Times New Roman"/>
                      <w:color w:val="000000"/>
                    </w:rPr>
                    <w:t xml:space="preserve">Teach students how to care for a hand lens, so that they do not scratch the lens. </w:t>
                  </w:r>
                </w:p>
                <w:p w:rsidR="001F2720" w:rsidRPr="001F2720" w:rsidRDefault="001F2720" w:rsidP="001F2720">
                  <w:pPr>
                    <w:autoSpaceDE w:val="0"/>
                    <w:autoSpaceDN w:val="0"/>
                    <w:adjustRightInd w:val="0"/>
                    <w:spacing w:after="0" w:line="240" w:lineRule="auto"/>
                    <w:rPr>
                      <w:rFonts w:ascii="Times New Roman" w:hAnsi="Times New Roman" w:cs="Times New Roman"/>
                      <w:color w:val="000000"/>
                    </w:rPr>
                  </w:pPr>
                  <w:r w:rsidRPr="001F2720">
                    <w:rPr>
                      <w:rFonts w:ascii="Times New Roman" w:hAnsi="Times New Roman" w:cs="Times New Roman"/>
                      <w:color w:val="000000"/>
                      <w:sz w:val="20"/>
                      <w:szCs w:val="20"/>
                    </w:rPr>
                    <w:t xml:space="preserve"> </w:t>
                  </w:r>
                  <w:r w:rsidRPr="001F2720">
                    <w:rPr>
                      <w:rFonts w:ascii="Times New Roman" w:hAnsi="Times New Roman" w:cs="Times New Roman"/>
                      <w:color w:val="000000"/>
                    </w:rPr>
                    <w:t xml:space="preserve">Distribute rock sets to small groups and a hand lens to each student. Allow time for students to observe and sort the rocks. </w:t>
                  </w:r>
                </w:p>
                <w:p w:rsidR="001F2720" w:rsidRPr="001F2720" w:rsidRDefault="001F2720" w:rsidP="001F2720">
                  <w:pPr>
                    <w:autoSpaceDE w:val="0"/>
                    <w:autoSpaceDN w:val="0"/>
                    <w:adjustRightInd w:val="0"/>
                    <w:spacing w:after="0" w:line="240" w:lineRule="auto"/>
                    <w:rPr>
                      <w:rFonts w:ascii="Times New Roman" w:hAnsi="Times New Roman" w:cs="Times New Roman"/>
                      <w:color w:val="000000"/>
                    </w:rPr>
                  </w:pPr>
                  <w:r w:rsidRPr="001F2720">
                    <w:rPr>
                      <w:rFonts w:ascii="Times New Roman" w:hAnsi="Times New Roman" w:cs="Times New Roman"/>
                      <w:color w:val="000000"/>
                      <w:sz w:val="20"/>
                      <w:szCs w:val="20"/>
                    </w:rPr>
                    <w:t xml:space="preserve"> </w:t>
                  </w:r>
                  <w:r w:rsidRPr="001F2720">
                    <w:rPr>
                      <w:rFonts w:ascii="Times New Roman" w:hAnsi="Times New Roman" w:cs="Times New Roman"/>
                      <w:color w:val="000000"/>
                    </w:rPr>
                    <w:t xml:space="preserve">Lead discussions throughout the common experience. </w:t>
                  </w:r>
                </w:p>
                <w:p w:rsidR="001F2720" w:rsidRPr="001F2720" w:rsidRDefault="001F2720" w:rsidP="001F2720">
                  <w:pPr>
                    <w:autoSpaceDE w:val="0"/>
                    <w:autoSpaceDN w:val="0"/>
                    <w:adjustRightInd w:val="0"/>
                    <w:spacing w:after="0" w:line="240" w:lineRule="auto"/>
                    <w:rPr>
                      <w:rFonts w:ascii="Times New Roman" w:hAnsi="Times New Roman" w:cs="Times New Roman"/>
                      <w:color w:val="000000"/>
                    </w:rPr>
                  </w:pPr>
                  <w:r w:rsidRPr="001F2720">
                    <w:rPr>
                      <w:rFonts w:ascii="Times New Roman" w:hAnsi="Times New Roman" w:cs="Times New Roman"/>
                      <w:color w:val="000000"/>
                      <w:sz w:val="20"/>
                      <w:szCs w:val="20"/>
                    </w:rPr>
                    <w:t xml:space="preserve"> </w:t>
                  </w:r>
                  <w:r w:rsidRPr="001F2720">
                    <w:rPr>
                      <w:rFonts w:ascii="Times New Roman" w:hAnsi="Times New Roman" w:cs="Times New Roman"/>
                      <w:color w:val="000000"/>
                    </w:rPr>
                    <w:t xml:space="preserve">Add student-generated describing words to a Word Bank (words that describe the rocks) and Content Charts (what the students learned from the investigation). </w:t>
                  </w:r>
                </w:p>
                <w:p w:rsidR="001F2720" w:rsidRPr="001F2720" w:rsidRDefault="001F2720" w:rsidP="001F2720">
                  <w:pPr>
                    <w:autoSpaceDE w:val="0"/>
                    <w:autoSpaceDN w:val="0"/>
                    <w:adjustRightInd w:val="0"/>
                    <w:spacing w:after="0" w:line="240" w:lineRule="auto"/>
                    <w:rPr>
                      <w:rFonts w:ascii="Times New Roman" w:hAnsi="Times New Roman" w:cs="Times New Roman"/>
                      <w:color w:val="000000"/>
                    </w:rPr>
                  </w:pPr>
                  <w:r w:rsidRPr="001F2720">
                    <w:rPr>
                      <w:rFonts w:ascii="Times New Roman" w:hAnsi="Times New Roman" w:cs="Times New Roman"/>
                      <w:color w:val="000000"/>
                      <w:sz w:val="20"/>
                      <w:szCs w:val="20"/>
                    </w:rPr>
                    <w:t xml:space="preserve"> </w:t>
                  </w:r>
                  <w:r w:rsidRPr="001F2720">
                    <w:rPr>
                      <w:rFonts w:ascii="Times New Roman" w:hAnsi="Times New Roman" w:cs="Times New Roman"/>
                      <w:color w:val="000000"/>
                    </w:rPr>
                    <w:t xml:space="preserve">Suggest and demonstrate rubbing the rocks over black and white paper. Distribute black and white paper to students. </w:t>
                  </w:r>
                </w:p>
                <w:p w:rsidR="001F2720" w:rsidRPr="001F2720" w:rsidRDefault="001F2720" w:rsidP="001F2720">
                  <w:pPr>
                    <w:autoSpaceDE w:val="0"/>
                    <w:autoSpaceDN w:val="0"/>
                    <w:adjustRightInd w:val="0"/>
                    <w:spacing w:after="0" w:line="240" w:lineRule="auto"/>
                    <w:rPr>
                      <w:rFonts w:ascii="Times New Roman" w:hAnsi="Times New Roman" w:cs="Times New Roman"/>
                      <w:color w:val="000000"/>
                    </w:rPr>
                  </w:pPr>
                  <w:r w:rsidRPr="001F2720">
                    <w:rPr>
                      <w:rFonts w:ascii="Times New Roman" w:hAnsi="Times New Roman" w:cs="Times New Roman"/>
                      <w:color w:val="000000"/>
                      <w:sz w:val="20"/>
                      <w:szCs w:val="20"/>
                    </w:rPr>
                    <w:t xml:space="preserve"> </w:t>
                  </w:r>
                  <w:r w:rsidRPr="001F2720">
                    <w:rPr>
                      <w:rFonts w:ascii="Times New Roman" w:hAnsi="Times New Roman" w:cs="Times New Roman"/>
                      <w:color w:val="000000"/>
                    </w:rPr>
                    <w:t xml:space="preserve">Direct students to collect rock dust on one plate then transfer the dust to a vial. </w:t>
                  </w:r>
                </w:p>
                <w:p w:rsidR="001F2720" w:rsidRPr="001F2720" w:rsidRDefault="001F2720" w:rsidP="001F2720">
                  <w:pPr>
                    <w:autoSpaceDE w:val="0"/>
                    <w:autoSpaceDN w:val="0"/>
                    <w:adjustRightInd w:val="0"/>
                    <w:spacing w:after="0" w:line="240" w:lineRule="auto"/>
                    <w:rPr>
                      <w:rFonts w:ascii="Times New Roman" w:hAnsi="Times New Roman" w:cs="Times New Roman"/>
                      <w:color w:val="000000"/>
                    </w:rPr>
                  </w:pPr>
                  <w:r w:rsidRPr="001F2720">
                    <w:rPr>
                      <w:rFonts w:ascii="Times New Roman" w:hAnsi="Times New Roman" w:cs="Times New Roman"/>
                      <w:color w:val="000000"/>
                      <w:sz w:val="20"/>
                      <w:szCs w:val="20"/>
                    </w:rPr>
                    <w:t xml:space="preserve"> </w:t>
                  </w:r>
                  <w:r w:rsidRPr="001F2720">
                    <w:rPr>
                      <w:rFonts w:ascii="Times New Roman" w:hAnsi="Times New Roman" w:cs="Times New Roman"/>
                      <w:color w:val="000000"/>
                    </w:rPr>
                    <w:t xml:space="preserve">Gather students to discuss their observations. </w:t>
                  </w:r>
                </w:p>
                <w:p w:rsidR="001F2720" w:rsidRPr="001F2720" w:rsidRDefault="001F2720" w:rsidP="001F2720">
                  <w:pPr>
                    <w:autoSpaceDE w:val="0"/>
                    <w:autoSpaceDN w:val="0"/>
                    <w:adjustRightInd w:val="0"/>
                    <w:spacing w:after="0" w:line="240" w:lineRule="auto"/>
                    <w:rPr>
                      <w:rFonts w:ascii="Times New Roman" w:hAnsi="Times New Roman" w:cs="Times New Roman"/>
                      <w:color w:val="000000"/>
                    </w:rPr>
                  </w:pPr>
                </w:p>
              </w:tc>
              <w:tc>
                <w:tcPr>
                  <w:tcW w:w="0" w:type="auto"/>
                </w:tcPr>
                <w:p w:rsidR="001F2720" w:rsidRPr="001F2720" w:rsidRDefault="001F2720" w:rsidP="001F2720">
                  <w:pPr>
                    <w:autoSpaceDE w:val="0"/>
                    <w:autoSpaceDN w:val="0"/>
                    <w:adjustRightInd w:val="0"/>
                    <w:spacing w:after="0" w:line="240" w:lineRule="auto"/>
                    <w:rPr>
                      <w:rFonts w:ascii="Times New Roman" w:hAnsi="Times New Roman" w:cs="Times New Roman"/>
                      <w:sz w:val="24"/>
                      <w:szCs w:val="24"/>
                    </w:rPr>
                  </w:pPr>
                </w:p>
                <w:p w:rsidR="001F2720" w:rsidRPr="001F2720" w:rsidRDefault="001F2720" w:rsidP="001F2720">
                  <w:pPr>
                    <w:autoSpaceDE w:val="0"/>
                    <w:autoSpaceDN w:val="0"/>
                    <w:adjustRightInd w:val="0"/>
                    <w:spacing w:after="0" w:line="240" w:lineRule="auto"/>
                    <w:rPr>
                      <w:rFonts w:ascii="Times New Roman" w:hAnsi="Times New Roman" w:cs="Times New Roman"/>
                      <w:color w:val="000000"/>
                    </w:rPr>
                  </w:pPr>
                  <w:r w:rsidRPr="001F2720">
                    <w:rPr>
                      <w:rFonts w:ascii="Times New Roman" w:hAnsi="Times New Roman" w:cs="Times New Roman"/>
                      <w:color w:val="000000"/>
                      <w:sz w:val="20"/>
                      <w:szCs w:val="20"/>
                    </w:rPr>
                    <w:t xml:space="preserve"> </w:t>
                  </w:r>
                  <w:r w:rsidRPr="001F2720">
                    <w:rPr>
                      <w:rFonts w:ascii="Times New Roman" w:hAnsi="Times New Roman" w:cs="Times New Roman"/>
                      <w:color w:val="000000"/>
                    </w:rPr>
                    <w:t xml:space="preserve">What happens when you rub two rocks together </w:t>
                  </w:r>
                </w:p>
                <w:p w:rsidR="001F2720" w:rsidRPr="001F2720" w:rsidRDefault="001F2720" w:rsidP="001F2720">
                  <w:pPr>
                    <w:autoSpaceDE w:val="0"/>
                    <w:autoSpaceDN w:val="0"/>
                    <w:adjustRightInd w:val="0"/>
                    <w:spacing w:after="0" w:line="240" w:lineRule="auto"/>
                    <w:rPr>
                      <w:rFonts w:ascii="Times New Roman" w:hAnsi="Times New Roman" w:cs="Times New Roman"/>
                      <w:color w:val="000000"/>
                    </w:rPr>
                  </w:pPr>
                  <w:r w:rsidRPr="001F2720">
                    <w:rPr>
                      <w:rFonts w:ascii="Times New Roman" w:hAnsi="Times New Roman" w:cs="Times New Roman"/>
                      <w:color w:val="000000"/>
                      <w:sz w:val="20"/>
                      <w:szCs w:val="20"/>
                    </w:rPr>
                    <w:t xml:space="preserve"> </w:t>
                  </w:r>
                  <w:r w:rsidRPr="001F2720">
                    <w:rPr>
                      <w:rFonts w:ascii="Times New Roman" w:hAnsi="Times New Roman" w:cs="Times New Roman"/>
                      <w:color w:val="000000"/>
                    </w:rPr>
                    <w:t xml:space="preserve">What should we call the stuff that comes off the rocks? </w:t>
                  </w:r>
                </w:p>
                <w:p w:rsidR="001F2720" w:rsidRPr="001F2720" w:rsidRDefault="001F2720" w:rsidP="001F2720">
                  <w:pPr>
                    <w:autoSpaceDE w:val="0"/>
                    <w:autoSpaceDN w:val="0"/>
                    <w:adjustRightInd w:val="0"/>
                    <w:spacing w:after="0" w:line="240" w:lineRule="auto"/>
                    <w:rPr>
                      <w:rFonts w:ascii="Times New Roman" w:hAnsi="Times New Roman" w:cs="Times New Roman"/>
                      <w:color w:val="000000"/>
                    </w:rPr>
                  </w:pPr>
                  <w:r w:rsidRPr="001F2720">
                    <w:rPr>
                      <w:rFonts w:ascii="Times New Roman" w:hAnsi="Times New Roman" w:cs="Times New Roman"/>
                      <w:color w:val="000000"/>
                      <w:sz w:val="20"/>
                      <w:szCs w:val="20"/>
                    </w:rPr>
                    <w:t xml:space="preserve"> </w:t>
                  </w:r>
                  <w:r w:rsidRPr="001F2720">
                    <w:rPr>
                      <w:rFonts w:ascii="Times New Roman" w:hAnsi="Times New Roman" w:cs="Times New Roman"/>
                      <w:color w:val="000000"/>
                    </w:rPr>
                    <w:t xml:space="preserve">Was there one rock that had more dust than the others Does the dust look the same on the white and black paper? </w:t>
                  </w:r>
                </w:p>
                <w:p w:rsidR="001F2720" w:rsidRPr="001F2720" w:rsidRDefault="001F2720" w:rsidP="001F2720">
                  <w:pPr>
                    <w:autoSpaceDE w:val="0"/>
                    <w:autoSpaceDN w:val="0"/>
                    <w:adjustRightInd w:val="0"/>
                    <w:spacing w:after="0" w:line="240" w:lineRule="auto"/>
                    <w:rPr>
                      <w:rFonts w:ascii="Times New Roman" w:hAnsi="Times New Roman" w:cs="Times New Roman"/>
                      <w:color w:val="000000"/>
                    </w:rPr>
                  </w:pPr>
                </w:p>
              </w:tc>
            </w:tr>
          </w:tbl>
          <w:p w:rsidR="00FE347F" w:rsidRPr="00294516" w:rsidRDefault="00FE347F" w:rsidP="00BC6A1A">
            <w:pPr>
              <w:autoSpaceDE w:val="0"/>
              <w:autoSpaceDN w:val="0"/>
              <w:adjustRightInd w:val="0"/>
              <w:rPr>
                <w:rFonts w:ascii="Comic Sans MS" w:hAnsi="Comic Sans MS"/>
              </w:rPr>
            </w:pPr>
          </w:p>
          <w:p w:rsidR="00D037CB" w:rsidRPr="00294516" w:rsidRDefault="00D037CB" w:rsidP="00D037CB">
            <w:pPr>
              <w:rPr>
                <w:rFonts w:ascii="Comic Sans MS" w:hAnsi="Comic Sans MS"/>
              </w:rPr>
            </w:pPr>
          </w:p>
          <w:p w:rsidR="00693947" w:rsidRPr="00294516" w:rsidRDefault="00693947" w:rsidP="00294516">
            <w:pPr>
              <w:rPr>
                <w:rFonts w:ascii="Comic Sans MS" w:hAnsi="Comic Sans MS"/>
              </w:rPr>
            </w:pPr>
          </w:p>
        </w:tc>
      </w:tr>
      <w:tr w:rsidR="00CC2818" w:rsidRPr="00294516" w:rsidTr="00EF010E">
        <w:tc>
          <w:tcPr>
            <w:tcW w:w="9576" w:type="dxa"/>
          </w:tcPr>
          <w:p w:rsidR="00CC2818" w:rsidRPr="00294516" w:rsidRDefault="00CC2818" w:rsidP="00FE5D03">
            <w:pPr>
              <w:rPr>
                <w:rFonts w:ascii="Comic Sans MS" w:hAnsi="Comic Sans MS"/>
                <w:b/>
              </w:rPr>
            </w:pPr>
            <w:r w:rsidRPr="00294516">
              <w:rPr>
                <w:rFonts w:ascii="Comic Sans MS" w:hAnsi="Comic Sans MS"/>
                <w:b/>
              </w:rPr>
              <w:t>Plus/Delta &amp; Pack-Up 2:45</w:t>
            </w:r>
          </w:p>
        </w:tc>
      </w:tr>
      <w:tr w:rsidR="00CC2818" w:rsidRPr="00294516" w:rsidTr="00EF010E">
        <w:tc>
          <w:tcPr>
            <w:tcW w:w="9576" w:type="dxa"/>
          </w:tcPr>
          <w:p w:rsidR="00CC2818" w:rsidRPr="00294516" w:rsidRDefault="00CC2818" w:rsidP="00FE5D03">
            <w:pPr>
              <w:rPr>
                <w:rFonts w:ascii="Comic Sans MS" w:hAnsi="Comic Sans MS"/>
                <w:b/>
              </w:rPr>
            </w:pPr>
            <w:r w:rsidRPr="00294516">
              <w:rPr>
                <w:rFonts w:ascii="Comic Sans MS" w:hAnsi="Comic Sans MS"/>
              </w:rPr>
              <w:t>Students are called by table (After cleaning up) to put their chairs up, get their backpacks, and sit on the carpet until their ride is called.</w:t>
            </w:r>
            <w:r w:rsidRPr="00294516">
              <w:rPr>
                <w:rFonts w:ascii="Comic Sans MS" w:hAnsi="Comic Sans MS"/>
                <w:b/>
              </w:rPr>
              <w:t xml:space="preserve"> </w:t>
            </w:r>
          </w:p>
          <w:p w:rsidR="00CC2818" w:rsidRPr="00294516" w:rsidRDefault="00CC2818" w:rsidP="00FE5D03">
            <w:pPr>
              <w:rPr>
                <w:rFonts w:ascii="Comic Sans MS" w:hAnsi="Comic Sans MS"/>
                <w:b/>
              </w:rPr>
            </w:pPr>
          </w:p>
        </w:tc>
      </w:tr>
      <w:tr w:rsidR="00CC2818" w:rsidRPr="00294516" w:rsidTr="00EF010E">
        <w:tc>
          <w:tcPr>
            <w:tcW w:w="9576" w:type="dxa"/>
          </w:tcPr>
          <w:p w:rsidR="00CC2818" w:rsidRPr="00294516" w:rsidRDefault="00CC2818" w:rsidP="00FE5D03">
            <w:pPr>
              <w:rPr>
                <w:rFonts w:ascii="Comic Sans MS" w:hAnsi="Comic Sans MS"/>
                <w:b/>
              </w:rPr>
            </w:pPr>
            <w:r w:rsidRPr="00294516">
              <w:rPr>
                <w:rFonts w:ascii="Comic Sans MS" w:hAnsi="Comic Sans MS"/>
                <w:b/>
              </w:rPr>
              <w:t>Carpool 2:50</w:t>
            </w:r>
          </w:p>
        </w:tc>
      </w:tr>
      <w:tr w:rsidR="00CC2818" w:rsidRPr="00294516" w:rsidTr="00EF010E">
        <w:tc>
          <w:tcPr>
            <w:tcW w:w="9576" w:type="dxa"/>
          </w:tcPr>
          <w:p w:rsidR="00CC2818" w:rsidRPr="00294516" w:rsidRDefault="00CC2818" w:rsidP="00FE5D03">
            <w:pPr>
              <w:rPr>
                <w:rFonts w:ascii="Comic Sans MS" w:hAnsi="Comic Sans MS"/>
                <w:b/>
              </w:rPr>
            </w:pPr>
            <w:r w:rsidRPr="00294516">
              <w:rPr>
                <w:rFonts w:ascii="Comic Sans MS" w:hAnsi="Comic Sans MS"/>
                <w:b/>
              </w:rPr>
              <w:t>Walkers 2:55</w:t>
            </w:r>
          </w:p>
        </w:tc>
      </w:tr>
      <w:tr w:rsidR="00CC2818" w:rsidRPr="00294516" w:rsidTr="00EF010E">
        <w:tc>
          <w:tcPr>
            <w:tcW w:w="9576" w:type="dxa"/>
          </w:tcPr>
          <w:p w:rsidR="00CC2818" w:rsidRPr="00294516" w:rsidRDefault="00CC2818" w:rsidP="00FE5D03">
            <w:pPr>
              <w:rPr>
                <w:rFonts w:ascii="Comic Sans MS" w:hAnsi="Comic Sans MS"/>
                <w:b/>
              </w:rPr>
            </w:pPr>
            <w:r w:rsidRPr="00294516">
              <w:rPr>
                <w:rFonts w:ascii="Comic Sans MS" w:hAnsi="Comic Sans MS"/>
                <w:b/>
              </w:rPr>
              <w:t xml:space="preserve">Bus 3:00-3:15 </w:t>
            </w:r>
            <w:proofErr w:type="spellStart"/>
            <w:r w:rsidRPr="00294516">
              <w:rPr>
                <w:rFonts w:ascii="Comic Sans MS" w:hAnsi="Comic Sans MS"/>
                <w:b/>
              </w:rPr>
              <w:t>ish</w:t>
            </w:r>
            <w:proofErr w:type="spellEnd"/>
          </w:p>
        </w:tc>
      </w:tr>
    </w:tbl>
    <w:p w:rsidR="00D41F1A" w:rsidRPr="00294516" w:rsidRDefault="00D41F1A">
      <w:pPr>
        <w:rPr>
          <w:rFonts w:ascii="Comic Sans MS" w:hAnsi="Comic Sans MS"/>
          <w:b/>
        </w:rPr>
      </w:pPr>
    </w:p>
    <w:p w:rsidR="00D41F1A" w:rsidRPr="00294516" w:rsidRDefault="00D41F1A">
      <w:pPr>
        <w:rPr>
          <w:rFonts w:ascii="Comic Sans MS" w:hAnsi="Comic Sans MS"/>
          <w:b/>
        </w:rPr>
      </w:pPr>
    </w:p>
    <w:tbl>
      <w:tblPr>
        <w:tblStyle w:val="TableGrid"/>
        <w:tblW w:w="0" w:type="auto"/>
        <w:tblLook w:val="04A0"/>
      </w:tblPr>
      <w:tblGrid>
        <w:gridCol w:w="9576"/>
      </w:tblGrid>
      <w:tr w:rsidR="00D41F1A" w:rsidRPr="00294516" w:rsidTr="0003051B">
        <w:trPr>
          <w:trHeight w:val="1097"/>
        </w:trPr>
        <w:tc>
          <w:tcPr>
            <w:tcW w:w="9576" w:type="dxa"/>
          </w:tcPr>
          <w:p w:rsidR="00D41F1A" w:rsidRPr="00294516" w:rsidRDefault="00D41F1A" w:rsidP="00EF010E">
            <w:pPr>
              <w:jc w:val="center"/>
              <w:rPr>
                <w:rFonts w:ascii="Comic Sans MS" w:hAnsi="Comic Sans MS"/>
                <w:b/>
              </w:rPr>
            </w:pPr>
            <w:r w:rsidRPr="00294516">
              <w:rPr>
                <w:rFonts w:ascii="Comic Sans MS" w:hAnsi="Comic Sans MS"/>
                <w:b/>
              </w:rPr>
              <w:t xml:space="preserve">Thursday, </w:t>
            </w:r>
            <w:r w:rsidR="00576426">
              <w:rPr>
                <w:rFonts w:ascii="Comic Sans MS" w:hAnsi="Comic Sans MS"/>
                <w:b/>
              </w:rPr>
              <w:t>April 10th</w:t>
            </w:r>
            <w:r w:rsidR="00B52652" w:rsidRPr="00294516">
              <w:rPr>
                <w:rFonts w:ascii="Comic Sans MS" w:hAnsi="Comic Sans MS"/>
                <w:b/>
              </w:rPr>
              <w:t>, 2014</w:t>
            </w:r>
          </w:p>
          <w:p w:rsidR="00D41F1A" w:rsidRPr="00294516" w:rsidRDefault="00D41F1A" w:rsidP="00D41F1A">
            <w:pPr>
              <w:jc w:val="center"/>
              <w:rPr>
                <w:rFonts w:ascii="Comic Sans MS" w:hAnsi="Comic Sans MS"/>
                <w:b/>
              </w:rPr>
            </w:pPr>
            <w:r w:rsidRPr="00294516">
              <w:rPr>
                <w:rFonts w:ascii="Comic Sans MS" w:hAnsi="Comic Sans MS"/>
                <w:b/>
              </w:rPr>
              <w:t xml:space="preserve">Theme: </w:t>
            </w:r>
            <w:r w:rsidR="00AD249C">
              <w:rPr>
                <w:rFonts w:ascii="Comic Sans MS" w:hAnsi="Comic Sans MS"/>
                <w:b/>
              </w:rPr>
              <w:t>Arctic</w:t>
            </w:r>
          </w:p>
          <w:p w:rsidR="00BF1CCC" w:rsidRDefault="00BF1CCC" w:rsidP="00836B29">
            <w:pPr>
              <w:jc w:val="center"/>
              <w:rPr>
                <w:rFonts w:ascii="Comic Sans MS" w:hAnsi="Comic Sans MS"/>
                <w:b/>
              </w:rPr>
            </w:pPr>
            <w:r w:rsidRPr="00294516">
              <w:rPr>
                <w:rFonts w:ascii="Comic Sans MS" w:hAnsi="Comic Sans MS"/>
                <w:b/>
              </w:rPr>
              <w:t>Tweet Thursday!</w:t>
            </w:r>
            <w:r w:rsidR="001D768E">
              <w:rPr>
                <w:rFonts w:ascii="Comic Sans MS" w:hAnsi="Comic Sans MS"/>
                <w:b/>
              </w:rPr>
              <w:t xml:space="preserve"> </w:t>
            </w:r>
          </w:p>
          <w:p w:rsidR="00516417" w:rsidRPr="00294516" w:rsidRDefault="00516417" w:rsidP="00836B29">
            <w:pPr>
              <w:jc w:val="center"/>
              <w:rPr>
                <w:rFonts w:ascii="Comic Sans MS" w:hAnsi="Comic Sans MS"/>
                <w:b/>
              </w:rPr>
            </w:pPr>
          </w:p>
        </w:tc>
      </w:tr>
      <w:tr w:rsidR="0014050E" w:rsidRPr="00294516" w:rsidTr="00EF010E">
        <w:tc>
          <w:tcPr>
            <w:tcW w:w="9576" w:type="dxa"/>
          </w:tcPr>
          <w:p w:rsidR="0014050E" w:rsidRPr="00294516" w:rsidRDefault="0014050E" w:rsidP="00EF010E">
            <w:pPr>
              <w:rPr>
                <w:rFonts w:ascii="Comic Sans MS" w:hAnsi="Comic Sans MS"/>
                <w:b/>
              </w:rPr>
            </w:pPr>
            <w:r w:rsidRPr="00294516">
              <w:rPr>
                <w:rFonts w:ascii="Comic Sans MS" w:hAnsi="Comic Sans MS"/>
                <w:b/>
              </w:rPr>
              <w:t>Arrival/Morning Meeting 8:00-8:30/8:40</w:t>
            </w:r>
          </w:p>
          <w:p w:rsidR="0014050E" w:rsidRPr="00294516" w:rsidRDefault="0014050E" w:rsidP="00EF010E">
            <w:pPr>
              <w:rPr>
                <w:rFonts w:ascii="Comic Sans MS" w:hAnsi="Comic Sans MS"/>
                <w:b/>
              </w:rPr>
            </w:pPr>
            <w:r w:rsidRPr="00294516">
              <w:rPr>
                <w:rFonts w:ascii="Comic Sans MS" w:hAnsi="Comic Sans MS"/>
                <w:b/>
              </w:rPr>
              <w:t>Morning News 8:15-8:30 Channel 7</w:t>
            </w:r>
          </w:p>
        </w:tc>
      </w:tr>
      <w:tr w:rsidR="0014050E" w:rsidRPr="00294516" w:rsidTr="00EF010E">
        <w:tc>
          <w:tcPr>
            <w:tcW w:w="9576" w:type="dxa"/>
          </w:tcPr>
          <w:p w:rsidR="0014050E" w:rsidRPr="00294516" w:rsidRDefault="00D42C20" w:rsidP="00EF010E">
            <w:pPr>
              <w:rPr>
                <w:rFonts w:ascii="Comic Sans MS" w:hAnsi="Comic Sans MS"/>
              </w:rPr>
            </w:pPr>
            <w:r>
              <w:rPr>
                <w:rFonts w:ascii="Comic Sans MS" w:hAnsi="Comic Sans MS"/>
              </w:rPr>
              <w:t xml:space="preserve">– take </w:t>
            </w:r>
            <w:proofErr w:type="spellStart"/>
            <w:r>
              <w:rPr>
                <w:rFonts w:ascii="Comic Sans MS" w:hAnsi="Comic Sans MS"/>
              </w:rPr>
              <w:t>pics</w:t>
            </w:r>
            <w:proofErr w:type="spellEnd"/>
            <w:r>
              <w:rPr>
                <w:rFonts w:ascii="Comic Sans MS" w:hAnsi="Comic Sans MS"/>
              </w:rPr>
              <w:t xml:space="preserve"> with cat in the hat app – </w:t>
            </w:r>
            <w:proofErr w:type="spellStart"/>
            <w:r>
              <w:rPr>
                <w:rFonts w:ascii="Comic Sans MS" w:hAnsi="Comic Sans MS"/>
              </w:rPr>
              <w:t>seuss</w:t>
            </w:r>
            <w:proofErr w:type="spellEnd"/>
            <w:r>
              <w:rPr>
                <w:rFonts w:ascii="Comic Sans MS" w:hAnsi="Comic Sans MS"/>
              </w:rPr>
              <w:t xml:space="preserve"> cam</w:t>
            </w:r>
          </w:p>
        </w:tc>
      </w:tr>
      <w:tr w:rsidR="0014050E" w:rsidRPr="00294516" w:rsidTr="00EF010E">
        <w:tc>
          <w:tcPr>
            <w:tcW w:w="9576" w:type="dxa"/>
          </w:tcPr>
          <w:p w:rsidR="0014050E" w:rsidRDefault="00891C09" w:rsidP="00EF010E">
            <w:pPr>
              <w:rPr>
                <w:rFonts w:ascii="Comic Sans MS" w:hAnsi="Comic Sans MS"/>
                <w:b/>
              </w:rPr>
            </w:pPr>
            <w:r>
              <w:rPr>
                <w:rFonts w:ascii="Comic Sans MS" w:hAnsi="Comic Sans MS"/>
                <w:b/>
              </w:rPr>
              <w:t>8:40-9:30 Math Stations</w:t>
            </w:r>
          </w:p>
          <w:p w:rsidR="005733DE" w:rsidRDefault="005733DE" w:rsidP="005733DE">
            <w:pPr>
              <w:rPr>
                <w:rFonts w:ascii="Comic Sans MS" w:hAnsi="Comic Sans MS"/>
              </w:rPr>
            </w:pPr>
            <w:r>
              <w:rPr>
                <w:rFonts w:ascii="Comic Sans MS" w:hAnsi="Comic Sans MS"/>
              </w:rPr>
              <w:t>Mrs. C pulls 3 groups</w:t>
            </w:r>
          </w:p>
          <w:p w:rsidR="00516417" w:rsidRPr="00294516" w:rsidRDefault="005733DE" w:rsidP="005733DE">
            <w:pPr>
              <w:autoSpaceDE w:val="0"/>
              <w:autoSpaceDN w:val="0"/>
              <w:adjustRightInd w:val="0"/>
              <w:rPr>
                <w:rFonts w:ascii="Comic Sans MS" w:hAnsi="Comic Sans MS"/>
                <w:b/>
              </w:rPr>
            </w:pPr>
            <w:r>
              <w:rPr>
                <w:rFonts w:ascii="Comic Sans MS" w:hAnsi="Comic Sans MS"/>
              </w:rPr>
              <w:t>Ms. S pulls 3 groups</w:t>
            </w:r>
          </w:p>
        </w:tc>
      </w:tr>
      <w:tr w:rsidR="0014050E" w:rsidRPr="00294516" w:rsidTr="00EF010E">
        <w:tc>
          <w:tcPr>
            <w:tcW w:w="9576" w:type="dxa"/>
          </w:tcPr>
          <w:p w:rsidR="005733DE" w:rsidRDefault="005733DE" w:rsidP="005733DE">
            <w:pPr>
              <w:pStyle w:val="Heading1"/>
              <w:outlineLvl w:val="0"/>
              <w:rPr>
                <w:sz w:val="36"/>
              </w:rPr>
            </w:pPr>
            <w:r>
              <w:rPr>
                <w:sz w:val="36"/>
              </w:rPr>
              <w:t>Mathematics Alignment Lesson</w:t>
            </w:r>
          </w:p>
          <w:p w:rsidR="005733DE" w:rsidRDefault="005733DE" w:rsidP="005733DE">
            <w:pPr>
              <w:pStyle w:val="Heading8"/>
              <w:outlineLvl w:val="7"/>
            </w:pPr>
            <w:r>
              <w:t>Grade 1   Quarter 3    Day 128</w:t>
            </w:r>
          </w:p>
          <w:p w:rsidR="005733DE" w:rsidRPr="00561274" w:rsidRDefault="005733DE" w:rsidP="005733DE">
            <w:pPr>
              <w:pStyle w:val="Heading2"/>
              <w:outlineLvl w:val="1"/>
              <w:rPr>
                <w:sz w:val="21"/>
                <w:szCs w:val="21"/>
                <w:u w:val="single"/>
              </w:rPr>
            </w:pPr>
            <w:r w:rsidRPr="00561274">
              <w:rPr>
                <w:sz w:val="21"/>
                <w:szCs w:val="21"/>
                <w:u w:val="single"/>
              </w:rPr>
              <w:t>Common Core State Standard(s)</w:t>
            </w:r>
          </w:p>
          <w:p w:rsidR="005733DE" w:rsidRPr="00561274" w:rsidRDefault="005733DE" w:rsidP="005733DE">
            <w:pPr>
              <w:rPr>
                <w:sz w:val="21"/>
                <w:szCs w:val="21"/>
              </w:rPr>
            </w:pPr>
            <w:proofErr w:type="gramStart"/>
            <w:r w:rsidRPr="00561274">
              <w:rPr>
                <w:b/>
                <w:sz w:val="21"/>
                <w:szCs w:val="21"/>
              </w:rPr>
              <w:t>1.OA.1</w:t>
            </w:r>
            <w:proofErr w:type="gramEnd"/>
            <w:r w:rsidRPr="00561274">
              <w:rPr>
                <w:sz w:val="21"/>
                <w:szCs w:val="21"/>
              </w:rPr>
              <w:t xml:space="preserve">  Use addition and subtraction within 20 to solve word problems involving situations of adding to, taking from, putting together, taking apart, and comparing, with unknowns in all positions.</w:t>
            </w:r>
          </w:p>
          <w:p w:rsidR="005733DE" w:rsidRPr="00561274" w:rsidRDefault="005733DE" w:rsidP="005733DE">
            <w:pPr>
              <w:rPr>
                <w:sz w:val="21"/>
                <w:szCs w:val="21"/>
              </w:rPr>
            </w:pPr>
            <w:proofErr w:type="gramStart"/>
            <w:r w:rsidRPr="00561274">
              <w:rPr>
                <w:b/>
                <w:sz w:val="21"/>
                <w:szCs w:val="21"/>
              </w:rPr>
              <w:t>1.OA.6</w:t>
            </w:r>
            <w:proofErr w:type="gramEnd"/>
            <w:r w:rsidRPr="00561274">
              <w:rPr>
                <w:sz w:val="21"/>
                <w:szCs w:val="21"/>
              </w:rPr>
              <w:t xml:space="preserve">  Add and subtract within 20, demonstrating fluency for addition and subtraction with 20.  Use strategies such as counting on; making ten; decomposing a number leading to a ten; using the relationship between addition and subtraction; and creating equivalent but easier or known sums.  </w:t>
            </w:r>
          </w:p>
          <w:p w:rsidR="0014050E" w:rsidRPr="00294516" w:rsidRDefault="0014050E" w:rsidP="00D037CB">
            <w:pPr>
              <w:rPr>
                <w:rFonts w:ascii="Comic Sans MS" w:hAnsi="Comic Sans MS"/>
                <w:b/>
              </w:rPr>
            </w:pPr>
          </w:p>
        </w:tc>
      </w:tr>
      <w:tr w:rsidR="0014050E" w:rsidRPr="00294516" w:rsidTr="00EF010E">
        <w:tc>
          <w:tcPr>
            <w:tcW w:w="9576" w:type="dxa"/>
          </w:tcPr>
          <w:p w:rsidR="005733DE" w:rsidRPr="004C320A" w:rsidRDefault="005733DE" w:rsidP="005733DE">
            <w:pPr>
              <w:pStyle w:val="Header"/>
              <w:tabs>
                <w:tab w:val="clear" w:pos="4320"/>
                <w:tab w:val="clear" w:pos="8640"/>
              </w:tabs>
              <w:jc w:val="center"/>
              <w:rPr>
                <w:b/>
                <w:sz w:val="22"/>
                <w:szCs w:val="22"/>
                <w:u w:val="single"/>
              </w:rPr>
            </w:pPr>
            <w:r w:rsidRPr="004C320A">
              <w:rPr>
                <w:b/>
                <w:sz w:val="22"/>
                <w:szCs w:val="22"/>
                <w:u w:val="single"/>
              </w:rPr>
              <w:t>Materials Needed:</w:t>
            </w:r>
          </w:p>
          <w:p w:rsidR="005733DE" w:rsidRPr="004C320A" w:rsidRDefault="005733DE" w:rsidP="00EB23D5">
            <w:pPr>
              <w:pStyle w:val="Header"/>
              <w:numPr>
                <w:ilvl w:val="0"/>
                <w:numId w:val="29"/>
              </w:numPr>
              <w:tabs>
                <w:tab w:val="clear" w:pos="4320"/>
                <w:tab w:val="clear" w:pos="8640"/>
              </w:tabs>
              <w:rPr>
                <w:sz w:val="22"/>
                <w:szCs w:val="22"/>
              </w:rPr>
            </w:pPr>
            <w:proofErr w:type="spellStart"/>
            <w:r w:rsidRPr="004C320A">
              <w:rPr>
                <w:sz w:val="22"/>
                <w:szCs w:val="22"/>
              </w:rPr>
              <w:t>Manipulatives</w:t>
            </w:r>
            <w:proofErr w:type="spellEnd"/>
            <w:r w:rsidRPr="004C320A">
              <w:rPr>
                <w:sz w:val="22"/>
                <w:szCs w:val="22"/>
              </w:rPr>
              <w:t xml:space="preserve"> (or First Grade Math Kits) </w:t>
            </w:r>
          </w:p>
          <w:p w:rsidR="005733DE" w:rsidRDefault="005733DE" w:rsidP="00EB23D5">
            <w:pPr>
              <w:pStyle w:val="Header"/>
              <w:numPr>
                <w:ilvl w:val="0"/>
                <w:numId w:val="29"/>
              </w:numPr>
              <w:tabs>
                <w:tab w:val="clear" w:pos="4320"/>
                <w:tab w:val="clear" w:pos="8640"/>
              </w:tabs>
              <w:rPr>
                <w:sz w:val="22"/>
                <w:szCs w:val="22"/>
              </w:rPr>
            </w:pPr>
            <w:r w:rsidRPr="004C320A">
              <w:rPr>
                <w:sz w:val="22"/>
                <w:szCs w:val="22"/>
              </w:rPr>
              <w:t>White Boards and Markers</w:t>
            </w:r>
          </w:p>
          <w:p w:rsidR="005733DE" w:rsidRDefault="005733DE" w:rsidP="00EB23D5">
            <w:pPr>
              <w:pStyle w:val="Header"/>
              <w:numPr>
                <w:ilvl w:val="0"/>
                <w:numId w:val="29"/>
              </w:numPr>
              <w:tabs>
                <w:tab w:val="clear" w:pos="4320"/>
                <w:tab w:val="clear" w:pos="8640"/>
              </w:tabs>
              <w:rPr>
                <w:sz w:val="22"/>
                <w:szCs w:val="22"/>
              </w:rPr>
            </w:pPr>
            <w:r>
              <w:rPr>
                <w:sz w:val="22"/>
                <w:szCs w:val="22"/>
              </w:rPr>
              <w:t>One dice per pair of students</w:t>
            </w:r>
          </w:p>
          <w:p w:rsidR="005733DE" w:rsidRPr="000C1598" w:rsidRDefault="005733DE" w:rsidP="00EB23D5">
            <w:pPr>
              <w:pStyle w:val="Header"/>
              <w:numPr>
                <w:ilvl w:val="0"/>
                <w:numId w:val="29"/>
              </w:numPr>
              <w:tabs>
                <w:tab w:val="clear" w:pos="4320"/>
                <w:tab w:val="clear" w:pos="8640"/>
              </w:tabs>
              <w:rPr>
                <w:sz w:val="22"/>
                <w:szCs w:val="22"/>
              </w:rPr>
            </w:pPr>
            <w:proofErr w:type="spellStart"/>
            <w:r>
              <w:rPr>
                <w:sz w:val="22"/>
                <w:szCs w:val="22"/>
              </w:rPr>
              <w:t>Blackline</w:t>
            </w:r>
            <w:proofErr w:type="spellEnd"/>
            <w:r>
              <w:rPr>
                <w:sz w:val="22"/>
                <w:szCs w:val="22"/>
              </w:rPr>
              <w:t xml:space="preserve"> Masters: </w:t>
            </w:r>
            <w:r>
              <w:rPr>
                <w:i/>
                <w:sz w:val="22"/>
                <w:szCs w:val="22"/>
              </w:rPr>
              <w:t>“Canoe Races Game Board”(15 copies); “Canoe Race Recording Sheet”</w:t>
            </w:r>
          </w:p>
          <w:p w:rsidR="005733DE" w:rsidRPr="00113AD5" w:rsidRDefault="005733DE" w:rsidP="00EB23D5">
            <w:pPr>
              <w:pStyle w:val="Header"/>
              <w:numPr>
                <w:ilvl w:val="0"/>
                <w:numId w:val="29"/>
              </w:numPr>
              <w:tabs>
                <w:tab w:val="clear" w:pos="4320"/>
                <w:tab w:val="clear" w:pos="8640"/>
              </w:tabs>
              <w:rPr>
                <w:sz w:val="22"/>
                <w:szCs w:val="22"/>
              </w:rPr>
            </w:pPr>
            <w:r>
              <w:rPr>
                <w:sz w:val="22"/>
                <w:szCs w:val="22"/>
              </w:rPr>
              <w:t xml:space="preserve">Cardstock, </w:t>
            </w:r>
            <w:r>
              <w:rPr>
                <w:i/>
                <w:sz w:val="22"/>
                <w:szCs w:val="22"/>
              </w:rPr>
              <w:t>“Canoe Problem Cards” (15 Copies)- Pre-Cut Placed in Baggies, “Canoe Cards” (Teacher Only)</w:t>
            </w:r>
          </w:p>
          <w:p w:rsidR="005733DE" w:rsidRPr="004C320A" w:rsidRDefault="005733DE" w:rsidP="00EB23D5">
            <w:pPr>
              <w:pStyle w:val="Header"/>
              <w:numPr>
                <w:ilvl w:val="0"/>
                <w:numId w:val="29"/>
              </w:numPr>
              <w:tabs>
                <w:tab w:val="clear" w:pos="4320"/>
                <w:tab w:val="clear" w:pos="8640"/>
              </w:tabs>
              <w:rPr>
                <w:sz w:val="22"/>
                <w:szCs w:val="22"/>
              </w:rPr>
            </w:pPr>
            <w:r>
              <w:rPr>
                <w:i/>
                <w:sz w:val="22"/>
                <w:szCs w:val="22"/>
              </w:rPr>
              <w:t xml:space="preserve"> </w:t>
            </w:r>
            <w:r>
              <w:rPr>
                <w:sz w:val="22"/>
                <w:szCs w:val="22"/>
              </w:rPr>
              <w:t>Anchor Chart (From Day 126)</w:t>
            </w:r>
          </w:p>
          <w:p w:rsidR="005733DE" w:rsidRPr="004C320A" w:rsidRDefault="005733DE" w:rsidP="005733DE">
            <w:pPr>
              <w:pStyle w:val="Header"/>
              <w:tabs>
                <w:tab w:val="clear" w:pos="4320"/>
                <w:tab w:val="clear" w:pos="8640"/>
              </w:tabs>
              <w:ind w:left="720"/>
              <w:rPr>
                <w:sz w:val="22"/>
                <w:szCs w:val="22"/>
              </w:rPr>
            </w:pPr>
          </w:p>
          <w:p w:rsidR="005733DE" w:rsidRPr="00A9240D" w:rsidRDefault="005733DE" w:rsidP="005733DE">
            <w:pPr>
              <w:pStyle w:val="BodyText"/>
              <w:jc w:val="center"/>
              <w:rPr>
                <w:sz w:val="22"/>
                <w:szCs w:val="22"/>
                <w:u w:val="single"/>
              </w:rPr>
            </w:pPr>
            <w:r w:rsidRPr="00A9240D">
              <w:rPr>
                <w:sz w:val="22"/>
                <w:szCs w:val="22"/>
                <w:u w:val="single"/>
              </w:rPr>
              <w:t>Vocabulary</w:t>
            </w:r>
          </w:p>
          <w:p w:rsidR="005733DE" w:rsidRPr="00A9240D" w:rsidRDefault="005733DE" w:rsidP="005733DE">
            <w:pPr>
              <w:pStyle w:val="BodyText"/>
              <w:rPr>
                <w:b w:val="0"/>
                <w:sz w:val="22"/>
                <w:szCs w:val="22"/>
              </w:rPr>
            </w:pPr>
            <w:r w:rsidRPr="00A9240D">
              <w:rPr>
                <w:b w:val="0"/>
                <w:sz w:val="22"/>
                <w:szCs w:val="22"/>
              </w:rPr>
              <w:t>Compare</w:t>
            </w:r>
            <w:r>
              <w:rPr>
                <w:b w:val="0"/>
                <w:sz w:val="22"/>
                <w:szCs w:val="22"/>
              </w:rPr>
              <w:tab/>
            </w:r>
            <w:r>
              <w:rPr>
                <w:b w:val="0"/>
                <w:sz w:val="22"/>
                <w:szCs w:val="22"/>
              </w:rPr>
              <w:tab/>
            </w:r>
            <w:r>
              <w:rPr>
                <w:b w:val="0"/>
                <w:sz w:val="22"/>
                <w:szCs w:val="22"/>
              </w:rPr>
              <w:tab/>
            </w:r>
            <w:r w:rsidRPr="00A9240D">
              <w:rPr>
                <w:b w:val="0"/>
                <w:sz w:val="22"/>
                <w:szCs w:val="22"/>
              </w:rPr>
              <w:t>Equation</w:t>
            </w:r>
          </w:p>
          <w:p w:rsidR="005733DE" w:rsidRPr="00A9240D" w:rsidRDefault="005733DE" w:rsidP="005733DE">
            <w:pPr>
              <w:pStyle w:val="BodyText"/>
              <w:rPr>
                <w:b w:val="0"/>
                <w:sz w:val="22"/>
                <w:szCs w:val="22"/>
              </w:rPr>
            </w:pPr>
            <w:r w:rsidRPr="00A9240D">
              <w:rPr>
                <w:b w:val="0"/>
                <w:sz w:val="22"/>
                <w:szCs w:val="22"/>
              </w:rPr>
              <w:t xml:space="preserve">More </w:t>
            </w:r>
            <w:r w:rsidRPr="00A9240D">
              <w:rPr>
                <w:b w:val="0"/>
                <w:sz w:val="22"/>
                <w:szCs w:val="22"/>
              </w:rPr>
              <w:tab/>
            </w:r>
            <w:r w:rsidRPr="00A9240D">
              <w:rPr>
                <w:b w:val="0"/>
                <w:sz w:val="22"/>
                <w:szCs w:val="22"/>
              </w:rPr>
              <w:tab/>
            </w:r>
            <w:r w:rsidRPr="00A9240D">
              <w:rPr>
                <w:b w:val="0"/>
                <w:sz w:val="22"/>
                <w:szCs w:val="22"/>
              </w:rPr>
              <w:tab/>
              <w:t xml:space="preserve"> </w:t>
            </w:r>
            <w:r w:rsidRPr="00A9240D">
              <w:rPr>
                <w:b w:val="0"/>
                <w:sz w:val="22"/>
                <w:szCs w:val="22"/>
              </w:rPr>
              <w:tab/>
              <w:t>Difference</w:t>
            </w:r>
          </w:p>
          <w:p w:rsidR="005733DE" w:rsidRPr="008A5B47" w:rsidRDefault="005733DE" w:rsidP="005733DE">
            <w:pPr>
              <w:pStyle w:val="BodyText"/>
              <w:rPr>
                <w:b w:val="0"/>
                <w:sz w:val="22"/>
                <w:szCs w:val="22"/>
              </w:rPr>
            </w:pPr>
            <w:r w:rsidRPr="008A5B47">
              <w:rPr>
                <w:b w:val="0"/>
                <w:sz w:val="22"/>
                <w:szCs w:val="22"/>
              </w:rPr>
              <w:t>Fewer</w:t>
            </w:r>
          </w:p>
          <w:p w:rsidR="005733DE" w:rsidRDefault="005733DE" w:rsidP="005733DE">
            <w:pPr>
              <w:pStyle w:val="Heading6"/>
              <w:outlineLvl w:val="5"/>
              <w:rPr>
                <w:i w:val="0"/>
              </w:rPr>
            </w:pPr>
          </w:p>
          <w:p w:rsidR="005733DE" w:rsidRPr="004C320A" w:rsidRDefault="005733DE" w:rsidP="005733DE">
            <w:pPr>
              <w:pStyle w:val="Heading6"/>
              <w:outlineLvl w:val="5"/>
              <w:rPr>
                <w:i w:val="0"/>
              </w:rPr>
            </w:pPr>
            <w:r w:rsidRPr="004C320A">
              <w:rPr>
                <w:i w:val="0"/>
              </w:rPr>
              <w:t>Alignment Lesson</w:t>
            </w:r>
          </w:p>
          <w:p w:rsidR="005733DE" w:rsidRPr="004C320A" w:rsidRDefault="005733DE" w:rsidP="005733DE">
            <w:pPr>
              <w:pStyle w:val="Heading6"/>
              <w:outlineLvl w:val="5"/>
              <w:rPr>
                <w:i w:val="0"/>
              </w:rPr>
            </w:pPr>
            <w:r w:rsidRPr="004C320A">
              <w:rPr>
                <w:i w:val="0"/>
              </w:rPr>
              <w:t xml:space="preserve">Canoe </w:t>
            </w:r>
            <w:proofErr w:type="gramStart"/>
            <w:r w:rsidRPr="004C320A">
              <w:rPr>
                <w:i w:val="0"/>
              </w:rPr>
              <w:t>Races  (</w:t>
            </w:r>
            <w:proofErr w:type="gramEnd"/>
            <w:r w:rsidRPr="004C320A">
              <w:rPr>
                <w:i w:val="0"/>
              </w:rPr>
              <w:t>Compare, Smaller Unknown)</w:t>
            </w:r>
          </w:p>
          <w:p w:rsidR="005733DE" w:rsidRPr="005225D7" w:rsidRDefault="005733DE" w:rsidP="005733DE">
            <w:pPr>
              <w:jc w:val="center"/>
              <w:rPr>
                <w:i/>
                <w:sz w:val="20"/>
              </w:rPr>
            </w:pPr>
            <w:r w:rsidRPr="005225D7">
              <w:rPr>
                <w:b/>
                <w:i/>
                <w:sz w:val="20"/>
              </w:rPr>
              <w:t>Materials Note:</w:t>
            </w:r>
            <w:r w:rsidRPr="005225D7">
              <w:rPr>
                <w:i/>
                <w:sz w:val="20"/>
              </w:rPr>
              <w:t xml:space="preserve">  Prior to lesson cut out and prepare materials as noted.  In the next few lessons there will be several games.  For each game, problem cards have a logo to match the game title.</w:t>
            </w:r>
          </w:p>
          <w:p w:rsidR="005733DE" w:rsidRPr="005225D7" w:rsidRDefault="005733DE" w:rsidP="005733DE">
            <w:pPr>
              <w:rPr>
                <w:i/>
                <w:sz w:val="14"/>
              </w:rPr>
            </w:pPr>
          </w:p>
          <w:p w:rsidR="005733DE" w:rsidRPr="005225D7" w:rsidRDefault="005733DE" w:rsidP="005733DE">
            <w:pPr>
              <w:rPr>
                <w:sz w:val="16"/>
              </w:rPr>
            </w:pPr>
            <w:r w:rsidRPr="005225D7">
              <w:rPr>
                <w:b/>
                <w:i/>
                <w:sz w:val="20"/>
              </w:rPr>
              <w:t>Teacher Note</w:t>
            </w:r>
            <w:r w:rsidRPr="005225D7">
              <w:rPr>
                <w:i/>
                <w:sz w:val="20"/>
              </w:rPr>
              <w:t>: Before beginning it may be helpful to briefly review the anchor chart made in the previous lessons.  Review math talk vocabulary including unknown, more, fewer, compare, how many more</w:t>
            </w:r>
            <w:proofErr w:type="gramStart"/>
            <w:r w:rsidRPr="005225D7">
              <w:rPr>
                <w:i/>
                <w:sz w:val="20"/>
              </w:rPr>
              <w:t>?,</w:t>
            </w:r>
            <w:proofErr w:type="gramEnd"/>
            <w:r w:rsidRPr="005225D7">
              <w:rPr>
                <w:i/>
                <w:sz w:val="20"/>
              </w:rPr>
              <w:t xml:space="preserve"> how many fewer, etc.</w:t>
            </w:r>
            <w:r w:rsidRPr="005225D7">
              <w:rPr>
                <w:sz w:val="20"/>
              </w:rPr>
              <w:t xml:space="preserve"> </w:t>
            </w:r>
          </w:p>
          <w:p w:rsidR="005733DE" w:rsidRPr="004C320A" w:rsidRDefault="005733DE" w:rsidP="005733DE">
            <w:pPr>
              <w:jc w:val="center"/>
            </w:pPr>
            <w:r w:rsidRPr="00113AD5">
              <w:rPr>
                <w:b/>
                <w:i/>
              </w:rPr>
              <w:t>Canoe Races</w:t>
            </w:r>
            <w:r w:rsidRPr="00113AD5">
              <w:rPr>
                <w:b/>
              </w:rPr>
              <w:t>:</w:t>
            </w:r>
            <w:r w:rsidRPr="004C320A">
              <w:t xml:space="preserve">  </w:t>
            </w:r>
            <w:r>
              <w:t xml:space="preserve"> </w:t>
            </w:r>
            <w:r>
              <w:rPr>
                <w:noProof/>
              </w:rPr>
              <w:drawing>
                <wp:inline distT="0" distB="0" distL="0" distR="0">
                  <wp:extent cx="666750" cy="2571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grayscl/>
                          </a:blip>
                          <a:srcRect/>
                          <a:stretch>
                            <a:fillRect/>
                          </a:stretch>
                        </pic:blipFill>
                        <pic:spPr bwMode="auto">
                          <a:xfrm>
                            <a:off x="0" y="0"/>
                            <a:ext cx="666750" cy="257175"/>
                          </a:xfrm>
                          <a:prstGeom prst="rect">
                            <a:avLst/>
                          </a:prstGeom>
                          <a:noFill/>
                          <a:ln w="9525">
                            <a:noFill/>
                            <a:miter lim="800000"/>
                            <a:headEnd/>
                            <a:tailEnd/>
                          </a:ln>
                        </pic:spPr>
                      </pic:pic>
                    </a:graphicData>
                  </a:graphic>
                </wp:inline>
              </w:drawing>
            </w:r>
          </w:p>
          <w:p w:rsidR="005733DE" w:rsidRPr="005225D7" w:rsidRDefault="005733DE" w:rsidP="005733DE">
            <w:pPr>
              <w:rPr>
                <w:i/>
                <w:sz w:val="16"/>
                <w:szCs w:val="16"/>
              </w:rPr>
            </w:pPr>
          </w:p>
          <w:p w:rsidR="005733DE" w:rsidRPr="00977AB2" w:rsidRDefault="005733DE" w:rsidP="005733DE">
            <w:pPr>
              <w:rPr>
                <w:b/>
                <w:u w:val="single"/>
              </w:rPr>
            </w:pPr>
            <w:r w:rsidRPr="00977AB2">
              <w:rPr>
                <w:b/>
                <w:u w:val="single"/>
              </w:rPr>
              <w:t>Part One:  Build Background for the Problem Type</w:t>
            </w:r>
          </w:p>
          <w:p w:rsidR="005733DE" w:rsidRDefault="005733DE" w:rsidP="00EB23D5">
            <w:pPr>
              <w:numPr>
                <w:ilvl w:val="0"/>
                <w:numId w:val="24"/>
              </w:numPr>
            </w:pPr>
            <w:r w:rsidRPr="004C320A">
              <w:t xml:space="preserve">Ask and discuss with students what it means when something is unknown. </w:t>
            </w:r>
          </w:p>
          <w:p w:rsidR="005733DE" w:rsidRPr="004C320A" w:rsidRDefault="005733DE" w:rsidP="00EB23D5">
            <w:pPr>
              <w:numPr>
                <w:ilvl w:val="0"/>
                <w:numId w:val="24"/>
              </w:numPr>
            </w:pPr>
            <w:r w:rsidRPr="004C320A">
              <w:t>Tell students that today they are going to solve problems wher</w:t>
            </w:r>
            <w:r>
              <w:t xml:space="preserve">e the “smaller” part is unknown.  Have students turn and talk about what that means.  </w:t>
            </w:r>
            <w:r w:rsidRPr="004C320A">
              <w:t xml:space="preserve">Remind students that they are still comparing the two amounts within the problem and that they should be thinking about the relationship between the two numbers </w:t>
            </w:r>
            <w:r w:rsidRPr="00905394">
              <w:rPr>
                <w:i/>
              </w:rPr>
              <w:t xml:space="preserve">(ex: 5 </w:t>
            </w:r>
            <w:proofErr w:type="gramStart"/>
            <w:r w:rsidRPr="00905394">
              <w:rPr>
                <w:i/>
              </w:rPr>
              <w:t>is</w:t>
            </w:r>
            <w:proofErr w:type="gramEnd"/>
            <w:r w:rsidRPr="00905394">
              <w:rPr>
                <w:i/>
              </w:rPr>
              <w:t xml:space="preserve"> 2 more than 3, 1 is 2 less than 3, etc.). </w:t>
            </w:r>
          </w:p>
          <w:p w:rsidR="005733DE" w:rsidRPr="005225D7" w:rsidRDefault="005733DE" w:rsidP="00EB23D5">
            <w:pPr>
              <w:numPr>
                <w:ilvl w:val="0"/>
                <w:numId w:val="24"/>
              </w:numPr>
            </w:pPr>
            <w:r w:rsidRPr="005225D7">
              <w:t xml:space="preserve">Choose a problem from today’s game and show the problem to the students.  As a class, read and talk about the problem.  Ask the students to think about what they already know and what the problem is asking them to find out. </w:t>
            </w:r>
          </w:p>
          <w:p w:rsidR="005733DE" w:rsidRPr="00113AD5" w:rsidRDefault="005733DE" w:rsidP="00EB23D5">
            <w:pPr>
              <w:numPr>
                <w:ilvl w:val="0"/>
                <w:numId w:val="25"/>
              </w:numPr>
              <w:rPr>
                <w:i/>
              </w:rPr>
            </w:pPr>
            <w:r w:rsidRPr="00113AD5">
              <w:rPr>
                <w:i/>
              </w:rPr>
              <w:t xml:space="preserve">What is unknown?  </w:t>
            </w:r>
          </w:p>
          <w:p w:rsidR="005733DE" w:rsidRPr="00113AD5" w:rsidRDefault="005733DE" w:rsidP="00EB23D5">
            <w:pPr>
              <w:numPr>
                <w:ilvl w:val="0"/>
                <w:numId w:val="25"/>
              </w:numPr>
              <w:rPr>
                <w:i/>
              </w:rPr>
            </w:pPr>
            <w:r>
              <w:rPr>
                <w:i/>
              </w:rPr>
              <w:t>Which part is “smaller?”</w:t>
            </w:r>
            <w:r w:rsidRPr="00113AD5">
              <w:rPr>
                <w:i/>
              </w:rPr>
              <w:t xml:space="preserve"> </w:t>
            </w:r>
          </w:p>
          <w:p w:rsidR="005733DE" w:rsidRDefault="005733DE" w:rsidP="00EB23D5">
            <w:pPr>
              <w:numPr>
                <w:ilvl w:val="0"/>
                <w:numId w:val="25"/>
              </w:numPr>
              <w:rPr>
                <w:i/>
              </w:rPr>
            </w:pPr>
            <w:r w:rsidRPr="00113AD5">
              <w:rPr>
                <w:i/>
              </w:rPr>
              <w:t xml:space="preserve">How do you know?  </w:t>
            </w:r>
          </w:p>
          <w:p w:rsidR="005733DE" w:rsidRDefault="005733DE" w:rsidP="00EB23D5">
            <w:pPr>
              <w:numPr>
                <w:ilvl w:val="0"/>
                <w:numId w:val="25"/>
              </w:numPr>
              <w:rPr>
                <w:i/>
              </w:rPr>
            </w:pPr>
            <w:r>
              <w:rPr>
                <w:i/>
              </w:rPr>
              <w:t>Why did we start with 5 and take away 3?</w:t>
            </w:r>
          </w:p>
          <w:p w:rsidR="005733DE" w:rsidRPr="00113AD5" w:rsidRDefault="005733DE" w:rsidP="00EB23D5">
            <w:pPr>
              <w:numPr>
                <w:ilvl w:val="0"/>
                <w:numId w:val="25"/>
              </w:numPr>
              <w:rPr>
                <w:i/>
              </w:rPr>
            </w:pPr>
            <w:r>
              <w:rPr>
                <w:i/>
              </w:rPr>
              <w:t>Why did we start at 3 and count on?</w:t>
            </w:r>
          </w:p>
          <w:p w:rsidR="005733DE" w:rsidRPr="005225D7" w:rsidRDefault="005733DE" w:rsidP="00EB23D5">
            <w:pPr>
              <w:numPr>
                <w:ilvl w:val="0"/>
                <w:numId w:val="24"/>
              </w:numPr>
              <w:rPr>
                <w:i/>
              </w:rPr>
            </w:pPr>
            <w:r>
              <w:t>Select several students</w:t>
            </w:r>
            <w:r w:rsidRPr="004C320A">
              <w:t xml:space="preserve"> to act </w:t>
            </w:r>
            <w:proofErr w:type="gramStart"/>
            <w:r w:rsidRPr="004C320A">
              <w:t>out/model</w:t>
            </w:r>
            <w:proofErr w:type="gramEnd"/>
            <w:r w:rsidRPr="004C320A">
              <w:t xml:space="preserve"> the problem</w:t>
            </w:r>
            <w:r w:rsidRPr="005225D7">
              <w:rPr>
                <w:i/>
              </w:rPr>
              <w:t>.  (</w:t>
            </w:r>
            <w:proofErr w:type="gramStart"/>
            <w:r w:rsidRPr="005225D7">
              <w:rPr>
                <w:i/>
              </w:rPr>
              <w:t>ex</w:t>
            </w:r>
            <w:proofErr w:type="gramEnd"/>
            <w:r w:rsidRPr="005225D7">
              <w:rPr>
                <w:i/>
              </w:rPr>
              <w:t xml:space="preserve">:  Brian has 3 more cookies than Tom.  Brian has 5 cookies.  How many cookies does Tom have?—Begin with 5 people, take away 3 “extras”.  Count how many there are left.  OR Begin with 3 people and “add on” until you get to 5.  How many did you add on?). </w:t>
            </w:r>
          </w:p>
          <w:p w:rsidR="005733DE" w:rsidRPr="005225D7" w:rsidRDefault="005733DE" w:rsidP="00EB23D5">
            <w:pPr>
              <w:numPr>
                <w:ilvl w:val="0"/>
                <w:numId w:val="24"/>
              </w:numPr>
            </w:pPr>
            <w:r w:rsidRPr="005225D7">
              <w:t>Write an equation(s) to represent the problem and ask students to identify which materials/strategies would be useful in solving these problems.  Solve 1-2 additional problems as needed.</w:t>
            </w:r>
          </w:p>
          <w:p w:rsidR="005733DE" w:rsidRPr="005225D7" w:rsidRDefault="005733DE" w:rsidP="005733DE">
            <w:pPr>
              <w:ind w:firstLine="720"/>
              <w:rPr>
                <w:sz w:val="12"/>
              </w:rPr>
            </w:pPr>
          </w:p>
          <w:p w:rsidR="005733DE" w:rsidRPr="005225D7" w:rsidRDefault="005733DE" w:rsidP="005733DE">
            <w:pPr>
              <w:rPr>
                <w:b/>
                <w:u w:val="single"/>
              </w:rPr>
            </w:pPr>
            <w:r w:rsidRPr="005225D7">
              <w:rPr>
                <w:b/>
                <w:u w:val="single"/>
              </w:rPr>
              <w:t>Part Two:  Using Comparing to Solve a Story Problem</w:t>
            </w:r>
          </w:p>
          <w:p w:rsidR="005733DE" w:rsidRDefault="005733DE" w:rsidP="00EB23D5">
            <w:pPr>
              <w:numPr>
                <w:ilvl w:val="0"/>
                <w:numId w:val="23"/>
              </w:numPr>
            </w:pPr>
            <w:r w:rsidRPr="004C320A">
              <w:t xml:space="preserve">Select another problem from the game or make up your own.  </w:t>
            </w:r>
          </w:p>
          <w:p w:rsidR="005733DE" w:rsidRDefault="005733DE" w:rsidP="00EB23D5">
            <w:pPr>
              <w:numPr>
                <w:ilvl w:val="0"/>
                <w:numId w:val="23"/>
              </w:numPr>
            </w:pPr>
            <w:r w:rsidRPr="004C320A">
              <w:t xml:space="preserve">Have students solve the problem using one of the strategies just identified.  </w:t>
            </w:r>
          </w:p>
          <w:p w:rsidR="005733DE" w:rsidRPr="004C320A" w:rsidRDefault="005733DE" w:rsidP="00EB23D5">
            <w:pPr>
              <w:numPr>
                <w:ilvl w:val="0"/>
                <w:numId w:val="23"/>
              </w:numPr>
            </w:pPr>
            <w:r w:rsidRPr="004C320A">
              <w:t>After completing each problem have a few students, who have used different strategies/materials</w:t>
            </w:r>
            <w:r>
              <w:t>,</w:t>
            </w:r>
            <w:r w:rsidRPr="004C320A">
              <w:t xml:space="preserve"> explain how they solved/represented the problem.  </w:t>
            </w:r>
          </w:p>
          <w:p w:rsidR="005733DE" w:rsidRDefault="005733DE" w:rsidP="00EB23D5">
            <w:pPr>
              <w:numPr>
                <w:ilvl w:val="0"/>
                <w:numId w:val="23"/>
              </w:numPr>
            </w:pPr>
            <w:r w:rsidRPr="005225D7">
              <w:t xml:space="preserve">Continue with 1-2 additional problems as needed.  As students practice, encourage them to try different strategies.  </w:t>
            </w:r>
          </w:p>
          <w:p w:rsidR="005733DE" w:rsidRPr="00977AB2" w:rsidRDefault="005733DE" w:rsidP="005733DE">
            <w:pPr>
              <w:rPr>
                <w:b/>
                <w:u w:val="single"/>
              </w:rPr>
            </w:pPr>
            <w:r w:rsidRPr="00977AB2">
              <w:rPr>
                <w:b/>
                <w:u w:val="single"/>
              </w:rPr>
              <w:t>Part Three:  Playing the Game</w:t>
            </w:r>
          </w:p>
          <w:p w:rsidR="005733DE" w:rsidRDefault="005733DE" w:rsidP="00EB23D5">
            <w:pPr>
              <w:numPr>
                <w:ilvl w:val="0"/>
                <w:numId w:val="28"/>
              </w:numPr>
              <w:ind w:left="360"/>
            </w:pPr>
            <w:r w:rsidRPr="004C320A">
              <w:t xml:space="preserve">Tell students that now they are going to use their knowledge of “smaller unknown” problems to play a game.  </w:t>
            </w:r>
          </w:p>
          <w:p w:rsidR="005733DE" w:rsidRDefault="005733DE" w:rsidP="00EB23D5">
            <w:pPr>
              <w:numPr>
                <w:ilvl w:val="0"/>
                <w:numId w:val="28"/>
              </w:numPr>
              <w:ind w:left="360"/>
            </w:pPr>
            <w:r w:rsidRPr="004C320A">
              <w:t xml:space="preserve">The goal of the game is to decrease the amount of space between their canoes and the shore.  </w:t>
            </w:r>
          </w:p>
          <w:p w:rsidR="005733DE" w:rsidRDefault="005733DE" w:rsidP="00EB23D5">
            <w:pPr>
              <w:numPr>
                <w:ilvl w:val="0"/>
                <w:numId w:val="28"/>
              </w:numPr>
              <w:ind w:left="360"/>
            </w:pPr>
            <w:r w:rsidRPr="004C320A">
              <w:t>Each time they solve a problem</w:t>
            </w:r>
            <w:r>
              <w:t>,</w:t>
            </w:r>
            <w:r w:rsidRPr="004C320A">
              <w:t xml:space="preserve"> they will be able to move their canoes closer to shore. </w:t>
            </w:r>
          </w:p>
          <w:p w:rsidR="005733DE" w:rsidRDefault="005733DE" w:rsidP="00EB23D5">
            <w:pPr>
              <w:numPr>
                <w:ilvl w:val="0"/>
                <w:numId w:val="28"/>
              </w:numPr>
              <w:ind w:left="360"/>
            </w:pPr>
            <w:r w:rsidRPr="004C320A">
              <w:t>Show students how answers decrease from right to left (build connections to the number line).</w:t>
            </w:r>
          </w:p>
          <w:p w:rsidR="005733DE" w:rsidRDefault="005733DE" w:rsidP="00EB23D5">
            <w:pPr>
              <w:numPr>
                <w:ilvl w:val="0"/>
                <w:numId w:val="28"/>
              </w:numPr>
              <w:ind w:left="360"/>
              <w:rPr>
                <w:b/>
              </w:rPr>
            </w:pPr>
            <w:r w:rsidRPr="00CE3479">
              <w:rPr>
                <w:b/>
              </w:rPr>
              <w:t>Model for students how to play the game:</w:t>
            </w:r>
          </w:p>
          <w:p w:rsidR="005733DE" w:rsidRPr="00CE3479" w:rsidRDefault="005733DE" w:rsidP="005733DE">
            <w:pPr>
              <w:ind w:left="360"/>
              <w:rPr>
                <w:b/>
              </w:rPr>
            </w:pPr>
          </w:p>
          <w:p w:rsidR="005733DE" w:rsidRPr="004C320A" w:rsidRDefault="005733DE" w:rsidP="00EB23D5">
            <w:pPr>
              <w:numPr>
                <w:ilvl w:val="0"/>
                <w:numId w:val="26"/>
              </w:numPr>
              <w:rPr>
                <w:b/>
              </w:rPr>
            </w:pPr>
            <w:r>
              <w:t xml:space="preserve">Place </w:t>
            </w:r>
            <w:r w:rsidRPr="004C320A">
              <w:t>the problem cards face down</w:t>
            </w:r>
          </w:p>
          <w:p w:rsidR="005733DE" w:rsidRPr="004C320A" w:rsidRDefault="005733DE" w:rsidP="00EB23D5">
            <w:pPr>
              <w:numPr>
                <w:ilvl w:val="0"/>
                <w:numId w:val="26"/>
              </w:numPr>
            </w:pPr>
            <w:r w:rsidRPr="004C320A">
              <w:t xml:space="preserve">Both players place two canoes at the </w:t>
            </w:r>
            <w:r>
              <w:t>“start” space.</w:t>
            </w:r>
          </w:p>
          <w:p w:rsidR="005733DE" w:rsidRPr="004C320A" w:rsidRDefault="005733DE" w:rsidP="00EB23D5">
            <w:pPr>
              <w:numPr>
                <w:ilvl w:val="0"/>
                <w:numId w:val="26"/>
              </w:numPr>
            </w:pPr>
            <w:r w:rsidRPr="004C320A">
              <w:t>Both players roll a number cube to</w:t>
            </w:r>
            <w:r>
              <w:t xml:space="preserve"> see who goes first (Person A or </w:t>
            </w:r>
            <w:r w:rsidRPr="004C320A">
              <w:t>the person who rolls</w:t>
            </w:r>
            <w:r w:rsidRPr="004C320A">
              <w:rPr>
                <w:b/>
              </w:rPr>
              <w:t xml:space="preserve"> fewer</w:t>
            </w:r>
            <w:r w:rsidRPr="004C320A">
              <w:t xml:space="preserve">) </w:t>
            </w:r>
          </w:p>
          <w:p w:rsidR="005733DE" w:rsidRPr="004C320A" w:rsidRDefault="005733DE" w:rsidP="00EB23D5">
            <w:pPr>
              <w:numPr>
                <w:ilvl w:val="0"/>
                <w:numId w:val="26"/>
              </w:numPr>
            </w:pPr>
            <w:r w:rsidRPr="004C320A">
              <w:t>Student B takes the top card and reads it to Student A (encourage them to look at it together)</w:t>
            </w:r>
          </w:p>
          <w:p w:rsidR="005733DE" w:rsidRPr="004C320A" w:rsidRDefault="005733DE" w:rsidP="00EB23D5">
            <w:pPr>
              <w:numPr>
                <w:ilvl w:val="0"/>
                <w:numId w:val="26"/>
              </w:numPr>
            </w:pPr>
            <w:r w:rsidRPr="004C320A">
              <w:t>Student A then solves the problem AND writes an equation to represent the problem (on their recording sheet.  Show students how the numbers on the problem cards matches the recording sheet).</w:t>
            </w:r>
          </w:p>
          <w:p w:rsidR="005733DE" w:rsidRPr="004C320A" w:rsidRDefault="005733DE" w:rsidP="00EB23D5">
            <w:pPr>
              <w:numPr>
                <w:ilvl w:val="0"/>
                <w:numId w:val="26"/>
              </w:numPr>
            </w:pPr>
            <w:r w:rsidRPr="004C320A">
              <w:t xml:space="preserve">Student A then explains how they solved the problem.  </w:t>
            </w:r>
          </w:p>
          <w:p w:rsidR="005733DE" w:rsidRPr="004C320A" w:rsidRDefault="005733DE" w:rsidP="00EB23D5">
            <w:pPr>
              <w:numPr>
                <w:ilvl w:val="0"/>
                <w:numId w:val="26"/>
              </w:numPr>
            </w:pPr>
            <w:r w:rsidRPr="004C320A">
              <w:t>Student B checks student A</w:t>
            </w:r>
            <w:r>
              <w:t xml:space="preserve"> and asks clarifying questions as needed</w:t>
            </w:r>
            <w:r w:rsidRPr="004C320A">
              <w:t>.</w:t>
            </w:r>
          </w:p>
          <w:p w:rsidR="005733DE" w:rsidRPr="004C320A" w:rsidRDefault="005733DE" w:rsidP="00EB23D5">
            <w:pPr>
              <w:numPr>
                <w:ilvl w:val="0"/>
                <w:numId w:val="26"/>
              </w:numPr>
            </w:pPr>
            <w:r w:rsidRPr="004C320A">
              <w:t xml:space="preserve">Student A moves their canoe to the appropriate numeral representing their answer. </w:t>
            </w:r>
          </w:p>
          <w:p w:rsidR="005733DE" w:rsidRPr="004C320A" w:rsidRDefault="005733DE" w:rsidP="00EB23D5">
            <w:pPr>
              <w:numPr>
                <w:ilvl w:val="0"/>
                <w:numId w:val="26"/>
              </w:numPr>
            </w:pPr>
            <w:r w:rsidRPr="004C320A">
              <w:lastRenderedPageBreak/>
              <w:t xml:space="preserve">Students then switch turns and repeat until someone has </w:t>
            </w:r>
            <w:r>
              <w:t xml:space="preserve">their </w:t>
            </w:r>
            <w:r w:rsidRPr="004C320A">
              <w:t>canoe</w:t>
            </w:r>
            <w:r>
              <w:t>(</w:t>
            </w:r>
            <w:r w:rsidRPr="004C320A">
              <w:t>s</w:t>
            </w:r>
            <w:r>
              <w:t>)</w:t>
            </w:r>
            <w:r w:rsidRPr="004C320A">
              <w:t xml:space="preserve"> across the lake.  </w:t>
            </w:r>
          </w:p>
          <w:p w:rsidR="005733DE" w:rsidRDefault="005733DE" w:rsidP="005733DE">
            <w:pPr>
              <w:ind w:left="360"/>
            </w:pPr>
          </w:p>
          <w:p w:rsidR="005733DE" w:rsidRPr="00CE3479" w:rsidRDefault="005733DE" w:rsidP="00EB23D5">
            <w:pPr>
              <w:pStyle w:val="Header"/>
              <w:numPr>
                <w:ilvl w:val="0"/>
                <w:numId w:val="28"/>
              </w:numPr>
              <w:tabs>
                <w:tab w:val="clear" w:pos="4320"/>
                <w:tab w:val="clear" w:pos="8640"/>
              </w:tabs>
              <w:ind w:left="360"/>
              <w:rPr>
                <w:sz w:val="22"/>
                <w:szCs w:val="22"/>
              </w:rPr>
            </w:pPr>
            <w:r w:rsidRPr="00CE3479">
              <w:rPr>
                <w:sz w:val="22"/>
                <w:szCs w:val="22"/>
              </w:rPr>
              <w:t xml:space="preserve">Distribute </w:t>
            </w:r>
            <w:proofErr w:type="spellStart"/>
            <w:r w:rsidRPr="00CE3479">
              <w:rPr>
                <w:sz w:val="22"/>
                <w:szCs w:val="22"/>
              </w:rPr>
              <w:t>Blackline</w:t>
            </w:r>
            <w:proofErr w:type="spellEnd"/>
            <w:r w:rsidRPr="00CE3479">
              <w:rPr>
                <w:sz w:val="22"/>
                <w:szCs w:val="22"/>
              </w:rPr>
              <w:t xml:space="preserve"> Masters, </w:t>
            </w:r>
            <w:r w:rsidRPr="00CE3479">
              <w:rPr>
                <w:i/>
                <w:sz w:val="22"/>
                <w:szCs w:val="22"/>
              </w:rPr>
              <w:t>“Canoe Races Game Board”</w:t>
            </w:r>
            <w:r>
              <w:rPr>
                <w:i/>
                <w:sz w:val="22"/>
                <w:szCs w:val="22"/>
              </w:rPr>
              <w:t xml:space="preserve"> (1 per group)</w:t>
            </w:r>
            <w:r w:rsidRPr="00CE3479">
              <w:rPr>
                <w:i/>
                <w:sz w:val="22"/>
                <w:szCs w:val="22"/>
              </w:rPr>
              <w:t>,  “Canoe Race Recording Sheet”</w:t>
            </w:r>
            <w:r>
              <w:rPr>
                <w:i/>
                <w:sz w:val="22"/>
                <w:szCs w:val="22"/>
              </w:rPr>
              <w:t xml:space="preserve">(1 per group) </w:t>
            </w:r>
            <w:r w:rsidRPr="00CE3479">
              <w:rPr>
                <w:i/>
                <w:sz w:val="22"/>
                <w:szCs w:val="22"/>
              </w:rPr>
              <w:t xml:space="preserve"> </w:t>
            </w:r>
            <w:r w:rsidRPr="00CE3479">
              <w:rPr>
                <w:sz w:val="22"/>
                <w:szCs w:val="22"/>
              </w:rPr>
              <w:t xml:space="preserve">and Cardstock, </w:t>
            </w:r>
            <w:r w:rsidRPr="00CE3479">
              <w:rPr>
                <w:i/>
                <w:sz w:val="22"/>
                <w:szCs w:val="22"/>
              </w:rPr>
              <w:t>“Canoe Problem Cards”</w:t>
            </w:r>
            <w:r>
              <w:rPr>
                <w:i/>
                <w:sz w:val="22"/>
                <w:szCs w:val="22"/>
              </w:rPr>
              <w:t xml:space="preserve"> (1 set per group, pre-cut and placed in baggies)</w:t>
            </w:r>
          </w:p>
          <w:p w:rsidR="005733DE" w:rsidRPr="004C320A" w:rsidRDefault="005733DE" w:rsidP="00EB23D5">
            <w:pPr>
              <w:numPr>
                <w:ilvl w:val="0"/>
                <w:numId w:val="28"/>
              </w:numPr>
              <w:ind w:left="360"/>
            </w:pPr>
            <w:r w:rsidRPr="004C320A">
              <w:t xml:space="preserve">After students have played the game for 10-15 minutes, have them clean up and rejoin you in the meeting area.  </w:t>
            </w:r>
            <w:proofErr w:type="gramStart"/>
            <w:r>
              <w:t xml:space="preserve">Ask </w:t>
            </w:r>
            <w:r w:rsidRPr="004C320A">
              <w:t xml:space="preserve"> students</w:t>
            </w:r>
            <w:proofErr w:type="gramEnd"/>
            <w:r>
              <w:t xml:space="preserve"> to</w:t>
            </w:r>
            <w:r w:rsidRPr="004C320A">
              <w:t xml:space="preserve"> explain how they solved their problems.</w:t>
            </w:r>
          </w:p>
          <w:p w:rsidR="005733DE" w:rsidRDefault="005733DE" w:rsidP="00EB23D5">
            <w:pPr>
              <w:numPr>
                <w:ilvl w:val="0"/>
                <w:numId w:val="28"/>
              </w:numPr>
              <w:ind w:left="360"/>
            </w:pPr>
            <w:r w:rsidRPr="004C320A">
              <w:t>As closure, work together to add on to the anchor chart begun on Day 126.</w:t>
            </w:r>
          </w:p>
          <w:p w:rsidR="005733DE" w:rsidRDefault="005733DE" w:rsidP="005733DE"/>
          <w:p w:rsidR="005733DE" w:rsidRDefault="005733DE" w:rsidP="005733DE">
            <w:r>
              <w:t xml:space="preserve">Students will complete </w:t>
            </w:r>
            <w:proofErr w:type="spellStart"/>
            <w:r>
              <w:t>Blackline</w:t>
            </w:r>
            <w:proofErr w:type="spellEnd"/>
            <w:r>
              <w:t xml:space="preserve"> Master, </w:t>
            </w:r>
            <w:r w:rsidRPr="00561274">
              <w:rPr>
                <w:i/>
              </w:rPr>
              <w:t>“Canoeing Along”</w:t>
            </w:r>
            <w:r>
              <w:t xml:space="preserve"> for homework.</w:t>
            </w:r>
          </w:p>
          <w:p w:rsidR="005733DE" w:rsidRPr="004C320A" w:rsidRDefault="005733DE" w:rsidP="005733DE">
            <w:pPr>
              <w:ind w:left="720"/>
            </w:pPr>
            <w:r w:rsidRPr="004C320A">
              <w:t xml:space="preserve">  </w:t>
            </w:r>
          </w:p>
          <w:p w:rsidR="005733DE" w:rsidRPr="004C320A" w:rsidRDefault="005733DE" w:rsidP="005733DE"/>
          <w:p w:rsidR="005733DE" w:rsidRPr="004C320A" w:rsidRDefault="005733DE" w:rsidP="005733DE"/>
          <w:p w:rsidR="005733DE" w:rsidRPr="00977AB2" w:rsidRDefault="005733DE" w:rsidP="005733DE">
            <w:pPr>
              <w:rPr>
                <w:b/>
                <w:u w:val="single"/>
              </w:rPr>
            </w:pPr>
            <w:r w:rsidRPr="00977AB2">
              <w:rPr>
                <w:b/>
                <w:u w:val="single"/>
              </w:rPr>
              <w:t>Teacher Notes:</w:t>
            </w:r>
          </w:p>
          <w:p w:rsidR="005733DE" w:rsidRPr="004C320A" w:rsidRDefault="005733DE" w:rsidP="00EB23D5">
            <w:pPr>
              <w:numPr>
                <w:ilvl w:val="0"/>
                <w:numId w:val="27"/>
              </w:numPr>
            </w:pPr>
            <w:r>
              <w:rPr>
                <w:b/>
              </w:rPr>
              <w:t>Number of Players:</w:t>
            </w:r>
            <w:r>
              <w:t xml:space="preserve"> For 3-4 players use only 1 canoe per person.  For 2 players use 2 canoes each.</w:t>
            </w:r>
          </w:p>
          <w:p w:rsidR="005733DE" w:rsidRPr="00CA0556" w:rsidRDefault="005733DE" w:rsidP="00EB23D5">
            <w:pPr>
              <w:numPr>
                <w:ilvl w:val="0"/>
                <w:numId w:val="27"/>
              </w:numPr>
            </w:pPr>
            <w:r w:rsidRPr="00CA0556">
              <w:rPr>
                <w:b/>
              </w:rPr>
              <w:t>For canoes</w:t>
            </w:r>
            <w:r w:rsidRPr="00CA0556">
              <w:t xml:space="preserve">:  you can use the included canoes, cubes, or red and yellow counters.  Remind students that it is easier to play if their canoes are the same color.  (Example: one person uses two red counters and the other uses two yellow). </w:t>
            </w:r>
          </w:p>
          <w:p w:rsidR="005733DE" w:rsidRPr="00CA0556" w:rsidRDefault="005733DE" w:rsidP="00EB23D5">
            <w:pPr>
              <w:numPr>
                <w:ilvl w:val="0"/>
                <w:numId w:val="27"/>
              </w:numPr>
            </w:pPr>
            <w:r w:rsidRPr="00CA0556">
              <w:rPr>
                <w:b/>
              </w:rPr>
              <w:t xml:space="preserve">Game board:  </w:t>
            </w:r>
            <w:r w:rsidRPr="00CA0556">
              <w:t>If students solve an equation for an amount that is greater than where they are on the game board they can either move backwards or skip a turn (teacher choice).  (</w:t>
            </w:r>
            <w:proofErr w:type="gramStart"/>
            <w:r w:rsidRPr="00CA0556">
              <w:t>example</w:t>
            </w:r>
            <w:proofErr w:type="gramEnd"/>
            <w:r w:rsidRPr="00CA0556">
              <w:t xml:space="preserve">:  Student is on “5” and solves an equation that equals “8”). If only two people are playing, remind students that they have 2 canoes to move.  </w:t>
            </w:r>
          </w:p>
          <w:p w:rsidR="005733DE" w:rsidRPr="00CA0556" w:rsidRDefault="005733DE" w:rsidP="00EB23D5">
            <w:pPr>
              <w:numPr>
                <w:ilvl w:val="0"/>
                <w:numId w:val="27"/>
              </w:numPr>
            </w:pPr>
            <w:r w:rsidRPr="00CA0556">
              <w:rPr>
                <w:b/>
              </w:rPr>
              <w:t>Build Connections</w:t>
            </w:r>
            <w:r>
              <w:t xml:space="preserve">: </w:t>
            </w:r>
            <w:r w:rsidRPr="00CA0556">
              <w:t xml:space="preserve">Explain to students that while the smaller group is “unknown” we are also comparing the two amounts in the problem.  One person has more and one has less.  In yesterday’s problems we wanted to know how many were in the bigger group. Today we want to know how many are in the smaller group.  </w:t>
            </w:r>
          </w:p>
          <w:p w:rsidR="005733DE" w:rsidRPr="004C320A" w:rsidRDefault="005733DE" w:rsidP="005733DE">
            <w:pPr>
              <w:ind w:left="720"/>
              <w:rPr>
                <w:i/>
              </w:rPr>
            </w:pPr>
          </w:p>
          <w:p w:rsidR="00891C09" w:rsidRPr="00294516" w:rsidRDefault="00891C09" w:rsidP="008B0253">
            <w:pPr>
              <w:rPr>
                <w:rFonts w:ascii="Comic Sans MS" w:hAnsi="Comic Sans MS"/>
              </w:rPr>
            </w:pPr>
          </w:p>
        </w:tc>
      </w:tr>
      <w:tr w:rsidR="0014050E" w:rsidRPr="00294516" w:rsidTr="003A27B1">
        <w:trPr>
          <w:trHeight w:val="503"/>
        </w:trPr>
        <w:tc>
          <w:tcPr>
            <w:tcW w:w="9576" w:type="dxa"/>
          </w:tcPr>
          <w:p w:rsidR="0014050E" w:rsidRPr="00576426" w:rsidRDefault="000F5302" w:rsidP="00576426">
            <w:pPr>
              <w:rPr>
                <w:rFonts w:ascii="Comic Sans MS" w:hAnsi="Comic Sans MS"/>
                <w:b/>
              </w:rPr>
            </w:pPr>
            <w:r w:rsidRPr="00576426">
              <w:rPr>
                <w:rFonts w:ascii="Comic Sans MS" w:hAnsi="Comic Sans MS"/>
                <w:b/>
              </w:rPr>
              <w:lastRenderedPageBreak/>
              <w:t xml:space="preserve">Specials: </w:t>
            </w:r>
            <w:r w:rsidR="00576426" w:rsidRPr="00576426">
              <w:rPr>
                <w:rFonts w:ascii="Comic Sans MS" w:hAnsi="Comic Sans MS"/>
                <w:b/>
              </w:rPr>
              <w:t>PE</w:t>
            </w:r>
          </w:p>
        </w:tc>
      </w:tr>
      <w:tr w:rsidR="0014050E" w:rsidRPr="00294516" w:rsidTr="00EF010E">
        <w:tc>
          <w:tcPr>
            <w:tcW w:w="9576" w:type="dxa"/>
          </w:tcPr>
          <w:p w:rsidR="0014050E" w:rsidRPr="00294516" w:rsidRDefault="003A27B1" w:rsidP="00D037CB">
            <w:pPr>
              <w:rPr>
                <w:rFonts w:ascii="Comic Sans MS" w:hAnsi="Comic Sans MS"/>
                <w:b/>
              </w:rPr>
            </w:pPr>
            <w:r>
              <w:rPr>
                <w:rFonts w:ascii="Comic Sans MS" w:hAnsi="Comic Sans MS"/>
                <w:b/>
              </w:rPr>
              <w:t>Snack 10:20-10</w:t>
            </w:r>
            <w:r w:rsidR="008B0253" w:rsidRPr="00294516">
              <w:rPr>
                <w:rFonts w:ascii="Comic Sans MS" w:hAnsi="Comic Sans MS"/>
                <w:b/>
              </w:rPr>
              <w:t>:40 Read aloud</w:t>
            </w:r>
            <w:r w:rsidR="001A22EA" w:rsidRPr="00294516">
              <w:rPr>
                <w:rFonts w:ascii="Comic Sans MS" w:hAnsi="Comic Sans MS"/>
                <w:b/>
              </w:rPr>
              <w:t xml:space="preserve"> </w:t>
            </w:r>
          </w:p>
        </w:tc>
      </w:tr>
      <w:tr w:rsidR="0014050E" w:rsidRPr="00294516" w:rsidTr="00EF010E">
        <w:tc>
          <w:tcPr>
            <w:tcW w:w="9576" w:type="dxa"/>
          </w:tcPr>
          <w:p w:rsidR="0014050E" w:rsidRPr="00294516" w:rsidRDefault="003A27B1" w:rsidP="00891C09">
            <w:pPr>
              <w:rPr>
                <w:rFonts w:ascii="Comic Sans MS" w:hAnsi="Comic Sans MS"/>
                <w:b/>
              </w:rPr>
            </w:pPr>
            <w:r>
              <w:rPr>
                <w:rFonts w:ascii="Comic Sans MS" w:hAnsi="Comic Sans MS"/>
                <w:b/>
              </w:rPr>
              <w:t>Literacy stations 10:40-11:</w:t>
            </w:r>
            <w:r w:rsidR="00891C09">
              <w:rPr>
                <w:rFonts w:ascii="Comic Sans MS" w:hAnsi="Comic Sans MS"/>
                <w:b/>
              </w:rPr>
              <w:t>40</w:t>
            </w:r>
          </w:p>
        </w:tc>
      </w:tr>
      <w:tr w:rsidR="00891C09" w:rsidRPr="00294516" w:rsidTr="00EF010E">
        <w:tc>
          <w:tcPr>
            <w:tcW w:w="9576" w:type="dxa"/>
          </w:tcPr>
          <w:p w:rsidR="00891C09" w:rsidRDefault="00891C09" w:rsidP="00891C09">
            <w:pPr>
              <w:rPr>
                <w:rFonts w:ascii="Comic Sans MS" w:hAnsi="Comic Sans MS"/>
                <w:b/>
              </w:rPr>
            </w:pPr>
            <w:r>
              <w:rPr>
                <w:rFonts w:ascii="Comic Sans MS" w:hAnsi="Comic Sans MS"/>
                <w:b/>
              </w:rPr>
              <w:t>Mrs. C pulls 3-4 groups</w:t>
            </w:r>
          </w:p>
          <w:p w:rsidR="00891C09" w:rsidRDefault="00891C09" w:rsidP="00891C09">
            <w:pPr>
              <w:rPr>
                <w:rFonts w:ascii="Comic Sans MS" w:hAnsi="Comic Sans MS"/>
                <w:b/>
              </w:rPr>
            </w:pPr>
            <w:r>
              <w:rPr>
                <w:rFonts w:ascii="Comic Sans MS" w:hAnsi="Comic Sans MS"/>
                <w:b/>
              </w:rPr>
              <w:t>Ms. S pulls 2-3 groups, monitors during last rotation</w:t>
            </w:r>
          </w:p>
        </w:tc>
      </w:tr>
      <w:tr w:rsidR="003A27B1" w:rsidRPr="00294516" w:rsidTr="00EF010E">
        <w:tc>
          <w:tcPr>
            <w:tcW w:w="9576" w:type="dxa"/>
          </w:tcPr>
          <w:p w:rsidR="003A27B1" w:rsidRDefault="00891C09" w:rsidP="00891C09">
            <w:pPr>
              <w:rPr>
                <w:rFonts w:ascii="Comic Sans MS" w:hAnsi="Comic Sans MS"/>
                <w:b/>
              </w:rPr>
            </w:pPr>
            <w:r>
              <w:rPr>
                <w:rFonts w:ascii="Comic Sans MS" w:hAnsi="Comic Sans MS"/>
                <w:b/>
              </w:rPr>
              <w:t>11:40-12:15 Reader’s Workshop/SS</w:t>
            </w:r>
          </w:p>
        </w:tc>
      </w:tr>
      <w:tr w:rsidR="0014050E" w:rsidRPr="00294516" w:rsidTr="00EF010E">
        <w:tc>
          <w:tcPr>
            <w:tcW w:w="9576" w:type="dxa"/>
          </w:tcPr>
          <w:p w:rsidR="00410A12" w:rsidRPr="00294516" w:rsidRDefault="007D1C93" w:rsidP="00576426">
            <w:pPr>
              <w:rPr>
                <w:rFonts w:ascii="Comic Sans MS" w:hAnsi="Comic Sans MS"/>
              </w:rPr>
            </w:pPr>
            <w:r>
              <w:rPr>
                <w:rFonts w:ascii="Comic Sans MS" w:hAnsi="Comic Sans MS"/>
              </w:rPr>
              <w:t>Ocean Research</w:t>
            </w:r>
          </w:p>
        </w:tc>
      </w:tr>
      <w:tr w:rsidR="0014050E" w:rsidRPr="00294516" w:rsidTr="00EF010E">
        <w:tc>
          <w:tcPr>
            <w:tcW w:w="9576" w:type="dxa"/>
          </w:tcPr>
          <w:p w:rsidR="0014050E" w:rsidRPr="00891C09" w:rsidRDefault="00891C09" w:rsidP="00B52652">
            <w:pPr>
              <w:rPr>
                <w:rFonts w:ascii="Comic Sans MS" w:hAnsi="Comic Sans MS"/>
                <w:b/>
              </w:rPr>
            </w:pPr>
            <w:r w:rsidRPr="00891C09">
              <w:rPr>
                <w:rFonts w:ascii="Comic Sans MS" w:hAnsi="Comic Sans MS"/>
                <w:b/>
              </w:rPr>
              <w:t xml:space="preserve">12:15-12:30 </w:t>
            </w:r>
            <w:r w:rsidR="00D037CB">
              <w:rPr>
                <w:rFonts w:ascii="Comic Sans MS" w:hAnsi="Comic Sans MS"/>
                <w:b/>
              </w:rPr>
              <w:t xml:space="preserve">Word Sorting: </w:t>
            </w:r>
            <w:proofErr w:type="spellStart"/>
            <w:r w:rsidR="00D037CB">
              <w:rPr>
                <w:rFonts w:ascii="Comic Sans MS" w:hAnsi="Comic Sans MS"/>
                <w:b/>
              </w:rPr>
              <w:t>letterland</w:t>
            </w:r>
            <w:proofErr w:type="spellEnd"/>
            <w:r w:rsidR="00D037CB">
              <w:rPr>
                <w:rFonts w:ascii="Comic Sans MS" w:hAnsi="Comic Sans MS"/>
                <w:b/>
              </w:rPr>
              <w:t xml:space="preserve"> unit 20</w:t>
            </w:r>
            <w:r w:rsidRPr="00891C09">
              <w:rPr>
                <w:rFonts w:ascii="Comic Sans MS" w:hAnsi="Comic Sans MS"/>
                <w:b/>
              </w:rPr>
              <w:t xml:space="preserve"> Day 3  see </w:t>
            </w:r>
            <w:proofErr w:type="spellStart"/>
            <w:r w:rsidRPr="00891C09">
              <w:rPr>
                <w:rFonts w:ascii="Comic Sans MS" w:hAnsi="Comic Sans MS"/>
                <w:b/>
              </w:rPr>
              <w:t>smartfile</w:t>
            </w:r>
            <w:proofErr w:type="spellEnd"/>
          </w:p>
        </w:tc>
      </w:tr>
      <w:tr w:rsidR="0014050E" w:rsidRPr="00294516" w:rsidTr="00EF010E">
        <w:tc>
          <w:tcPr>
            <w:tcW w:w="9576" w:type="dxa"/>
          </w:tcPr>
          <w:p w:rsidR="0014050E" w:rsidRPr="00294516" w:rsidRDefault="0014050E" w:rsidP="00EF010E">
            <w:pPr>
              <w:rPr>
                <w:rFonts w:ascii="Comic Sans MS" w:hAnsi="Comic Sans MS"/>
                <w:b/>
              </w:rPr>
            </w:pPr>
            <w:r w:rsidRPr="00294516">
              <w:rPr>
                <w:rFonts w:ascii="Comic Sans MS" w:hAnsi="Comic Sans MS"/>
                <w:b/>
              </w:rPr>
              <w:t>Lunch 12:35-1:05</w:t>
            </w:r>
          </w:p>
        </w:tc>
      </w:tr>
      <w:tr w:rsidR="0014050E" w:rsidRPr="00294516" w:rsidTr="00EF010E">
        <w:tc>
          <w:tcPr>
            <w:tcW w:w="9576" w:type="dxa"/>
          </w:tcPr>
          <w:p w:rsidR="0014050E" w:rsidRPr="00294516" w:rsidRDefault="0014050E" w:rsidP="00EF010E">
            <w:pPr>
              <w:rPr>
                <w:rFonts w:ascii="Comic Sans MS" w:hAnsi="Comic Sans MS"/>
                <w:b/>
              </w:rPr>
            </w:pPr>
            <w:r w:rsidRPr="00294516">
              <w:rPr>
                <w:rFonts w:ascii="Comic Sans MS" w:hAnsi="Comic Sans MS"/>
                <w:b/>
              </w:rPr>
              <w:t>Recess 1:10-1:40</w:t>
            </w:r>
          </w:p>
        </w:tc>
      </w:tr>
      <w:tr w:rsidR="0014050E" w:rsidRPr="00294516" w:rsidTr="00EF010E">
        <w:tc>
          <w:tcPr>
            <w:tcW w:w="9576" w:type="dxa"/>
          </w:tcPr>
          <w:p w:rsidR="00EE3102" w:rsidRPr="00294516" w:rsidRDefault="0014050E" w:rsidP="00891C09">
            <w:pPr>
              <w:rPr>
                <w:rFonts w:ascii="Comic Sans MS" w:hAnsi="Comic Sans MS"/>
                <w:b/>
              </w:rPr>
            </w:pPr>
            <w:r w:rsidRPr="00294516">
              <w:rPr>
                <w:rFonts w:ascii="Comic Sans MS" w:hAnsi="Comic Sans MS"/>
                <w:b/>
              </w:rPr>
              <w:t>Writing/Soc. Stud/</w:t>
            </w:r>
            <w:proofErr w:type="spellStart"/>
            <w:r w:rsidRPr="00294516">
              <w:rPr>
                <w:rFonts w:ascii="Comic Sans MS" w:hAnsi="Comic Sans MS"/>
                <w:b/>
              </w:rPr>
              <w:t>Sci</w:t>
            </w:r>
            <w:proofErr w:type="spellEnd"/>
            <w:r w:rsidRPr="00294516">
              <w:rPr>
                <w:rFonts w:ascii="Comic Sans MS" w:hAnsi="Comic Sans MS"/>
                <w:b/>
              </w:rPr>
              <w:t>/STEAM 1:40-2:40</w:t>
            </w:r>
          </w:p>
        </w:tc>
      </w:tr>
      <w:tr w:rsidR="0014050E" w:rsidRPr="00294516" w:rsidTr="00EF010E">
        <w:tc>
          <w:tcPr>
            <w:tcW w:w="9576" w:type="dxa"/>
          </w:tcPr>
          <w:tbl>
            <w:tblPr>
              <w:tblW w:w="0" w:type="auto"/>
              <w:tblBorders>
                <w:top w:val="nil"/>
                <w:left w:val="nil"/>
                <w:bottom w:val="nil"/>
                <w:right w:val="nil"/>
              </w:tblBorders>
              <w:tblLook w:val="0000"/>
            </w:tblPr>
            <w:tblGrid>
              <w:gridCol w:w="9360"/>
            </w:tblGrid>
            <w:tr w:rsidR="001F2720" w:rsidRPr="001F2720">
              <w:trPr>
                <w:trHeight w:val="124"/>
              </w:trPr>
              <w:tc>
                <w:tcPr>
                  <w:tcW w:w="0" w:type="auto"/>
                </w:tcPr>
                <w:p w:rsidR="001F2720" w:rsidRPr="00AA4105" w:rsidRDefault="00227263" w:rsidP="001F2720">
                  <w:pPr>
                    <w:spacing w:after="0" w:line="360" w:lineRule="atLeast"/>
                    <w:textAlignment w:val="baseline"/>
                    <w:rPr>
                      <w:rFonts w:ascii="inherit" w:eastAsia="Times New Roman" w:hAnsi="inherit" w:cs="Segoe UI"/>
                      <w:color w:val="444444"/>
                      <w:sz w:val="20"/>
                      <w:szCs w:val="20"/>
                    </w:rPr>
                  </w:pPr>
                  <w:hyperlink r:id="rId7" w:tgtFrame="_blank" w:history="1">
                    <w:r w:rsidR="001F2720" w:rsidRPr="00AA4105">
                      <w:rPr>
                        <w:rFonts w:ascii="inherit" w:eastAsia="Times New Roman" w:hAnsi="inherit" w:cs="Segoe UI"/>
                        <w:color w:val="114488"/>
                        <w:sz w:val="20"/>
                        <w:u w:val="single"/>
                      </w:rPr>
                      <w:t>Earth Processes: Rocks and Soil video</w:t>
                    </w:r>
                  </w:hyperlink>
                  <w:r w:rsidR="001F2720" w:rsidRPr="00AA4105">
                    <w:rPr>
                      <w:rFonts w:ascii="inherit" w:eastAsia="Times New Roman" w:hAnsi="inherit" w:cs="Segoe UI"/>
                      <w:color w:val="444444"/>
                      <w:sz w:val="20"/>
                    </w:rPr>
                    <w:t> </w:t>
                  </w:r>
                  <w:r w:rsidR="001F2720" w:rsidRPr="00AA4105">
                    <w:rPr>
                      <w:rFonts w:ascii="inherit" w:eastAsia="Times New Roman" w:hAnsi="inherit" w:cs="Segoe UI"/>
                      <w:i/>
                      <w:iCs/>
                      <w:color w:val="444444"/>
                      <w:sz w:val="20"/>
                    </w:rPr>
                    <w:t xml:space="preserve">(Science </w:t>
                  </w:r>
                  <w:proofErr w:type="spellStart"/>
                  <w:r w:rsidR="001F2720" w:rsidRPr="00AA4105">
                    <w:rPr>
                      <w:rFonts w:ascii="inherit" w:eastAsia="Times New Roman" w:hAnsi="inherit" w:cs="Segoe UI"/>
                      <w:i/>
                      <w:iCs/>
                      <w:color w:val="444444"/>
                      <w:sz w:val="20"/>
                    </w:rPr>
                    <w:t>Techbook</w:t>
                  </w:r>
                  <w:proofErr w:type="spellEnd"/>
                  <w:r w:rsidR="001F2720" w:rsidRPr="00AA4105">
                    <w:rPr>
                      <w:rFonts w:ascii="inherit" w:eastAsia="Times New Roman" w:hAnsi="inherit" w:cs="Segoe UI"/>
                      <w:i/>
                      <w:iCs/>
                      <w:color w:val="444444"/>
                      <w:sz w:val="20"/>
                    </w:rPr>
                    <w:t>)</w:t>
                  </w:r>
                </w:p>
                <w:p w:rsidR="001F2720" w:rsidRDefault="001F2720" w:rsidP="001F2720">
                  <w:pPr>
                    <w:autoSpaceDE w:val="0"/>
                    <w:autoSpaceDN w:val="0"/>
                    <w:adjustRightInd w:val="0"/>
                    <w:spacing w:after="0" w:line="240" w:lineRule="auto"/>
                    <w:rPr>
                      <w:rFonts w:ascii="inherit" w:eastAsia="Times New Roman" w:hAnsi="inherit" w:cs="Segoe UI"/>
                      <w:color w:val="444444"/>
                      <w:sz w:val="20"/>
                      <w:szCs w:val="20"/>
                    </w:rPr>
                  </w:pPr>
                  <w:r w:rsidRPr="00AA4105">
                    <w:rPr>
                      <w:rFonts w:ascii="inherit" w:eastAsia="Times New Roman" w:hAnsi="inherit" w:cs="Segoe UI"/>
                      <w:color w:val="444444"/>
                      <w:sz w:val="20"/>
                      <w:szCs w:val="20"/>
                    </w:rPr>
                    <w:t> </w:t>
                  </w:r>
                </w:p>
                <w:p w:rsidR="001F2720" w:rsidRPr="001F2720" w:rsidRDefault="001F2720" w:rsidP="001F2720">
                  <w:pPr>
                    <w:autoSpaceDE w:val="0"/>
                    <w:autoSpaceDN w:val="0"/>
                    <w:adjustRightInd w:val="0"/>
                    <w:spacing w:after="0" w:line="240" w:lineRule="auto"/>
                    <w:rPr>
                      <w:rFonts w:ascii="Times New Roman" w:hAnsi="Times New Roman" w:cs="Times New Roman"/>
                      <w:color w:val="000000"/>
                      <w:sz w:val="28"/>
                      <w:szCs w:val="28"/>
                    </w:rPr>
                  </w:pPr>
                  <w:r w:rsidRPr="001F2720">
                    <w:rPr>
                      <w:rFonts w:ascii="Times New Roman" w:hAnsi="Times New Roman" w:cs="Times New Roman"/>
                      <w:b/>
                      <w:bCs/>
                      <w:color w:val="000000"/>
                      <w:sz w:val="28"/>
                      <w:szCs w:val="28"/>
                    </w:rPr>
                    <w:t xml:space="preserve">Lesson 2 – Investigation 1, Part 2: Washing Three Rocks </w:t>
                  </w:r>
                </w:p>
              </w:tc>
            </w:tr>
            <w:tr w:rsidR="001F2720" w:rsidRPr="001F2720">
              <w:trPr>
                <w:trHeight w:val="248"/>
              </w:trPr>
              <w:tc>
                <w:tcPr>
                  <w:tcW w:w="0" w:type="auto"/>
                </w:tcPr>
                <w:p w:rsidR="001F2720" w:rsidRPr="001F2720" w:rsidRDefault="001F2720" w:rsidP="001F2720">
                  <w:pPr>
                    <w:autoSpaceDE w:val="0"/>
                    <w:autoSpaceDN w:val="0"/>
                    <w:adjustRightInd w:val="0"/>
                    <w:spacing w:after="0" w:line="240" w:lineRule="auto"/>
                    <w:rPr>
                      <w:rFonts w:ascii="Times New Roman" w:hAnsi="Times New Roman" w:cs="Times New Roman"/>
                      <w:color w:val="000000"/>
                      <w:sz w:val="23"/>
                      <w:szCs w:val="23"/>
                    </w:rPr>
                  </w:pPr>
                  <w:r w:rsidRPr="001F2720">
                    <w:rPr>
                      <w:rFonts w:ascii="Times New Roman" w:hAnsi="Times New Roman" w:cs="Times New Roman"/>
                      <w:i/>
                      <w:iCs/>
                      <w:color w:val="000000"/>
                      <w:sz w:val="23"/>
                      <w:szCs w:val="23"/>
                    </w:rPr>
                    <w:t xml:space="preserve">Students wash their samples to see how the rocks change when they are wet and what happens to </w:t>
                  </w:r>
                  <w:r w:rsidRPr="001F2720">
                    <w:rPr>
                      <w:rFonts w:ascii="Times New Roman" w:hAnsi="Times New Roman" w:cs="Times New Roman"/>
                      <w:i/>
                      <w:iCs/>
                      <w:color w:val="000000"/>
                      <w:sz w:val="23"/>
                      <w:szCs w:val="23"/>
                    </w:rPr>
                    <w:lastRenderedPageBreak/>
                    <w:t xml:space="preserve">the wash water. </w:t>
                  </w:r>
                </w:p>
              </w:tc>
            </w:tr>
          </w:tbl>
          <w:p w:rsidR="001F2720" w:rsidRPr="001F2720" w:rsidRDefault="001F2720" w:rsidP="001F2720">
            <w:pPr>
              <w:autoSpaceDE w:val="0"/>
              <w:autoSpaceDN w:val="0"/>
              <w:adjustRightInd w:val="0"/>
              <w:rPr>
                <w:rFonts w:ascii="Times New Roman" w:hAnsi="Times New Roman" w:cs="Times New Roman"/>
                <w:color w:val="000000"/>
                <w:sz w:val="28"/>
                <w:szCs w:val="28"/>
              </w:rPr>
            </w:pPr>
            <w:r w:rsidRPr="001F2720">
              <w:rPr>
                <w:rFonts w:ascii="Times New Roman" w:hAnsi="Times New Roman" w:cs="Times New Roman"/>
                <w:b/>
                <w:bCs/>
                <w:color w:val="000000"/>
                <w:sz w:val="28"/>
                <w:szCs w:val="28"/>
              </w:rPr>
              <w:lastRenderedPageBreak/>
              <w:t xml:space="preserve">Clarifying Objectives </w:t>
            </w:r>
          </w:p>
          <w:p w:rsidR="001F2720" w:rsidRPr="001F2720" w:rsidRDefault="001F2720" w:rsidP="001F2720">
            <w:pPr>
              <w:autoSpaceDE w:val="0"/>
              <w:autoSpaceDN w:val="0"/>
              <w:adjustRightInd w:val="0"/>
              <w:rPr>
                <w:rFonts w:ascii="Times New Roman" w:hAnsi="Times New Roman" w:cs="Times New Roman"/>
                <w:color w:val="000000"/>
                <w:sz w:val="23"/>
                <w:szCs w:val="23"/>
              </w:rPr>
            </w:pPr>
            <w:proofErr w:type="gramStart"/>
            <w:r w:rsidRPr="001F2720">
              <w:rPr>
                <w:rFonts w:ascii="Times New Roman" w:hAnsi="Times New Roman" w:cs="Times New Roman"/>
                <w:color w:val="000000"/>
                <w:sz w:val="23"/>
                <w:szCs w:val="23"/>
              </w:rPr>
              <w:t>1.E.2.1</w:t>
            </w:r>
            <w:proofErr w:type="gramEnd"/>
            <w:r w:rsidRPr="001F2720">
              <w:rPr>
                <w:rFonts w:ascii="Times New Roman" w:hAnsi="Times New Roman" w:cs="Times New Roman"/>
                <w:color w:val="000000"/>
                <w:sz w:val="23"/>
                <w:szCs w:val="23"/>
              </w:rPr>
              <w:t xml:space="preserve"> Summarize the physical properties of Earth materials including rocks, minerals, soils and water that make them useful in different ways. </w:t>
            </w:r>
          </w:p>
          <w:p w:rsidR="001F2720" w:rsidRPr="001F2720" w:rsidRDefault="001F2720" w:rsidP="001F2720">
            <w:pPr>
              <w:autoSpaceDE w:val="0"/>
              <w:autoSpaceDN w:val="0"/>
              <w:adjustRightInd w:val="0"/>
              <w:rPr>
                <w:rFonts w:ascii="Times New Roman" w:hAnsi="Times New Roman" w:cs="Times New Roman"/>
                <w:color w:val="000000"/>
                <w:sz w:val="28"/>
                <w:szCs w:val="28"/>
              </w:rPr>
            </w:pPr>
            <w:r w:rsidRPr="001F2720">
              <w:rPr>
                <w:rFonts w:ascii="Times New Roman" w:hAnsi="Times New Roman" w:cs="Times New Roman"/>
                <w:b/>
                <w:bCs/>
                <w:color w:val="000000"/>
                <w:sz w:val="28"/>
                <w:szCs w:val="28"/>
              </w:rPr>
              <w:t xml:space="preserve">Focus Question </w:t>
            </w:r>
          </w:p>
          <w:tbl>
            <w:tblPr>
              <w:tblW w:w="0" w:type="auto"/>
              <w:tblBorders>
                <w:top w:val="nil"/>
                <w:left w:val="nil"/>
                <w:bottom w:val="nil"/>
                <w:right w:val="nil"/>
              </w:tblBorders>
              <w:tblLook w:val="0000"/>
            </w:tblPr>
            <w:tblGrid>
              <w:gridCol w:w="6207"/>
              <w:gridCol w:w="3153"/>
            </w:tblGrid>
            <w:tr w:rsidR="001F2720" w:rsidRPr="001F2720">
              <w:trPr>
                <w:trHeight w:val="107"/>
              </w:trPr>
              <w:tc>
                <w:tcPr>
                  <w:tcW w:w="0" w:type="auto"/>
                </w:tcPr>
                <w:p w:rsidR="001F2720" w:rsidRPr="001F2720" w:rsidRDefault="001F2720" w:rsidP="001F2720">
                  <w:pPr>
                    <w:autoSpaceDE w:val="0"/>
                    <w:autoSpaceDN w:val="0"/>
                    <w:adjustRightInd w:val="0"/>
                    <w:spacing w:after="0" w:line="240" w:lineRule="auto"/>
                    <w:rPr>
                      <w:rFonts w:ascii="Times New Roman" w:hAnsi="Times New Roman" w:cs="Times New Roman"/>
                      <w:color w:val="000000"/>
                      <w:sz w:val="23"/>
                      <w:szCs w:val="23"/>
                    </w:rPr>
                  </w:pPr>
                  <w:r w:rsidRPr="001F2720">
                    <w:rPr>
                      <w:rFonts w:ascii="Times New Roman" w:hAnsi="Times New Roman" w:cs="Times New Roman"/>
                      <w:b/>
                      <w:bCs/>
                      <w:color w:val="000000"/>
                      <w:sz w:val="23"/>
                      <w:szCs w:val="23"/>
                    </w:rPr>
                    <w:t xml:space="preserve">What happens when you wash the rocks in water? Activity </w:t>
                  </w:r>
                </w:p>
              </w:tc>
              <w:tc>
                <w:tcPr>
                  <w:tcW w:w="0" w:type="auto"/>
                </w:tcPr>
                <w:p w:rsidR="001F2720" w:rsidRPr="001F2720" w:rsidRDefault="001F2720" w:rsidP="001F2720">
                  <w:pPr>
                    <w:autoSpaceDE w:val="0"/>
                    <w:autoSpaceDN w:val="0"/>
                    <w:adjustRightInd w:val="0"/>
                    <w:spacing w:after="0" w:line="240" w:lineRule="auto"/>
                    <w:rPr>
                      <w:rFonts w:ascii="Times New Roman" w:hAnsi="Times New Roman" w:cs="Times New Roman"/>
                      <w:color w:val="000000"/>
                      <w:sz w:val="23"/>
                      <w:szCs w:val="23"/>
                    </w:rPr>
                  </w:pPr>
                  <w:r w:rsidRPr="001F2720">
                    <w:rPr>
                      <w:rFonts w:ascii="Times New Roman" w:hAnsi="Times New Roman" w:cs="Times New Roman"/>
                      <w:b/>
                      <w:bCs/>
                      <w:color w:val="000000"/>
                      <w:sz w:val="23"/>
                      <w:szCs w:val="23"/>
                    </w:rPr>
                    <w:t xml:space="preserve">Guiding Questions </w:t>
                  </w:r>
                </w:p>
              </w:tc>
            </w:tr>
            <w:tr w:rsidR="001F2720" w:rsidRPr="001F2720">
              <w:trPr>
                <w:trHeight w:val="2186"/>
              </w:trPr>
              <w:tc>
                <w:tcPr>
                  <w:tcW w:w="0" w:type="auto"/>
                </w:tcPr>
                <w:p w:rsidR="001F2720" w:rsidRPr="001F2720" w:rsidRDefault="001F2720" w:rsidP="001F2720">
                  <w:pPr>
                    <w:autoSpaceDE w:val="0"/>
                    <w:autoSpaceDN w:val="0"/>
                    <w:adjustRightInd w:val="0"/>
                    <w:spacing w:after="0" w:line="240" w:lineRule="auto"/>
                    <w:rPr>
                      <w:rFonts w:ascii="Times New Roman" w:hAnsi="Times New Roman" w:cs="Times New Roman"/>
                      <w:sz w:val="24"/>
                      <w:szCs w:val="24"/>
                    </w:rPr>
                  </w:pPr>
                </w:p>
                <w:p w:rsidR="001F2720" w:rsidRPr="001F2720" w:rsidRDefault="001F2720" w:rsidP="001F2720">
                  <w:pPr>
                    <w:autoSpaceDE w:val="0"/>
                    <w:autoSpaceDN w:val="0"/>
                    <w:adjustRightInd w:val="0"/>
                    <w:spacing w:after="0" w:line="240" w:lineRule="auto"/>
                    <w:rPr>
                      <w:rFonts w:ascii="Times New Roman" w:hAnsi="Times New Roman" w:cs="Times New Roman"/>
                      <w:color w:val="000000"/>
                      <w:sz w:val="23"/>
                      <w:szCs w:val="23"/>
                    </w:rPr>
                  </w:pPr>
                  <w:r w:rsidRPr="001F2720">
                    <w:rPr>
                      <w:rFonts w:ascii="Times New Roman" w:hAnsi="Times New Roman" w:cs="Times New Roman"/>
                      <w:color w:val="000000"/>
                      <w:sz w:val="20"/>
                      <w:szCs w:val="20"/>
                    </w:rPr>
                    <w:t xml:space="preserve"> </w:t>
                  </w:r>
                  <w:r w:rsidRPr="001F2720">
                    <w:rPr>
                      <w:rFonts w:ascii="Times New Roman" w:hAnsi="Times New Roman" w:cs="Times New Roman"/>
                      <w:color w:val="000000"/>
                      <w:sz w:val="23"/>
                      <w:szCs w:val="23"/>
                    </w:rPr>
                    <w:t xml:space="preserve">Review properties of dry rocks, from Lesson 1. </w:t>
                  </w:r>
                </w:p>
                <w:p w:rsidR="001F2720" w:rsidRPr="001F2720" w:rsidRDefault="001F2720" w:rsidP="001F2720">
                  <w:pPr>
                    <w:autoSpaceDE w:val="0"/>
                    <w:autoSpaceDN w:val="0"/>
                    <w:adjustRightInd w:val="0"/>
                    <w:spacing w:after="0" w:line="240" w:lineRule="auto"/>
                    <w:rPr>
                      <w:rFonts w:ascii="Times New Roman" w:hAnsi="Times New Roman" w:cs="Times New Roman"/>
                      <w:color w:val="000000"/>
                      <w:sz w:val="23"/>
                      <w:szCs w:val="23"/>
                    </w:rPr>
                  </w:pPr>
                  <w:r w:rsidRPr="001F2720">
                    <w:rPr>
                      <w:rFonts w:ascii="Times New Roman" w:hAnsi="Times New Roman" w:cs="Times New Roman"/>
                      <w:color w:val="000000"/>
                      <w:sz w:val="20"/>
                      <w:szCs w:val="20"/>
                    </w:rPr>
                    <w:t xml:space="preserve"> </w:t>
                  </w:r>
                  <w:r w:rsidRPr="001F2720">
                    <w:rPr>
                      <w:rFonts w:ascii="Times New Roman" w:hAnsi="Times New Roman" w:cs="Times New Roman"/>
                      <w:color w:val="000000"/>
                      <w:sz w:val="23"/>
                      <w:szCs w:val="23"/>
                    </w:rPr>
                    <w:t xml:space="preserve">Explain the process of washing rocks to students. Begin by placing each of the rocks in water, one at the time, observing closely, then removing the rock from water and placing it on a paper towel. </w:t>
                  </w:r>
                </w:p>
                <w:p w:rsidR="001F2720" w:rsidRPr="001F2720" w:rsidRDefault="001F2720" w:rsidP="001F2720">
                  <w:pPr>
                    <w:autoSpaceDE w:val="0"/>
                    <w:autoSpaceDN w:val="0"/>
                    <w:adjustRightInd w:val="0"/>
                    <w:spacing w:after="0" w:line="240" w:lineRule="auto"/>
                    <w:rPr>
                      <w:rFonts w:ascii="Times New Roman" w:hAnsi="Times New Roman" w:cs="Times New Roman"/>
                      <w:color w:val="000000"/>
                      <w:sz w:val="23"/>
                      <w:szCs w:val="23"/>
                    </w:rPr>
                  </w:pPr>
                  <w:r w:rsidRPr="001F2720">
                    <w:rPr>
                      <w:rFonts w:ascii="Times New Roman" w:hAnsi="Times New Roman" w:cs="Times New Roman"/>
                      <w:color w:val="000000"/>
                      <w:sz w:val="20"/>
                      <w:szCs w:val="20"/>
                    </w:rPr>
                    <w:t xml:space="preserve"> </w:t>
                  </w:r>
                  <w:r w:rsidRPr="001F2720">
                    <w:rPr>
                      <w:rFonts w:ascii="Times New Roman" w:hAnsi="Times New Roman" w:cs="Times New Roman"/>
                      <w:color w:val="000000"/>
                      <w:sz w:val="23"/>
                      <w:szCs w:val="23"/>
                    </w:rPr>
                    <w:t xml:space="preserve">Prompt students to share new describing words as the rocks are drying. </w:t>
                  </w:r>
                </w:p>
                <w:p w:rsidR="001F2720" w:rsidRPr="001F2720" w:rsidRDefault="001F2720" w:rsidP="001F2720">
                  <w:pPr>
                    <w:autoSpaceDE w:val="0"/>
                    <w:autoSpaceDN w:val="0"/>
                    <w:adjustRightInd w:val="0"/>
                    <w:spacing w:after="0" w:line="240" w:lineRule="auto"/>
                    <w:rPr>
                      <w:rFonts w:ascii="Times New Roman" w:hAnsi="Times New Roman" w:cs="Times New Roman"/>
                      <w:color w:val="000000"/>
                      <w:sz w:val="23"/>
                      <w:szCs w:val="23"/>
                    </w:rPr>
                  </w:pPr>
                  <w:r w:rsidRPr="001F2720">
                    <w:rPr>
                      <w:rFonts w:ascii="Times New Roman" w:hAnsi="Times New Roman" w:cs="Times New Roman"/>
                      <w:color w:val="000000"/>
                      <w:sz w:val="20"/>
                      <w:szCs w:val="20"/>
                    </w:rPr>
                    <w:t xml:space="preserve"> </w:t>
                  </w:r>
                  <w:r w:rsidRPr="001F2720">
                    <w:rPr>
                      <w:rFonts w:ascii="Times New Roman" w:hAnsi="Times New Roman" w:cs="Times New Roman"/>
                      <w:color w:val="000000"/>
                      <w:sz w:val="23"/>
                      <w:szCs w:val="23"/>
                    </w:rPr>
                    <w:t xml:space="preserve">Add student-generated describing words to the Word Wall. </w:t>
                  </w:r>
                </w:p>
                <w:p w:rsidR="001F2720" w:rsidRPr="001F2720" w:rsidRDefault="001F2720" w:rsidP="001F2720">
                  <w:pPr>
                    <w:autoSpaceDE w:val="0"/>
                    <w:autoSpaceDN w:val="0"/>
                    <w:adjustRightInd w:val="0"/>
                    <w:spacing w:after="0" w:line="240" w:lineRule="auto"/>
                    <w:rPr>
                      <w:rFonts w:ascii="Times New Roman" w:hAnsi="Times New Roman" w:cs="Times New Roman"/>
                      <w:color w:val="000000"/>
                      <w:sz w:val="23"/>
                      <w:szCs w:val="23"/>
                    </w:rPr>
                  </w:pPr>
                  <w:r w:rsidRPr="001F2720">
                    <w:rPr>
                      <w:rFonts w:ascii="Times New Roman" w:hAnsi="Times New Roman" w:cs="Times New Roman"/>
                      <w:color w:val="000000"/>
                      <w:sz w:val="20"/>
                      <w:szCs w:val="20"/>
                    </w:rPr>
                    <w:t xml:space="preserve"> </w:t>
                  </w:r>
                  <w:r w:rsidRPr="001F2720">
                    <w:rPr>
                      <w:rFonts w:ascii="Times New Roman" w:hAnsi="Times New Roman" w:cs="Times New Roman"/>
                      <w:color w:val="000000"/>
                      <w:sz w:val="23"/>
                      <w:szCs w:val="23"/>
                    </w:rPr>
                    <w:t xml:space="preserve">Wrap up the class discussion by revealing the rock names and add the names to the word wall. </w:t>
                  </w:r>
                </w:p>
                <w:p w:rsidR="001F2720" w:rsidRPr="001F2720" w:rsidRDefault="001F2720" w:rsidP="001F2720">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1F2720" w:rsidRPr="001F2720" w:rsidRDefault="001F2720" w:rsidP="001F2720">
                  <w:pPr>
                    <w:autoSpaceDE w:val="0"/>
                    <w:autoSpaceDN w:val="0"/>
                    <w:adjustRightInd w:val="0"/>
                    <w:spacing w:after="0" w:line="240" w:lineRule="auto"/>
                    <w:rPr>
                      <w:rFonts w:ascii="Times New Roman" w:hAnsi="Times New Roman" w:cs="Times New Roman"/>
                      <w:sz w:val="24"/>
                      <w:szCs w:val="24"/>
                    </w:rPr>
                  </w:pPr>
                </w:p>
                <w:p w:rsidR="001F2720" w:rsidRPr="001F2720" w:rsidRDefault="001F2720" w:rsidP="001F2720">
                  <w:pPr>
                    <w:autoSpaceDE w:val="0"/>
                    <w:autoSpaceDN w:val="0"/>
                    <w:adjustRightInd w:val="0"/>
                    <w:spacing w:after="0" w:line="240" w:lineRule="auto"/>
                    <w:rPr>
                      <w:rFonts w:ascii="Times New Roman" w:hAnsi="Times New Roman" w:cs="Times New Roman"/>
                      <w:color w:val="000000"/>
                      <w:sz w:val="23"/>
                      <w:szCs w:val="23"/>
                    </w:rPr>
                  </w:pPr>
                  <w:r w:rsidRPr="001F2720">
                    <w:rPr>
                      <w:rFonts w:ascii="Times New Roman" w:hAnsi="Times New Roman" w:cs="Times New Roman"/>
                      <w:color w:val="000000"/>
                      <w:sz w:val="20"/>
                      <w:szCs w:val="20"/>
                    </w:rPr>
                    <w:t xml:space="preserve"> </w:t>
                  </w:r>
                  <w:r w:rsidRPr="001F2720">
                    <w:rPr>
                      <w:rFonts w:ascii="Times New Roman" w:hAnsi="Times New Roman" w:cs="Times New Roman"/>
                      <w:color w:val="000000"/>
                      <w:sz w:val="23"/>
                      <w:szCs w:val="23"/>
                    </w:rPr>
                    <w:t xml:space="preserve">What happened to the rocks when you put them in water? </w:t>
                  </w:r>
                </w:p>
                <w:p w:rsidR="001F2720" w:rsidRPr="001F2720" w:rsidRDefault="001F2720" w:rsidP="001F2720">
                  <w:pPr>
                    <w:autoSpaceDE w:val="0"/>
                    <w:autoSpaceDN w:val="0"/>
                    <w:adjustRightInd w:val="0"/>
                    <w:spacing w:after="0" w:line="240" w:lineRule="auto"/>
                    <w:rPr>
                      <w:rFonts w:ascii="Times New Roman" w:hAnsi="Times New Roman" w:cs="Times New Roman"/>
                      <w:color w:val="000000"/>
                      <w:sz w:val="23"/>
                      <w:szCs w:val="23"/>
                    </w:rPr>
                  </w:pPr>
                  <w:r w:rsidRPr="001F2720">
                    <w:rPr>
                      <w:rFonts w:ascii="Times New Roman" w:hAnsi="Times New Roman" w:cs="Times New Roman"/>
                      <w:color w:val="000000"/>
                      <w:sz w:val="20"/>
                      <w:szCs w:val="20"/>
                    </w:rPr>
                    <w:t xml:space="preserve"> </w:t>
                  </w:r>
                  <w:r w:rsidRPr="001F2720">
                    <w:rPr>
                      <w:rFonts w:ascii="Times New Roman" w:hAnsi="Times New Roman" w:cs="Times New Roman"/>
                      <w:color w:val="000000"/>
                      <w:sz w:val="23"/>
                      <w:szCs w:val="23"/>
                    </w:rPr>
                    <w:t xml:space="preserve">What colors do you see in the rocks? </w:t>
                  </w:r>
                </w:p>
                <w:p w:rsidR="001F2720" w:rsidRPr="001F2720" w:rsidRDefault="001F2720" w:rsidP="001F2720">
                  <w:pPr>
                    <w:autoSpaceDE w:val="0"/>
                    <w:autoSpaceDN w:val="0"/>
                    <w:adjustRightInd w:val="0"/>
                    <w:spacing w:after="0" w:line="240" w:lineRule="auto"/>
                    <w:rPr>
                      <w:rFonts w:ascii="Times New Roman" w:hAnsi="Times New Roman" w:cs="Times New Roman"/>
                      <w:color w:val="000000"/>
                      <w:sz w:val="23"/>
                      <w:szCs w:val="23"/>
                    </w:rPr>
                  </w:pPr>
                  <w:r w:rsidRPr="001F2720">
                    <w:rPr>
                      <w:rFonts w:ascii="Times New Roman" w:hAnsi="Times New Roman" w:cs="Times New Roman"/>
                      <w:color w:val="000000"/>
                      <w:sz w:val="20"/>
                      <w:szCs w:val="20"/>
                    </w:rPr>
                    <w:t xml:space="preserve"> </w:t>
                  </w:r>
                  <w:r w:rsidRPr="001F2720">
                    <w:rPr>
                      <w:rFonts w:ascii="Times New Roman" w:hAnsi="Times New Roman" w:cs="Times New Roman"/>
                      <w:color w:val="000000"/>
                      <w:sz w:val="23"/>
                      <w:szCs w:val="23"/>
                    </w:rPr>
                    <w:t xml:space="preserve">Did the rocks change when you put them in water? How? </w:t>
                  </w:r>
                </w:p>
                <w:p w:rsidR="001F2720" w:rsidRPr="001F2720" w:rsidRDefault="001F2720" w:rsidP="001F2720">
                  <w:pPr>
                    <w:autoSpaceDE w:val="0"/>
                    <w:autoSpaceDN w:val="0"/>
                    <w:adjustRightInd w:val="0"/>
                    <w:spacing w:after="0" w:line="240" w:lineRule="auto"/>
                    <w:rPr>
                      <w:rFonts w:ascii="Times New Roman" w:hAnsi="Times New Roman" w:cs="Times New Roman"/>
                      <w:color w:val="000000"/>
                      <w:sz w:val="23"/>
                      <w:szCs w:val="23"/>
                    </w:rPr>
                  </w:pPr>
                  <w:r w:rsidRPr="001F2720">
                    <w:rPr>
                      <w:rFonts w:ascii="Times New Roman" w:hAnsi="Times New Roman" w:cs="Times New Roman"/>
                      <w:color w:val="000000"/>
                      <w:sz w:val="20"/>
                      <w:szCs w:val="20"/>
                    </w:rPr>
                    <w:t xml:space="preserve"> </w:t>
                  </w:r>
                  <w:r w:rsidRPr="001F2720">
                    <w:rPr>
                      <w:rFonts w:ascii="Times New Roman" w:hAnsi="Times New Roman" w:cs="Times New Roman"/>
                      <w:color w:val="000000"/>
                      <w:sz w:val="23"/>
                      <w:szCs w:val="23"/>
                    </w:rPr>
                    <w:t xml:space="preserve">What happened to the water after you put the rocks in? </w:t>
                  </w:r>
                </w:p>
                <w:p w:rsidR="001F2720" w:rsidRPr="001F2720" w:rsidRDefault="001F2720" w:rsidP="001F2720">
                  <w:pPr>
                    <w:autoSpaceDE w:val="0"/>
                    <w:autoSpaceDN w:val="0"/>
                    <w:adjustRightInd w:val="0"/>
                    <w:spacing w:after="0" w:line="240" w:lineRule="auto"/>
                    <w:rPr>
                      <w:rFonts w:ascii="Times New Roman" w:hAnsi="Times New Roman" w:cs="Times New Roman"/>
                      <w:color w:val="000000"/>
                      <w:sz w:val="23"/>
                      <w:szCs w:val="23"/>
                    </w:rPr>
                  </w:pPr>
                  <w:r w:rsidRPr="001F2720">
                    <w:rPr>
                      <w:rFonts w:ascii="Times New Roman" w:hAnsi="Times New Roman" w:cs="Times New Roman"/>
                      <w:color w:val="000000"/>
                      <w:sz w:val="20"/>
                      <w:szCs w:val="20"/>
                    </w:rPr>
                    <w:t xml:space="preserve"> </w:t>
                  </w:r>
                  <w:r w:rsidRPr="001F2720">
                    <w:rPr>
                      <w:rFonts w:ascii="Times New Roman" w:hAnsi="Times New Roman" w:cs="Times New Roman"/>
                      <w:color w:val="000000"/>
                      <w:sz w:val="23"/>
                      <w:szCs w:val="23"/>
                    </w:rPr>
                    <w:t xml:space="preserve">Is there anything you can see now that you couldn’t see when the rocks were dry? </w:t>
                  </w:r>
                </w:p>
                <w:p w:rsidR="001F2720" w:rsidRPr="001F2720" w:rsidRDefault="001F2720" w:rsidP="001F2720">
                  <w:pPr>
                    <w:autoSpaceDE w:val="0"/>
                    <w:autoSpaceDN w:val="0"/>
                    <w:adjustRightInd w:val="0"/>
                    <w:spacing w:after="0" w:line="240" w:lineRule="auto"/>
                    <w:rPr>
                      <w:rFonts w:ascii="Times New Roman" w:hAnsi="Times New Roman" w:cs="Times New Roman"/>
                      <w:color w:val="000000"/>
                      <w:sz w:val="23"/>
                      <w:szCs w:val="23"/>
                    </w:rPr>
                  </w:pPr>
                </w:p>
              </w:tc>
            </w:tr>
          </w:tbl>
          <w:p w:rsidR="00C52E00" w:rsidRPr="00294516" w:rsidRDefault="00C52E00" w:rsidP="00576426">
            <w:pPr>
              <w:rPr>
                <w:rFonts w:ascii="Comic Sans MS" w:hAnsi="Comic Sans MS"/>
              </w:rPr>
            </w:pPr>
          </w:p>
        </w:tc>
      </w:tr>
      <w:tr w:rsidR="0014050E" w:rsidRPr="00294516" w:rsidTr="00EF010E">
        <w:tc>
          <w:tcPr>
            <w:tcW w:w="9576" w:type="dxa"/>
          </w:tcPr>
          <w:p w:rsidR="003A27B1" w:rsidRPr="00BD0496" w:rsidRDefault="003A27B1" w:rsidP="00891C09">
            <w:pPr>
              <w:contextualSpacing/>
              <w:rPr>
                <w:rFonts w:ascii="Comic Sans MS" w:hAnsi="Comic Sans MS"/>
              </w:rPr>
            </w:pPr>
          </w:p>
        </w:tc>
      </w:tr>
      <w:tr w:rsidR="003A27B1" w:rsidRPr="00294516" w:rsidTr="00EF010E">
        <w:tc>
          <w:tcPr>
            <w:tcW w:w="9576" w:type="dxa"/>
          </w:tcPr>
          <w:p w:rsidR="003A27B1" w:rsidRDefault="003A27B1" w:rsidP="003A27B1">
            <w:pPr>
              <w:pStyle w:val="ListParagraph"/>
              <w:ind w:left="1440"/>
              <w:contextualSpacing/>
              <w:rPr>
                <w:rFonts w:ascii="Comic Sans MS" w:hAnsi="Comic Sans MS"/>
                <w:b/>
                <w:sz w:val="22"/>
                <w:szCs w:val="22"/>
              </w:rPr>
            </w:pPr>
          </w:p>
        </w:tc>
      </w:tr>
      <w:tr w:rsidR="0014050E" w:rsidRPr="00294516" w:rsidTr="00EF010E">
        <w:tc>
          <w:tcPr>
            <w:tcW w:w="9576" w:type="dxa"/>
          </w:tcPr>
          <w:p w:rsidR="0014050E" w:rsidRPr="00294516" w:rsidRDefault="0014050E" w:rsidP="00EF010E">
            <w:pPr>
              <w:rPr>
                <w:rFonts w:ascii="Comic Sans MS" w:hAnsi="Comic Sans MS"/>
                <w:b/>
              </w:rPr>
            </w:pPr>
            <w:r w:rsidRPr="00294516">
              <w:rPr>
                <w:rFonts w:ascii="Comic Sans MS" w:hAnsi="Comic Sans MS"/>
                <w:b/>
              </w:rPr>
              <w:t>Plus/Delta &amp; Pack-Up 2:45</w:t>
            </w:r>
          </w:p>
        </w:tc>
      </w:tr>
      <w:tr w:rsidR="0014050E" w:rsidRPr="00294516" w:rsidTr="00EF010E">
        <w:tc>
          <w:tcPr>
            <w:tcW w:w="9576" w:type="dxa"/>
          </w:tcPr>
          <w:p w:rsidR="0014050E" w:rsidRPr="00294516" w:rsidRDefault="00E2623B" w:rsidP="00576426">
            <w:pPr>
              <w:rPr>
                <w:rFonts w:ascii="Comic Sans MS" w:hAnsi="Comic Sans MS"/>
                <w:b/>
              </w:rPr>
            </w:pPr>
            <w:r w:rsidRPr="00294516">
              <w:rPr>
                <w:rFonts w:ascii="Comic Sans MS" w:hAnsi="Comic Sans MS"/>
              </w:rPr>
              <w:t>Students are called by table (After cleaning up) to put their chairs up, get their backpacks, and sit on the carpet until their ride is called</w:t>
            </w:r>
          </w:p>
        </w:tc>
      </w:tr>
      <w:tr w:rsidR="0014050E" w:rsidRPr="00294516" w:rsidTr="00EF010E">
        <w:tc>
          <w:tcPr>
            <w:tcW w:w="9576" w:type="dxa"/>
          </w:tcPr>
          <w:p w:rsidR="0014050E" w:rsidRPr="00294516" w:rsidRDefault="0014050E" w:rsidP="00EF010E">
            <w:pPr>
              <w:rPr>
                <w:rFonts w:ascii="Comic Sans MS" w:hAnsi="Comic Sans MS"/>
                <w:b/>
              </w:rPr>
            </w:pPr>
            <w:r w:rsidRPr="00294516">
              <w:rPr>
                <w:rFonts w:ascii="Comic Sans MS" w:hAnsi="Comic Sans MS"/>
                <w:b/>
              </w:rPr>
              <w:t>Carpool 2:50</w:t>
            </w:r>
          </w:p>
        </w:tc>
      </w:tr>
      <w:tr w:rsidR="0014050E" w:rsidRPr="00294516" w:rsidTr="00EF010E">
        <w:tc>
          <w:tcPr>
            <w:tcW w:w="9576" w:type="dxa"/>
          </w:tcPr>
          <w:p w:rsidR="0014050E" w:rsidRPr="00294516" w:rsidRDefault="0014050E" w:rsidP="00EF010E">
            <w:pPr>
              <w:rPr>
                <w:rFonts w:ascii="Comic Sans MS" w:hAnsi="Comic Sans MS"/>
                <w:b/>
              </w:rPr>
            </w:pPr>
            <w:r w:rsidRPr="00294516">
              <w:rPr>
                <w:rFonts w:ascii="Comic Sans MS" w:hAnsi="Comic Sans MS"/>
                <w:b/>
              </w:rPr>
              <w:t>Walkers 2:55</w:t>
            </w:r>
          </w:p>
        </w:tc>
      </w:tr>
      <w:tr w:rsidR="0014050E" w:rsidRPr="00294516" w:rsidTr="00EF010E">
        <w:tc>
          <w:tcPr>
            <w:tcW w:w="9576" w:type="dxa"/>
          </w:tcPr>
          <w:p w:rsidR="0014050E" w:rsidRPr="00294516" w:rsidRDefault="0014050E" w:rsidP="00EF010E">
            <w:pPr>
              <w:rPr>
                <w:rFonts w:ascii="Comic Sans MS" w:hAnsi="Comic Sans MS"/>
                <w:b/>
              </w:rPr>
            </w:pPr>
            <w:r w:rsidRPr="00294516">
              <w:rPr>
                <w:rFonts w:ascii="Comic Sans MS" w:hAnsi="Comic Sans MS"/>
                <w:b/>
              </w:rPr>
              <w:t xml:space="preserve">Bus 3:00-3:15 </w:t>
            </w:r>
            <w:proofErr w:type="spellStart"/>
            <w:r w:rsidRPr="00294516">
              <w:rPr>
                <w:rFonts w:ascii="Comic Sans MS" w:hAnsi="Comic Sans MS"/>
                <w:b/>
              </w:rPr>
              <w:t>ish</w:t>
            </w:r>
            <w:proofErr w:type="spellEnd"/>
          </w:p>
        </w:tc>
      </w:tr>
      <w:tr w:rsidR="0014050E" w:rsidRPr="00294516" w:rsidTr="00EF010E">
        <w:tc>
          <w:tcPr>
            <w:tcW w:w="9576" w:type="dxa"/>
          </w:tcPr>
          <w:p w:rsidR="0014050E" w:rsidRPr="00294516" w:rsidRDefault="0014050E" w:rsidP="00EF010E">
            <w:pPr>
              <w:rPr>
                <w:rFonts w:ascii="Comic Sans MS" w:hAnsi="Comic Sans MS"/>
                <w:b/>
              </w:rPr>
            </w:pPr>
            <w:r w:rsidRPr="00294516">
              <w:rPr>
                <w:rFonts w:ascii="Comic Sans MS" w:hAnsi="Comic Sans MS"/>
                <w:b/>
              </w:rPr>
              <w:t>YMCA 3:10</w:t>
            </w:r>
          </w:p>
        </w:tc>
      </w:tr>
    </w:tbl>
    <w:p w:rsidR="00D41F1A" w:rsidRPr="00294516" w:rsidRDefault="00D41F1A">
      <w:pPr>
        <w:rPr>
          <w:rFonts w:ascii="Comic Sans MS" w:hAnsi="Comic Sans MS"/>
          <w:b/>
        </w:rPr>
      </w:pPr>
    </w:p>
    <w:tbl>
      <w:tblPr>
        <w:tblStyle w:val="TableGrid"/>
        <w:tblW w:w="0" w:type="auto"/>
        <w:tblLook w:val="04A0"/>
      </w:tblPr>
      <w:tblGrid>
        <w:gridCol w:w="9576"/>
      </w:tblGrid>
      <w:tr w:rsidR="00D41F1A" w:rsidRPr="00294516" w:rsidTr="00EF010E">
        <w:tc>
          <w:tcPr>
            <w:tcW w:w="9576" w:type="dxa"/>
          </w:tcPr>
          <w:p w:rsidR="00D41F1A" w:rsidRPr="00294516" w:rsidRDefault="00D41F1A" w:rsidP="00EF010E">
            <w:pPr>
              <w:jc w:val="center"/>
              <w:rPr>
                <w:rFonts w:ascii="Comic Sans MS" w:hAnsi="Comic Sans MS"/>
                <w:b/>
              </w:rPr>
            </w:pPr>
            <w:r w:rsidRPr="00294516">
              <w:rPr>
                <w:rFonts w:ascii="Comic Sans MS" w:hAnsi="Comic Sans MS"/>
                <w:b/>
              </w:rPr>
              <w:t xml:space="preserve">Friday, </w:t>
            </w:r>
            <w:r w:rsidR="00576426">
              <w:rPr>
                <w:rFonts w:ascii="Comic Sans MS" w:hAnsi="Comic Sans MS"/>
                <w:b/>
              </w:rPr>
              <w:t>April 11th</w:t>
            </w:r>
            <w:r w:rsidR="00B52652" w:rsidRPr="00294516">
              <w:rPr>
                <w:rFonts w:ascii="Comic Sans MS" w:hAnsi="Comic Sans MS"/>
                <w:b/>
              </w:rPr>
              <w:t>, 2014</w:t>
            </w:r>
          </w:p>
          <w:p w:rsidR="00F6302B" w:rsidRPr="00294516" w:rsidRDefault="00F6302B" w:rsidP="00F6302B">
            <w:pPr>
              <w:jc w:val="center"/>
              <w:rPr>
                <w:rFonts w:ascii="Comic Sans MS" w:hAnsi="Comic Sans MS"/>
                <w:b/>
              </w:rPr>
            </w:pPr>
            <w:r w:rsidRPr="00294516">
              <w:rPr>
                <w:rFonts w:ascii="Comic Sans MS" w:hAnsi="Comic Sans MS"/>
                <w:b/>
              </w:rPr>
              <w:t xml:space="preserve">Theme: </w:t>
            </w:r>
            <w:r w:rsidR="00576426">
              <w:rPr>
                <w:rFonts w:ascii="Comic Sans MS" w:hAnsi="Comic Sans MS"/>
                <w:b/>
              </w:rPr>
              <w:t>Ocean</w:t>
            </w:r>
          </w:p>
          <w:p w:rsidR="00F6302B" w:rsidRDefault="00F6302B" w:rsidP="00F6302B">
            <w:pPr>
              <w:jc w:val="center"/>
              <w:rPr>
                <w:rFonts w:ascii="Comic Sans MS" w:hAnsi="Comic Sans MS"/>
                <w:b/>
              </w:rPr>
            </w:pPr>
            <w:r w:rsidRPr="00294516">
              <w:rPr>
                <w:rFonts w:ascii="Comic Sans MS" w:hAnsi="Comic Sans MS"/>
                <w:b/>
              </w:rPr>
              <w:t>Royal Sentences Friday!</w:t>
            </w:r>
          </w:p>
          <w:p w:rsidR="001A5916" w:rsidRPr="001F2720" w:rsidRDefault="001F2720" w:rsidP="00BD0496">
            <w:pPr>
              <w:jc w:val="center"/>
              <w:rPr>
                <w:rFonts w:ascii="Comic Sans MS" w:hAnsi="Comic Sans MS"/>
                <w:b/>
                <w:color w:val="FF0000"/>
              </w:rPr>
            </w:pPr>
            <w:r w:rsidRPr="001F2720">
              <w:rPr>
                <w:rFonts w:ascii="Comic Sans MS" w:hAnsi="Comic Sans MS"/>
                <w:b/>
                <w:color w:val="FF0000"/>
              </w:rPr>
              <w:t>****AIDAN”S IEP meeting at 9:30</w:t>
            </w:r>
          </w:p>
        </w:tc>
      </w:tr>
      <w:tr w:rsidR="00CC2818" w:rsidRPr="00294516" w:rsidTr="00EF010E">
        <w:tc>
          <w:tcPr>
            <w:tcW w:w="9576" w:type="dxa"/>
          </w:tcPr>
          <w:p w:rsidR="00CC2818" w:rsidRPr="00294516" w:rsidRDefault="00CC2818" w:rsidP="00FE5D03">
            <w:pPr>
              <w:rPr>
                <w:rFonts w:ascii="Comic Sans MS" w:hAnsi="Comic Sans MS"/>
                <w:b/>
              </w:rPr>
            </w:pPr>
            <w:r w:rsidRPr="00294516">
              <w:rPr>
                <w:rFonts w:ascii="Comic Sans MS" w:hAnsi="Comic Sans MS"/>
                <w:b/>
              </w:rPr>
              <w:t>Arrival/Morning Meeting 8:00-8:30/8:40</w:t>
            </w:r>
          </w:p>
          <w:p w:rsidR="003A27B1" w:rsidRPr="00294516" w:rsidRDefault="00CC2818" w:rsidP="00BD0496">
            <w:pPr>
              <w:rPr>
                <w:rFonts w:ascii="Comic Sans MS" w:hAnsi="Comic Sans MS"/>
                <w:b/>
              </w:rPr>
            </w:pPr>
            <w:r w:rsidRPr="00294516">
              <w:rPr>
                <w:rFonts w:ascii="Comic Sans MS" w:hAnsi="Comic Sans MS"/>
                <w:b/>
              </w:rPr>
              <w:t>Morning News 8:15-8:30 Channel 7</w:t>
            </w:r>
          </w:p>
        </w:tc>
      </w:tr>
      <w:tr w:rsidR="00CC2818" w:rsidRPr="00294516" w:rsidTr="00EF010E">
        <w:tc>
          <w:tcPr>
            <w:tcW w:w="9576" w:type="dxa"/>
          </w:tcPr>
          <w:p w:rsidR="00CC2818" w:rsidRPr="00294516" w:rsidRDefault="00CC2818" w:rsidP="00FE5D03">
            <w:pPr>
              <w:rPr>
                <w:rFonts w:ascii="Comic Sans MS" w:hAnsi="Comic Sans MS"/>
              </w:rPr>
            </w:pPr>
          </w:p>
        </w:tc>
      </w:tr>
      <w:tr w:rsidR="00CC2818" w:rsidRPr="00294516" w:rsidTr="00EF010E">
        <w:tc>
          <w:tcPr>
            <w:tcW w:w="9576" w:type="dxa"/>
          </w:tcPr>
          <w:p w:rsidR="009762F1" w:rsidRPr="00294516" w:rsidRDefault="00576426" w:rsidP="00576426">
            <w:pPr>
              <w:autoSpaceDE w:val="0"/>
              <w:autoSpaceDN w:val="0"/>
              <w:adjustRightInd w:val="0"/>
              <w:rPr>
                <w:rFonts w:ascii="Comic Sans MS" w:hAnsi="Comic Sans MS"/>
                <w:b/>
              </w:rPr>
            </w:pPr>
            <w:r>
              <w:rPr>
                <w:rFonts w:ascii="Comic Sans MS" w:hAnsi="Comic Sans MS"/>
                <w:b/>
              </w:rPr>
              <w:t>8:40-9:30 Math Stations</w:t>
            </w:r>
          </w:p>
        </w:tc>
      </w:tr>
      <w:tr w:rsidR="00D037CB" w:rsidRPr="00294516" w:rsidTr="00EF010E">
        <w:tc>
          <w:tcPr>
            <w:tcW w:w="9576" w:type="dxa"/>
          </w:tcPr>
          <w:p w:rsidR="00D037CB" w:rsidRDefault="00576426" w:rsidP="00576426">
            <w:pPr>
              <w:rPr>
                <w:rFonts w:ascii="Comic Sans MS" w:hAnsi="Comic Sans MS"/>
                <w:b/>
              </w:rPr>
            </w:pPr>
            <w:r>
              <w:rPr>
                <w:rFonts w:ascii="Comic Sans MS" w:hAnsi="Comic Sans MS"/>
                <w:b/>
              </w:rPr>
              <w:t>Ms. Smith pulls 2 groups</w:t>
            </w:r>
          </w:p>
          <w:p w:rsidR="00576426" w:rsidRPr="00294516" w:rsidRDefault="00576426" w:rsidP="00576426">
            <w:pPr>
              <w:rPr>
                <w:rFonts w:ascii="Comic Sans MS" w:hAnsi="Comic Sans MS"/>
                <w:b/>
              </w:rPr>
            </w:pPr>
            <w:r>
              <w:rPr>
                <w:rFonts w:ascii="Comic Sans MS" w:hAnsi="Comic Sans MS"/>
                <w:b/>
              </w:rPr>
              <w:t>Mrs. C pulls 3 groups</w:t>
            </w:r>
          </w:p>
        </w:tc>
      </w:tr>
      <w:tr w:rsidR="00294516" w:rsidRPr="00294516" w:rsidTr="00EF010E">
        <w:tc>
          <w:tcPr>
            <w:tcW w:w="9576" w:type="dxa"/>
          </w:tcPr>
          <w:p w:rsidR="005733DE" w:rsidRDefault="005733DE" w:rsidP="005733DE">
            <w:pPr>
              <w:pStyle w:val="Heading1"/>
              <w:outlineLvl w:val="0"/>
              <w:rPr>
                <w:sz w:val="36"/>
              </w:rPr>
            </w:pPr>
            <w:r>
              <w:rPr>
                <w:sz w:val="36"/>
              </w:rPr>
              <w:lastRenderedPageBreak/>
              <w:t>Mathematics Alignment Lesson</w:t>
            </w:r>
          </w:p>
          <w:p w:rsidR="005733DE" w:rsidRDefault="005733DE" w:rsidP="005733DE">
            <w:pPr>
              <w:pStyle w:val="Heading8"/>
              <w:outlineLvl w:val="7"/>
            </w:pPr>
            <w:r>
              <w:t>Grade 1   Quarter 3    Day 129</w:t>
            </w:r>
          </w:p>
          <w:p w:rsidR="005733DE" w:rsidRDefault="005733DE" w:rsidP="005733DE">
            <w:pPr>
              <w:pStyle w:val="Heading2"/>
              <w:outlineLvl w:val="1"/>
              <w:rPr>
                <w:rFonts w:ascii="Cambria" w:eastAsia="Times New Roman" w:hAnsi="Cambria" w:cs="Times New Roman"/>
                <w:color w:val="4F81BD"/>
                <w:sz w:val="22"/>
                <w:szCs w:val="22"/>
                <w:u w:val="single"/>
              </w:rPr>
            </w:pPr>
            <w:smartTag w:uri="urn:schemas-microsoft-com:office:smarttags" w:element="place">
              <w:smartTag w:uri="urn:schemas-microsoft-com:office:smarttags" w:element="PlaceName">
                <w:r>
                  <w:rPr>
                    <w:rFonts w:ascii="Cambria" w:eastAsia="Times New Roman" w:hAnsi="Cambria" w:cs="Times New Roman"/>
                    <w:color w:val="4F81BD"/>
                    <w:sz w:val="22"/>
                    <w:szCs w:val="22"/>
                    <w:u w:val="single"/>
                  </w:rPr>
                  <w:t>Common</w:t>
                </w:r>
              </w:smartTag>
              <w:r>
                <w:rPr>
                  <w:rFonts w:ascii="Cambria" w:eastAsia="Times New Roman" w:hAnsi="Cambria" w:cs="Times New Roman"/>
                  <w:color w:val="4F81BD"/>
                  <w:sz w:val="22"/>
                  <w:szCs w:val="22"/>
                  <w:u w:val="single"/>
                </w:rPr>
                <w:t xml:space="preserve"> </w:t>
              </w:r>
              <w:smartTag w:uri="urn:schemas-microsoft-com:office:smarttags" w:element="PlaceName">
                <w:r>
                  <w:rPr>
                    <w:rFonts w:ascii="Cambria" w:eastAsia="Times New Roman" w:hAnsi="Cambria" w:cs="Times New Roman"/>
                    <w:color w:val="4F81BD"/>
                    <w:sz w:val="22"/>
                    <w:szCs w:val="22"/>
                    <w:u w:val="single"/>
                  </w:rPr>
                  <w:t>Core</w:t>
                </w:r>
              </w:smartTag>
              <w:r>
                <w:rPr>
                  <w:rFonts w:ascii="Cambria" w:eastAsia="Times New Roman" w:hAnsi="Cambria" w:cs="Times New Roman"/>
                  <w:color w:val="4F81BD"/>
                  <w:sz w:val="22"/>
                  <w:szCs w:val="22"/>
                  <w:u w:val="single"/>
                </w:rPr>
                <w:t xml:space="preserve"> </w:t>
              </w:r>
              <w:smartTag w:uri="urn:schemas-microsoft-com:office:smarttags" w:element="PlaceType">
                <w:r>
                  <w:rPr>
                    <w:rFonts w:ascii="Cambria" w:eastAsia="Times New Roman" w:hAnsi="Cambria" w:cs="Times New Roman"/>
                    <w:color w:val="4F81BD"/>
                    <w:sz w:val="22"/>
                    <w:szCs w:val="22"/>
                    <w:u w:val="single"/>
                  </w:rPr>
                  <w:t>State</w:t>
                </w:r>
              </w:smartTag>
            </w:smartTag>
            <w:r>
              <w:rPr>
                <w:rFonts w:ascii="Cambria" w:eastAsia="Times New Roman" w:hAnsi="Cambria" w:cs="Times New Roman"/>
                <w:color w:val="4F81BD"/>
                <w:sz w:val="22"/>
                <w:szCs w:val="22"/>
                <w:u w:val="single"/>
              </w:rPr>
              <w:t xml:space="preserve"> Standard(s)</w:t>
            </w:r>
          </w:p>
          <w:p w:rsidR="005733DE" w:rsidRPr="00BD4053" w:rsidRDefault="005733DE" w:rsidP="005733DE">
            <w:pPr>
              <w:rPr>
                <w:rFonts w:ascii="Calibri" w:eastAsia="Calibri" w:hAnsi="Calibri" w:cs="Times New Roman"/>
                <w:sz w:val="20"/>
              </w:rPr>
            </w:pPr>
            <w:proofErr w:type="gramStart"/>
            <w:r w:rsidRPr="00BD4053">
              <w:rPr>
                <w:rFonts w:ascii="Calibri" w:eastAsia="Calibri" w:hAnsi="Calibri" w:cs="Times New Roman"/>
                <w:b/>
                <w:sz w:val="20"/>
              </w:rPr>
              <w:t>1.OA.1</w:t>
            </w:r>
            <w:proofErr w:type="gramEnd"/>
            <w:r w:rsidRPr="00BD4053">
              <w:rPr>
                <w:rFonts w:ascii="Calibri" w:eastAsia="Calibri" w:hAnsi="Calibri" w:cs="Times New Roman"/>
                <w:sz w:val="20"/>
              </w:rPr>
              <w:t xml:space="preserve">  Use addition and subtraction within 20 to solve word problems involving situations of adding to, taking from, putting together, taking apart, and comparing, with unknowns in all positions.</w:t>
            </w:r>
          </w:p>
          <w:p w:rsidR="005733DE" w:rsidRPr="00BD4053" w:rsidRDefault="005733DE" w:rsidP="005733DE">
            <w:pPr>
              <w:rPr>
                <w:rFonts w:ascii="Calibri" w:eastAsia="Calibri" w:hAnsi="Calibri" w:cs="Times New Roman"/>
                <w:sz w:val="20"/>
              </w:rPr>
            </w:pPr>
            <w:proofErr w:type="gramStart"/>
            <w:r w:rsidRPr="00BD4053">
              <w:rPr>
                <w:rFonts w:ascii="Calibri" w:eastAsia="Calibri" w:hAnsi="Calibri" w:cs="Times New Roman"/>
                <w:b/>
                <w:sz w:val="20"/>
              </w:rPr>
              <w:t>1.OA.6</w:t>
            </w:r>
            <w:proofErr w:type="gramEnd"/>
            <w:r w:rsidRPr="00BD4053">
              <w:rPr>
                <w:rFonts w:ascii="Calibri" w:eastAsia="Calibri" w:hAnsi="Calibri" w:cs="Times New Roman"/>
                <w:sz w:val="20"/>
              </w:rPr>
              <w:t xml:space="preserve">  Add and subtract within 20, demonstrating fluency for addition and subtraction with 20.  Use strategies such as counting on; making ten; decomposing a number leading to a ten; using the relationship between addition and subtraction; and creating equivalent but easier or known sums.  </w:t>
            </w:r>
          </w:p>
          <w:p w:rsidR="00BD0496" w:rsidRPr="00BD0496" w:rsidRDefault="00BD0496" w:rsidP="00F6302B">
            <w:pPr>
              <w:contextualSpacing/>
              <w:rPr>
                <w:rFonts w:ascii="Comic Sans MS" w:hAnsi="Comic Sans MS"/>
              </w:rPr>
            </w:pPr>
          </w:p>
        </w:tc>
      </w:tr>
      <w:tr w:rsidR="00576426" w:rsidRPr="00294516" w:rsidTr="00EF010E">
        <w:tc>
          <w:tcPr>
            <w:tcW w:w="9576" w:type="dxa"/>
          </w:tcPr>
          <w:p w:rsidR="005733DE" w:rsidRPr="004E0222" w:rsidRDefault="005733DE" w:rsidP="005733DE">
            <w:pPr>
              <w:pStyle w:val="Header"/>
              <w:tabs>
                <w:tab w:val="clear" w:pos="4320"/>
                <w:tab w:val="clear" w:pos="8640"/>
              </w:tabs>
              <w:jc w:val="center"/>
              <w:rPr>
                <w:b/>
                <w:sz w:val="21"/>
                <w:szCs w:val="21"/>
                <w:u w:val="single"/>
              </w:rPr>
            </w:pPr>
            <w:r w:rsidRPr="004E0222">
              <w:rPr>
                <w:b/>
                <w:sz w:val="21"/>
                <w:szCs w:val="21"/>
                <w:u w:val="single"/>
              </w:rPr>
              <w:t>Materials Needed:</w:t>
            </w:r>
          </w:p>
          <w:p w:rsidR="005733DE" w:rsidRPr="004E0222" w:rsidRDefault="005733DE" w:rsidP="005733DE">
            <w:pPr>
              <w:pStyle w:val="Header"/>
              <w:tabs>
                <w:tab w:val="clear" w:pos="4320"/>
                <w:tab w:val="clear" w:pos="8640"/>
              </w:tabs>
              <w:rPr>
                <w:sz w:val="21"/>
                <w:szCs w:val="21"/>
              </w:rPr>
            </w:pPr>
            <w:proofErr w:type="spellStart"/>
            <w:r w:rsidRPr="004E0222">
              <w:rPr>
                <w:sz w:val="21"/>
                <w:szCs w:val="21"/>
              </w:rPr>
              <w:t>Manipulatives</w:t>
            </w:r>
            <w:proofErr w:type="spellEnd"/>
            <w:r w:rsidRPr="004E0222">
              <w:rPr>
                <w:sz w:val="21"/>
                <w:szCs w:val="21"/>
              </w:rPr>
              <w:t xml:space="preserve"> (or First Grade Math Kits) </w:t>
            </w:r>
          </w:p>
          <w:p w:rsidR="005733DE" w:rsidRPr="004E0222" w:rsidRDefault="005733DE" w:rsidP="005733DE">
            <w:pPr>
              <w:pStyle w:val="Header"/>
              <w:tabs>
                <w:tab w:val="clear" w:pos="4320"/>
                <w:tab w:val="clear" w:pos="8640"/>
              </w:tabs>
              <w:rPr>
                <w:sz w:val="21"/>
                <w:szCs w:val="21"/>
              </w:rPr>
            </w:pPr>
            <w:r w:rsidRPr="004E0222">
              <w:rPr>
                <w:sz w:val="21"/>
                <w:szCs w:val="21"/>
              </w:rPr>
              <w:t>White Boards and Markers</w:t>
            </w:r>
          </w:p>
          <w:p w:rsidR="005733DE" w:rsidRPr="004E0222" w:rsidRDefault="005733DE" w:rsidP="005733DE">
            <w:pPr>
              <w:pStyle w:val="Header"/>
              <w:tabs>
                <w:tab w:val="clear" w:pos="4320"/>
                <w:tab w:val="clear" w:pos="8640"/>
              </w:tabs>
              <w:rPr>
                <w:i/>
                <w:sz w:val="21"/>
                <w:szCs w:val="21"/>
              </w:rPr>
            </w:pPr>
            <w:r w:rsidRPr="004E0222">
              <w:rPr>
                <w:i/>
                <w:sz w:val="21"/>
                <w:szCs w:val="21"/>
              </w:rPr>
              <w:t>Games from Days 126-128</w:t>
            </w:r>
          </w:p>
          <w:p w:rsidR="005733DE" w:rsidRPr="004E0222" w:rsidRDefault="005733DE" w:rsidP="005733DE">
            <w:pPr>
              <w:pStyle w:val="Header"/>
              <w:tabs>
                <w:tab w:val="clear" w:pos="4320"/>
                <w:tab w:val="clear" w:pos="8640"/>
              </w:tabs>
              <w:jc w:val="center"/>
              <w:rPr>
                <w:i/>
                <w:sz w:val="21"/>
                <w:szCs w:val="21"/>
                <w:u w:val="single"/>
              </w:rPr>
            </w:pPr>
            <w:r w:rsidRPr="004E0222">
              <w:rPr>
                <w:i/>
                <w:sz w:val="21"/>
                <w:szCs w:val="21"/>
                <w:u w:val="single"/>
              </w:rPr>
              <w:t>For each Back Pack Race Game</w:t>
            </w:r>
          </w:p>
          <w:p w:rsidR="005733DE" w:rsidRDefault="005733DE" w:rsidP="005733DE">
            <w:pPr>
              <w:pStyle w:val="Header"/>
              <w:tabs>
                <w:tab w:val="clear" w:pos="4320"/>
                <w:tab w:val="clear" w:pos="8640"/>
              </w:tabs>
              <w:rPr>
                <w:i/>
                <w:sz w:val="21"/>
                <w:szCs w:val="21"/>
              </w:rPr>
            </w:pPr>
            <w:proofErr w:type="spellStart"/>
            <w:r>
              <w:rPr>
                <w:sz w:val="21"/>
                <w:szCs w:val="21"/>
              </w:rPr>
              <w:t>Blackline</w:t>
            </w:r>
            <w:proofErr w:type="spellEnd"/>
            <w:r>
              <w:rPr>
                <w:sz w:val="21"/>
                <w:szCs w:val="21"/>
              </w:rPr>
              <w:t xml:space="preserve"> Master, </w:t>
            </w:r>
            <w:r w:rsidRPr="00BD4053">
              <w:rPr>
                <w:i/>
                <w:sz w:val="21"/>
                <w:szCs w:val="21"/>
              </w:rPr>
              <w:t>“Backpack Races”</w:t>
            </w:r>
          </w:p>
          <w:p w:rsidR="005733DE" w:rsidRPr="004E0222" w:rsidRDefault="005733DE" w:rsidP="005733DE">
            <w:pPr>
              <w:pStyle w:val="Header"/>
              <w:tabs>
                <w:tab w:val="clear" w:pos="4320"/>
                <w:tab w:val="clear" w:pos="8640"/>
              </w:tabs>
              <w:rPr>
                <w:sz w:val="21"/>
                <w:szCs w:val="21"/>
              </w:rPr>
            </w:pPr>
            <w:r>
              <w:rPr>
                <w:sz w:val="21"/>
                <w:szCs w:val="21"/>
              </w:rPr>
              <w:t xml:space="preserve">Cardstock- </w:t>
            </w:r>
            <w:r w:rsidRPr="00BD4053">
              <w:rPr>
                <w:i/>
                <w:sz w:val="21"/>
                <w:szCs w:val="21"/>
              </w:rPr>
              <w:t>“Compare More Cards”</w:t>
            </w:r>
            <w:r>
              <w:rPr>
                <w:sz w:val="21"/>
                <w:szCs w:val="21"/>
              </w:rPr>
              <w:t xml:space="preserve"> </w:t>
            </w:r>
            <w:r w:rsidRPr="00BD4053">
              <w:rPr>
                <w:sz w:val="20"/>
                <w:szCs w:val="21"/>
              </w:rPr>
              <w:t xml:space="preserve">(On Yellow Cardstock) </w:t>
            </w:r>
            <w:r>
              <w:rPr>
                <w:sz w:val="20"/>
                <w:szCs w:val="21"/>
              </w:rPr>
              <w:t xml:space="preserve">, </w:t>
            </w:r>
            <w:r w:rsidRPr="00BD4053">
              <w:rPr>
                <w:i/>
                <w:sz w:val="21"/>
                <w:szCs w:val="21"/>
              </w:rPr>
              <w:t>“Compare More Problems”</w:t>
            </w:r>
            <w:r>
              <w:rPr>
                <w:sz w:val="21"/>
                <w:szCs w:val="21"/>
              </w:rPr>
              <w:t xml:space="preserve"> </w:t>
            </w:r>
            <w:r w:rsidRPr="00BD4053">
              <w:rPr>
                <w:sz w:val="20"/>
                <w:szCs w:val="21"/>
              </w:rPr>
              <w:t xml:space="preserve">(On Yellow Cardstock) </w:t>
            </w:r>
            <w:r>
              <w:rPr>
                <w:sz w:val="20"/>
                <w:szCs w:val="21"/>
              </w:rPr>
              <w:t>,</w:t>
            </w:r>
            <w:r w:rsidRPr="004E0222">
              <w:rPr>
                <w:sz w:val="21"/>
                <w:szCs w:val="21"/>
              </w:rPr>
              <w:t xml:space="preserve"> </w:t>
            </w:r>
            <w:r w:rsidRPr="00BD4053">
              <w:rPr>
                <w:i/>
                <w:sz w:val="21"/>
                <w:szCs w:val="21"/>
              </w:rPr>
              <w:t xml:space="preserve">“Compare </w:t>
            </w:r>
            <w:r>
              <w:rPr>
                <w:i/>
                <w:sz w:val="21"/>
                <w:szCs w:val="21"/>
              </w:rPr>
              <w:t>Fewer</w:t>
            </w:r>
            <w:r w:rsidRPr="00BD4053">
              <w:rPr>
                <w:i/>
                <w:sz w:val="21"/>
                <w:szCs w:val="21"/>
              </w:rPr>
              <w:t xml:space="preserve"> Cards”</w:t>
            </w:r>
            <w:r>
              <w:rPr>
                <w:sz w:val="21"/>
                <w:szCs w:val="21"/>
              </w:rPr>
              <w:t xml:space="preserve"> </w:t>
            </w:r>
            <w:r w:rsidRPr="00BD4053">
              <w:rPr>
                <w:sz w:val="20"/>
                <w:szCs w:val="21"/>
              </w:rPr>
              <w:t xml:space="preserve">(On </w:t>
            </w:r>
            <w:r>
              <w:rPr>
                <w:sz w:val="20"/>
                <w:szCs w:val="21"/>
              </w:rPr>
              <w:t>Green</w:t>
            </w:r>
            <w:r w:rsidRPr="00BD4053">
              <w:rPr>
                <w:sz w:val="20"/>
                <w:szCs w:val="21"/>
              </w:rPr>
              <w:t xml:space="preserve"> Cardstock) </w:t>
            </w:r>
            <w:r>
              <w:rPr>
                <w:sz w:val="20"/>
                <w:szCs w:val="21"/>
              </w:rPr>
              <w:t xml:space="preserve">, </w:t>
            </w:r>
            <w:r w:rsidRPr="00BD4053">
              <w:rPr>
                <w:i/>
                <w:sz w:val="21"/>
                <w:szCs w:val="21"/>
              </w:rPr>
              <w:t xml:space="preserve">“Compare </w:t>
            </w:r>
            <w:r>
              <w:rPr>
                <w:i/>
                <w:sz w:val="21"/>
                <w:szCs w:val="21"/>
              </w:rPr>
              <w:t>Fewer</w:t>
            </w:r>
            <w:r w:rsidRPr="00BD4053">
              <w:rPr>
                <w:i/>
                <w:sz w:val="21"/>
                <w:szCs w:val="21"/>
              </w:rPr>
              <w:t xml:space="preserve"> Problems”</w:t>
            </w:r>
            <w:r>
              <w:rPr>
                <w:sz w:val="21"/>
                <w:szCs w:val="21"/>
              </w:rPr>
              <w:t xml:space="preserve"> </w:t>
            </w:r>
            <w:r w:rsidRPr="00BD4053">
              <w:rPr>
                <w:sz w:val="20"/>
                <w:szCs w:val="21"/>
              </w:rPr>
              <w:t xml:space="preserve">(On </w:t>
            </w:r>
            <w:r>
              <w:rPr>
                <w:sz w:val="20"/>
                <w:szCs w:val="21"/>
              </w:rPr>
              <w:t>Green</w:t>
            </w:r>
            <w:r w:rsidRPr="00BD4053">
              <w:rPr>
                <w:sz w:val="20"/>
                <w:szCs w:val="21"/>
              </w:rPr>
              <w:t xml:space="preserve"> Cardstock) </w:t>
            </w:r>
            <w:r>
              <w:rPr>
                <w:sz w:val="20"/>
                <w:szCs w:val="21"/>
              </w:rPr>
              <w:t>,</w:t>
            </w:r>
          </w:p>
          <w:p w:rsidR="005733DE" w:rsidRPr="004E0222" w:rsidRDefault="005733DE" w:rsidP="005733DE">
            <w:pPr>
              <w:pStyle w:val="Header"/>
              <w:tabs>
                <w:tab w:val="clear" w:pos="4320"/>
                <w:tab w:val="clear" w:pos="8640"/>
              </w:tabs>
              <w:rPr>
                <w:sz w:val="21"/>
                <w:szCs w:val="21"/>
              </w:rPr>
            </w:pPr>
            <w:r w:rsidRPr="004E0222">
              <w:rPr>
                <w:sz w:val="21"/>
                <w:szCs w:val="21"/>
              </w:rPr>
              <w:t>One game “marker” for each player (a cube, etc.).</w:t>
            </w:r>
          </w:p>
          <w:p w:rsidR="005733DE" w:rsidRPr="004E0222" w:rsidRDefault="005733DE" w:rsidP="005733DE">
            <w:pPr>
              <w:pStyle w:val="Header"/>
              <w:tabs>
                <w:tab w:val="clear" w:pos="4320"/>
                <w:tab w:val="clear" w:pos="8640"/>
              </w:tabs>
              <w:rPr>
                <w:sz w:val="21"/>
                <w:szCs w:val="21"/>
              </w:rPr>
            </w:pPr>
            <w:r w:rsidRPr="004E0222">
              <w:rPr>
                <w:sz w:val="21"/>
                <w:szCs w:val="21"/>
              </w:rPr>
              <w:t>One number cube (for determining who goes first)</w:t>
            </w:r>
          </w:p>
          <w:p w:rsidR="005733DE" w:rsidRDefault="005733DE" w:rsidP="005733DE">
            <w:pPr>
              <w:pStyle w:val="BodyText"/>
              <w:jc w:val="center"/>
              <w:rPr>
                <w:sz w:val="22"/>
                <w:szCs w:val="22"/>
                <w:u w:val="single"/>
              </w:rPr>
            </w:pPr>
            <w:r w:rsidRPr="007A111C">
              <w:rPr>
                <w:sz w:val="22"/>
                <w:szCs w:val="22"/>
                <w:u w:val="single"/>
              </w:rPr>
              <w:t>Vocabulary</w:t>
            </w:r>
          </w:p>
          <w:p w:rsidR="005733DE" w:rsidRDefault="005733DE" w:rsidP="005733DE">
            <w:pPr>
              <w:pStyle w:val="BodyText"/>
              <w:rPr>
                <w:b w:val="0"/>
                <w:sz w:val="22"/>
                <w:szCs w:val="22"/>
              </w:rPr>
            </w:pPr>
            <w:r>
              <w:rPr>
                <w:b w:val="0"/>
                <w:sz w:val="22"/>
                <w:szCs w:val="22"/>
              </w:rPr>
              <w:t>Compare</w:t>
            </w:r>
            <w:r>
              <w:rPr>
                <w:b w:val="0"/>
                <w:sz w:val="22"/>
                <w:szCs w:val="22"/>
              </w:rPr>
              <w:tab/>
            </w:r>
            <w:r>
              <w:rPr>
                <w:b w:val="0"/>
                <w:sz w:val="22"/>
                <w:szCs w:val="22"/>
              </w:rPr>
              <w:tab/>
            </w:r>
            <w:r>
              <w:rPr>
                <w:b w:val="0"/>
                <w:sz w:val="22"/>
                <w:szCs w:val="22"/>
              </w:rPr>
              <w:tab/>
              <w:t>More</w:t>
            </w:r>
          </w:p>
          <w:p w:rsidR="005733DE" w:rsidRDefault="005733DE" w:rsidP="005733DE">
            <w:pPr>
              <w:pStyle w:val="BodyText"/>
              <w:rPr>
                <w:b w:val="0"/>
                <w:sz w:val="22"/>
                <w:szCs w:val="22"/>
              </w:rPr>
            </w:pPr>
            <w:r>
              <w:rPr>
                <w:b w:val="0"/>
                <w:sz w:val="22"/>
                <w:szCs w:val="22"/>
              </w:rPr>
              <w:t>Fewer</w:t>
            </w:r>
            <w:r>
              <w:rPr>
                <w:b w:val="0"/>
                <w:sz w:val="22"/>
                <w:szCs w:val="22"/>
              </w:rPr>
              <w:tab/>
            </w:r>
            <w:r>
              <w:rPr>
                <w:b w:val="0"/>
                <w:sz w:val="22"/>
                <w:szCs w:val="22"/>
              </w:rPr>
              <w:tab/>
            </w:r>
            <w:r>
              <w:rPr>
                <w:b w:val="0"/>
                <w:sz w:val="22"/>
                <w:szCs w:val="22"/>
              </w:rPr>
              <w:tab/>
            </w:r>
            <w:r>
              <w:rPr>
                <w:b w:val="0"/>
                <w:sz w:val="22"/>
                <w:szCs w:val="22"/>
              </w:rPr>
              <w:tab/>
              <w:t>Equation</w:t>
            </w:r>
          </w:p>
          <w:p w:rsidR="005733DE" w:rsidRPr="007A111C" w:rsidRDefault="005733DE" w:rsidP="005733DE">
            <w:pPr>
              <w:pStyle w:val="BodyText"/>
              <w:rPr>
                <w:b w:val="0"/>
                <w:sz w:val="22"/>
                <w:szCs w:val="22"/>
              </w:rPr>
            </w:pPr>
            <w:r>
              <w:rPr>
                <w:b w:val="0"/>
                <w:sz w:val="22"/>
                <w:szCs w:val="22"/>
              </w:rPr>
              <w:t>Strategy</w:t>
            </w:r>
          </w:p>
          <w:p w:rsidR="001F2720" w:rsidRPr="0075324B" w:rsidRDefault="001F2720" w:rsidP="001F2720">
            <w:pPr>
              <w:pStyle w:val="Heading6"/>
              <w:outlineLvl w:val="5"/>
              <w:rPr>
                <w:rFonts w:ascii="Cambria" w:eastAsia="Times New Roman" w:hAnsi="Cambria" w:cs="Times New Roman"/>
                <w:i w:val="0"/>
                <w:color w:val="243F60"/>
              </w:rPr>
            </w:pPr>
            <w:r w:rsidRPr="0075324B">
              <w:rPr>
                <w:rFonts w:ascii="Cambria" w:eastAsia="Times New Roman" w:hAnsi="Cambria" w:cs="Times New Roman"/>
                <w:i w:val="0"/>
                <w:color w:val="243F60"/>
              </w:rPr>
              <w:t>Alignment Lesson</w:t>
            </w:r>
          </w:p>
          <w:p w:rsidR="001F2720" w:rsidRPr="0075324B" w:rsidRDefault="001F2720" w:rsidP="001F2720">
            <w:pPr>
              <w:pStyle w:val="Heading6"/>
              <w:outlineLvl w:val="5"/>
              <w:rPr>
                <w:rFonts w:ascii="Cambria" w:eastAsia="Times New Roman" w:hAnsi="Cambria" w:cs="Times New Roman"/>
                <w:i w:val="0"/>
                <w:color w:val="243F60"/>
              </w:rPr>
            </w:pPr>
            <w:r w:rsidRPr="0075324B">
              <w:rPr>
                <w:rFonts w:ascii="Cambria" w:eastAsia="Times New Roman" w:hAnsi="Cambria" w:cs="Times New Roman"/>
                <w:i w:val="0"/>
                <w:color w:val="243F60"/>
              </w:rPr>
              <w:t>The Race is On (Review of compare problems)</w:t>
            </w:r>
          </w:p>
          <w:p w:rsidR="001F2720" w:rsidRPr="009E7569" w:rsidRDefault="001F2720" w:rsidP="001F2720">
            <w:pPr>
              <w:jc w:val="center"/>
              <w:rPr>
                <w:rFonts w:ascii="Calibri" w:eastAsia="Calibri" w:hAnsi="Calibri" w:cs="Times New Roman"/>
                <w:i/>
                <w:sz w:val="20"/>
              </w:rPr>
            </w:pPr>
            <w:r w:rsidRPr="009E7569">
              <w:rPr>
                <w:rFonts w:ascii="Calibri" w:eastAsia="Calibri" w:hAnsi="Calibri" w:cs="Times New Roman"/>
                <w:i/>
                <w:sz w:val="20"/>
              </w:rPr>
              <w:t xml:space="preserve">Materials Note:  Prior to lesson cut out and prepare 1 game board and 1 set of problems for every 2-3 students.  In the next few lessons there will be several games.  For each game, problem cards have a logo to match the game title.  </w:t>
            </w:r>
          </w:p>
          <w:p w:rsidR="001F2720" w:rsidRPr="0075324B" w:rsidRDefault="001F2720" w:rsidP="001F2720">
            <w:pPr>
              <w:jc w:val="center"/>
              <w:rPr>
                <w:rFonts w:ascii="Calibri" w:eastAsia="Calibri" w:hAnsi="Calibri" w:cs="Times New Roman"/>
              </w:rPr>
            </w:pPr>
            <w:r w:rsidRPr="0075324B">
              <w:rPr>
                <w:rFonts w:ascii="Calibri" w:eastAsia="Calibri" w:hAnsi="Calibri" w:cs="Times New Roman"/>
                <w:b/>
                <w:i/>
              </w:rPr>
              <w:t>Backpack Race</w:t>
            </w:r>
            <w:r w:rsidRPr="0075324B">
              <w:rPr>
                <w:rFonts w:ascii="Calibri" w:eastAsia="Calibri" w:hAnsi="Calibri" w:cs="Times New Roman"/>
                <w:b/>
              </w:rPr>
              <w:t>:</w:t>
            </w:r>
            <w:r w:rsidRPr="0075324B">
              <w:rPr>
                <w:rFonts w:ascii="Calibri" w:eastAsia="Calibri" w:hAnsi="Calibri" w:cs="Times New Roman"/>
              </w:rPr>
              <w:t xml:space="preserve">  </w:t>
            </w:r>
          </w:p>
          <w:p w:rsidR="001F2720" w:rsidRDefault="001F2720" w:rsidP="001F2720">
            <w:pPr>
              <w:ind w:left="360"/>
              <w:jc w:val="center"/>
              <w:rPr>
                <w:rFonts w:ascii="Calibri" w:eastAsia="Calibri" w:hAnsi="Calibri" w:cs="Times New Roman"/>
                <w:i/>
              </w:rPr>
            </w:pPr>
          </w:p>
          <w:p w:rsidR="001F2720" w:rsidRDefault="001F2720" w:rsidP="001F2720">
            <w:pPr>
              <w:ind w:left="360"/>
              <w:jc w:val="center"/>
              <w:rPr>
                <w:rFonts w:ascii="Calibri" w:eastAsia="Calibri" w:hAnsi="Calibri" w:cs="Times New Roman"/>
                <w:i/>
                <w:u w:val="single"/>
              </w:rPr>
            </w:pPr>
          </w:p>
          <w:p w:rsidR="001F2720" w:rsidRPr="009E7569" w:rsidRDefault="001F2720" w:rsidP="001F2720">
            <w:pPr>
              <w:rPr>
                <w:rFonts w:ascii="Calibri" w:eastAsia="Calibri" w:hAnsi="Calibri" w:cs="Times New Roman"/>
                <w:b/>
                <w:u w:val="single"/>
              </w:rPr>
            </w:pPr>
            <w:r w:rsidRPr="009E7569">
              <w:rPr>
                <w:rFonts w:ascii="Calibri" w:eastAsia="Calibri" w:hAnsi="Calibri" w:cs="Times New Roman"/>
                <w:b/>
                <w:u w:val="single"/>
              </w:rPr>
              <w:t xml:space="preserve">Part One:  Reviewing the Compare Problem Types </w:t>
            </w:r>
          </w:p>
          <w:p w:rsidR="001F2720" w:rsidRPr="009E7569" w:rsidRDefault="001F2720" w:rsidP="00EB23D5">
            <w:pPr>
              <w:numPr>
                <w:ilvl w:val="0"/>
                <w:numId w:val="30"/>
              </w:numPr>
              <w:rPr>
                <w:rFonts w:ascii="Calibri" w:eastAsia="Calibri" w:hAnsi="Calibri" w:cs="Times New Roman"/>
              </w:rPr>
            </w:pPr>
            <w:r w:rsidRPr="009E7569">
              <w:rPr>
                <w:rFonts w:ascii="Calibri" w:eastAsia="Calibri" w:hAnsi="Calibri" w:cs="Times New Roman"/>
              </w:rPr>
              <w:t xml:space="preserve">Gather students in the meeting area and review the anchor chart from the previous three days.  As students discuss each problem, encourage them to use math talk and explain each problem strategies they could use </w:t>
            </w:r>
          </w:p>
          <w:p w:rsidR="001F2720" w:rsidRPr="009E7569" w:rsidRDefault="001F2720" w:rsidP="00EB23D5">
            <w:pPr>
              <w:numPr>
                <w:ilvl w:val="0"/>
                <w:numId w:val="30"/>
              </w:numPr>
              <w:rPr>
                <w:rFonts w:ascii="Calibri" w:eastAsia="Calibri" w:hAnsi="Calibri" w:cs="Times New Roman"/>
              </w:rPr>
            </w:pPr>
            <w:r w:rsidRPr="009E7569">
              <w:rPr>
                <w:rFonts w:ascii="Calibri" w:eastAsia="Calibri" w:hAnsi="Calibri" w:cs="Times New Roman"/>
              </w:rPr>
              <w:t xml:space="preserve">As a warm up, pose one of each problem type to the students. Encourage them to solve each problem using a different strategy.  Remind students to focus on what they know what they are working to find out (not on the “words” of the problem).  Tell students that they are going to practice their problems by using the previous games and one new game.  </w:t>
            </w:r>
          </w:p>
          <w:p w:rsidR="001F2720" w:rsidRDefault="001F2720" w:rsidP="001F2720">
            <w:pPr>
              <w:jc w:val="center"/>
              <w:rPr>
                <w:rFonts w:ascii="Calibri" w:eastAsia="Calibri" w:hAnsi="Calibri" w:cs="Times New Roman"/>
                <w:i/>
              </w:rPr>
            </w:pPr>
          </w:p>
          <w:p w:rsidR="001F2720" w:rsidRPr="0075324B" w:rsidRDefault="001F2720" w:rsidP="001F2720">
            <w:pPr>
              <w:jc w:val="center"/>
              <w:rPr>
                <w:rFonts w:ascii="Calibri" w:eastAsia="Calibri" w:hAnsi="Calibri" w:cs="Times New Roman"/>
                <w:b/>
                <w:i/>
                <w:u w:val="single"/>
              </w:rPr>
            </w:pPr>
            <w:r w:rsidRPr="0075324B">
              <w:rPr>
                <w:rFonts w:ascii="Calibri" w:eastAsia="Calibri" w:hAnsi="Calibri" w:cs="Times New Roman"/>
                <w:b/>
                <w:i/>
                <w:u w:val="single"/>
              </w:rPr>
              <w:t>Examples</w:t>
            </w:r>
          </w:p>
          <w:p w:rsidR="001F2720" w:rsidRPr="0075324B" w:rsidRDefault="001F2720" w:rsidP="001F2720">
            <w:pPr>
              <w:rPr>
                <w:rFonts w:ascii="Calibri" w:eastAsia="Calibri" w:hAnsi="Calibri" w:cs="Times New Roman"/>
                <w:b/>
                <w:i/>
              </w:rPr>
            </w:pPr>
            <w:r>
              <w:rPr>
                <w:rFonts w:ascii="Calibri" w:eastAsia="Calibri" w:hAnsi="Calibri" w:cs="Times New Roman"/>
                <w:b/>
                <w:i/>
              </w:rPr>
              <w:t>Compare</w:t>
            </w:r>
            <w:r w:rsidRPr="0075324B">
              <w:rPr>
                <w:rFonts w:ascii="Calibri" w:eastAsia="Calibri" w:hAnsi="Calibri" w:cs="Times New Roman"/>
                <w:b/>
                <w:i/>
              </w:rPr>
              <w:t xml:space="preserve"> Difference Unknown</w:t>
            </w:r>
          </w:p>
          <w:p w:rsidR="001F2720" w:rsidRDefault="001F2720" w:rsidP="001F2720">
            <w:pPr>
              <w:rPr>
                <w:rFonts w:ascii="Calibri" w:eastAsia="Calibri" w:hAnsi="Calibri" w:cs="Times New Roman"/>
              </w:rPr>
            </w:pPr>
            <w:r>
              <w:rPr>
                <w:rFonts w:ascii="Calibri" w:eastAsia="Calibri" w:hAnsi="Calibri" w:cs="Times New Roman"/>
              </w:rPr>
              <w:t>Meg has 10 leaves.  Tom has 5 leaves.  How many fewer leaves does Tom have than Meg?</w:t>
            </w:r>
          </w:p>
          <w:p w:rsidR="001F2720" w:rsidRPr="009E7569" w:rsidRDefault="001F2720" w:rsidP="001F2720">
            <w:pPr>
              <w:rPr>
                <w:rFonts w:ascii="Calibri" w:eastAsia="Calibri" w:hAnsi="Calibri" w:cs="Times New Roman"/>
                <w:sz w:val="12"/>
                <w:szCs w:val="12"/>
              </w:rPr>
            </w:pPr>
          </w:p>
          <w:p w:rsidR="001F2720" w:rsidRPr="0075324B" w:rsidRDefault="001F2720" w:rsidP="001F2720">
            <w:pPr>
              <w:rPr>
                <w:rFonts w:ascii="Calibri" w:eastAsia="Calibri" w:hAnsi="Calibri" w:cs="Times New Roman"/>
                <w:b/>
                <w:i/>
              </w:rPr>
            </w:pPr>
            <w:r w:rsidRPr="0075324B">
              <w:rPr>
                <w:rFonts w:ascii="Calibri" w:eastAsia="Calibri" w:hAnsi="Calibri" w:cs="Times New Roman"/>
                <w:b/>
                <w:i/>
              </w:rPr>
              <w:t>Compare Bigger Unknown</w:t>
            </w:r>
          </w:p>
          <w:p w:rsidR="001F2720" w:rsidRDefault="001F2720" w:rsidP="001F2720">
            <w:pPr>
              <w:rPr>
                <w:rFonts w:ascii="Calibri" w:eastAsia="Calibri" w:hAnsi="Calibri" w:cs="Times New Roman"/>
              </w:rPr>
            </w:pPr>
            <w:r>
              <w:rPr>
                <w:rFonts w:ascii="Calibri" w:eastAsia="Calibri" w:hAnsi="Calibri" w:cs="Times New Roman"/>
              </w:rPr>
              <w:t xml:space="preserve">Jake has 5 more apples than Annie.  Annie has 2 apples.  How many apples does Jake have? </w:t>
            </w:r>
          </w:p>
          <w:p w:rsidR="001F2720" w:rsidRPr="009E7569" w:rsidRDefault="001F2720" w:rsidP="001F2720">
            <w:pPr>
              <w:rPr>
                <w:rFonts w:ascii="Calibri" w:eastAsia="Calibri" w:hAnsi="Calibri" w:cs="Times New Roman"/>
                <w:b/>
                <w:sz w:val="12"/>
                <w:szCs w:val="12"/>
              </w:rPr>
            </w:pPr>
          </w:p>
          <w:p w:rsidR="001F2720" w:rsidRPr="0075324B" w:rsidRDefault="001F2720" w:rsidP="001F2720">
            <w:pPr>
              <w:rPr>
                <w:rFonts w:ascii="Calibri" w:eastAsia="Calibri" w:hAnsi="Calibri" w:cs="Times New Roman"/>
                <w:b/>
                <w:i/>
              </w:rPr>
            </w:pPr>
            <w:r w:rsidRPr="0075324B">
              <w:rPr>
                <w:rFonts w:ascii="Calibri" w:eastAsia="Calibri" w:hAnsi="Calibri" w:cs="Times New Roman"/>
                <w:b/>
                <w:i/>
              </w:rPr>
              <w:t xml:space="preserve">Compare Smaller Unknown </w:t>
            </w:r>
          </w:p>
          <w:p w:rsidR="001F2720" w:rsidRDefault="001F2720" w:rsidP="001F2720">
            <w:pPr>
              <w:rPr>
                <w:rFonts w:ascii="Calibri" w:eastAsia="Calibri" w:hAnsi="Calibri" w:cs="Times New Roman"/>
              </w:rPr>
            </w:pPr>
            <w:r>
              <w:rPr>
                <w:rFonts w:ascii="Calibri" w:eastAsia="Calibri" w:hAnsi="Calibri" w:cs="Times New Roman"/>
              </w:rPr>
              <w:t xml:space="preserve">Jan has 3 fewer fish than Mike.  Mike has 5 fish.  How many fish does Jan have?  </w:t>
            </w:r>
          </w:p>
          <w:p w:rsidR="001F2720" w:rsidRPr="00DF0369" w:rsidRDefault="001F2720" w:rsidP="001F2720">
            <w:pPr>
              <w:rPr>
                <w:rFonts w:ascii="Calibri" w:eastAsia="Calibri" w:hAnsi="Calibri" w:cs="Times New Roman"/>
                <w:sz w:val="12"/>
                <w:szCs w:val="12"/>
              </w:rPr>
            </w:pPr>
          </w:p>
          <w:p w:rsidR="001F2720" w:rsidRPr="00DF0369" w:rsidRDefault="001F2720" w:rsidP="001F2720">
            <w:pPr>
              <w:rPr>
                <w:rFonts w:ascii="Calibri" w:eastAsia="Calibri" w:hAnsi="Calibri" w:cs="Times New Roman"/>
                <w:b/>
              </w:rPr>
            </w:pPr>
            <w:r w:rsidRPr="00DF0369">
              <w:rPr>
                <w:rFonts w:ascii="Calibri" w:eastAsia="Calibri" w:hAnsi="Calibri" w:cs="Times New Roman"/>
                <w:b/>
                <w:u w:val="single"/>
              </w:rPr>
              <w:t xml:space="preserve">Part Two:  Introduce Back Pack Races </w:t>
            </w:r>
          </w:p>
          <w:p w:rsidR="001F2720" w:rsidRDefault="001F2720" w:rsidP="00EB23D5">
            <w:pPr>
              <w:numPr>
                <w:ilvl w:val="0"/>
                <w:numId w:val="31"/>
              </w:numPr>
              <w:rPr>
                <w:rFonts w:ascii="Calibri" w:eastAsia="Calibri" w:hAnsi="Calibri" w:cs="Times New Roman"/>
              </w:rPr>
            </w:pPr>
            <w:r>
              <w:rPr>
                <w:rFonts w:ascii="Calibri" w:eastAsia="Calibri" w:hAnsi="Calibri" w:cs="Times New Roman"/>
              </w:rPr>
              <w:t xml:space="preserve">Tell students that today they are going to have a chance to play all of the games we have been practicing and one more.  Introduce today’s new game, the back pack race.  The Student’s job is to fill up their back pack with camping supplies.  </w:t>
            </w:r>
          </w:p>
          <w:p w:rsidR="001F2720" w:rsidRDefault="001F2720" w:rsidP="00EB23D5">
            <w:pPr>
              <w:numPr>
                <w:ilvl w:val="0"/>
                <w:numId w:val="31"/>
              </w:numPr>
              <w:rPr>
                <w:rFonts w:ascii="Calibri" w:eastAsia="Calibri" w:hAnsi="Calibri" w:cs="Times New Roman"/>
              </w:rPr>
            </w:pPr>
            <w:r>
              <w:rPr>
                <w:rFonts w:ascii="Calibri" w:eastAsia="Calibri" w:hAnsi="Calibri" w:cs="Times New Roman"/>
              </w:rPr>
              <w:t xml:space="preserve">Tell them that this game has </w:t>
            </w:r>
            <w:r>
              <w:rPr>
                <w:rFonts w:ascii="Calibri" w:eastAsia="Calibri" w:hAnsi="Calibri" w:cs="Times New Roman"/>
                <w:b/>
              </w:rPr>
              <w:t>both</w:t>
            </w:r>
            <w:r>
              <w:rPr>
                <w:rFonts w:ascii="Calibri" w:eastAsia="Calibri" w:hAnsi="Calibri" w:cs="Times New Roman"/>
              </w:rPr>
              <w:t xml:space="preserve"> the bigger unknown and the smaller unknown problems in the game (they are color coded).  </w:t>
            </w:r>
          </w:p>
          <w:p w:rsidR="001F2720" w:rsidRDefault="001F2720" w:rsidP="00EB23D5">
            <w:pPr>
              <w:numPr>
                <w:ilvl w:val="0"/>
                <w:numId w:val="31"/>
              </w:numPr>
              <w:rPr>
                <w:rFonts w:ascii="Calibri" w:eastAsia="Calibri" w:hAnsi="Calibri" w:cs="Times New Roman"/>
              </w:rPr>
            </w:pPr>
            <w:r>
              <w:rPr>
                <w:rFonts w:ascii="Calibri" w:eastAsia="Calibri" w:hAnsi="Calibri" w:cs="Times New Roman"/>
              </w:rPr>
              <w:t xml:space="preserve">Tell students that after they solve each problem they can go to the camping store to “buy an item” based on their card (colors of the problems match the colors of the supplies they can “buy”).  </w:t>
            </w:r>
          </w:p>
          <w:p w:rsidR="001F2720" w:rsidRPr="009E7569" w:rsidRDefault="001F2720" w:rsidP="00EB23D5">
            <w:pPr>
              <w:numPr>
                <w:ilvl w:val="0"/>
                <w:numId w:val="31"/>
              </w:numPr>
              <w:rPr>
                <w:rFonts w:ascii="Calibri" w:eastAsia="Calibri" w:hAnsi="Calibri" w:cs="Times New Roman"/>
              </w:rPr>
            </w:pPr>
            <w:r>
              <w:rPr>
                <w:rFonts w:ascii="Calibri" w:eastAsia="Calibri" w:hAnsi="Calibri" w:cs="Times New Roman"/>
              </w:rPr>
              <w:t>To win they must fill their pack with 5 items. Students</w:t>
            </w:r>
            <w:r w:rsidRPr="009E7569">
              <w:rPr>
                <w:rFonts w:ascii="Calibri" w:eastAsia="Calibri" w:hAnsi="Calibri" w:cs="Times New Roman"/>
              </w:rPr>
              <w:t xml:space="preserve"> must have at least 2 of each color in their pack.  </w:t>
            </w:r>
            <w:r w:rsidRPr="009E7569">
              <w:rPr>
                <w:rFonts w:ascii="Calibri" w:eastAsia="Calibri" w:hAnsi="Calibri" w:cs="Times New Roman"/>
                <w:i/>
              </w:rPr>
              <w:t xml:space="preserve">     </w:t>
            </w:r>
          </w:p>
          <w:p w:rsidR="001F2720" w:rsidRPr="0075324B" w:rsidRDefault="001F2720" w:rsidP="001F2720">
            <w:pPr>
              <w:rPr>
                <w:rFonts w:ascii="Calibri" w:eastAsia="Calibri" w:hAnsi="Calibri" w:cs="Times New Roman"/>
                <w:b/>
                <w:u w:val="single"/>
              </w:rPr>
            </w:pPr>
            <w:r w:rsidRPr="0075324B">
              <w:rPr>
                <w:rFonts w:ascii="Calibri" w:eastAsia="Calibri" w:hAnsi="Calibri" w:cs="Times New Roman"/>
                <w:b/>
                <w:u w:val="single"/>
              </w:rPr>
              <w:t xml:space="preserve">Teacher models how to play with a partner </w:t>
            </w:r>
          </w:p>
          <w:p w:rsidR="001F2720" w:rsidRDefault="001F2720" w:rsidP="00EB23D5">
            <w:pPr>
              <w:numPr>
                <w:ilvl w:val="0"/>
                <w:numId w:val="32"/>
              </w:numPr>
              <w:rPr>
                <w:rFonts w:ascii="Calibri" w:eastAsia="Calibri" w:hAnsi="Calibri" w:cs="Times New Roman"/>
              </w:rPr>
            </w:pPr>
            <w:r>
              <w:rPr>
                <w:rFonts w:ascii="Calibri" w:eastAsia="Calibri" w:hAnsi="Calibri" w:cs="Times New Roman"/>
              </w:rPr>
              <w:t xml:space="preserve">Students </w:t>
            </w:r>
            <w:proofErr w:type="gramStart"/>
            <w:r>
              <w:rPr>
                <w:rFonts w:ascii="Calibri" w:eastAsia="Calibri" w:hAnsi="Calibri" w:cs="Times New Roman"/>
              </w:rPr>
              <w:t xml:space="preserve">place Cardstock, </w:t>
            </w:r>
            <w:r w:rsidRPr="00C301D0">
              <w:rPr>
                <w:rFonts w:ascii="Calibri" w:eastAsia="Calibri" w:hAnsi="Calibri" w:cs="Times New Roman"/>
                <w:i/>
              </w:rPr>
              <w:t xml:space="preserve">“Compare More </w:t>
            </w:r>
            <w:r>
              <w:rPr>
                <w:rFonts w:ascii="Calibri" w:eastAsia="Calibri" w:hAnsi="Calibri" w:cs="Times New Roman"/>
                <w:i/>
              </w:rPr>
              <w:t>Problems</w:t>
            </w:r>
            <w:r w:rsidRPr="00C301D0">
              <w:rPr>
                <w:rFonts w:ascii="Calibri" w:eastAsia="Calibri" w:hAnsi="Calibri" w:cs="Times New Roman"/>
                <w:i/>
              </w:rPr>
              <w:t xml:space="preserve">” </w:t>
            </w:r>
            <w:r w:rsidRPr="00C301D0">
              <w:rPr>
                <w:rFonts w:ascii="Calibri" w:eastAsia="Calibri" w:hAnsi="Calibri" w:cs="Times New Roman"/>
              </w:rPr>
              <w:t xml:space="preserve">and </w:t>
            </w:r>
            <w:r w:rsidRPr="00C301D0">
              <w:rPr>
                <w:rFonts w:ascii="Calibri" w:eastAsia="Calibri" w:hAnsi="Calibri" w:cs="Times New Roman"/>
                <w:i/>
              </w:rPr>
              <w:t xml:space="preserve">“Compare Fewer </w:t>
            </w:r>
            <w:r>
              <w:rPr>
                <w:rFonts w:ascii="Calibri" w:eastAsia="Calibri" w:hAnsi="Calibri" w:cs="Times New Roman"/>
                <w:i/>
              </w:rPr>
              <w:t>Problems</w:t>
            </w:r>
            <w:r w:rsidRPr="00C301D0">
              <w:rPr>
                <w:rFonts w:ascii="Calibri" w:eastAsia="Calibri" w:hAnsi="Calibri" w:cs="Times New Roman"/>
                <w:i/>
              </w:rPr>
              <w:t>”</w:t>
            </w:r>
            <w:r>
              <w:rPr>
                <w:rFonts w:ascii="Calibri" w:eastAsia="Calibri" w:hAnsi="Calibri" w:cs="Times New Roman"/>
              </w:rPr>
              <w:t xml:space="preserve"> face</w:t>
            </w:r>
            <w:proofErr w:type="gramEnd"/>
            <w:r>
              <w:rPr>
                <w:rFonts w:ascii="Calibri" w:eastAsia="Calibri" w:hAnsi="Calibri" w:cs="Times New Roman"/>
              </w:rPr>
              <w:t xml:space="preserve"> down on the board.  </w:t>
            </w:r>
          </w:p>
          <w:p w:rsidR="001F2720" w:rsidRDefault="001F2720" w:rsidP="00EB23D5">
            <w:pPr>
              <w:numPr>
                <w:ilvl w:val="0"/>
                <w:numId w:val="32"/>
              </w:numPr>
              <w:rPr>
                <w:rFonts w:ascii="Calibri" w:eastAsia="Calibri" w:hAnsi="Calibri" w:cs="Times New Roman"/>
              </w:rPr>
            </w:pPr>
            <w:r>
              <w:rPr>
                <w:rFonts w:ascii="Calibri" w:eastAsia="Calibri" w:hAnsi="Calibri" w:cs="Times New Roman"/>
              </w:rPr>
              <w:t xml:space="preserve">Both players roll a number cube to see who goes first (Person A) (can be the person who rolls more) </w:t>
            </w:r>
          </w:p>
          <w:p w:rsidR="001F2720" w:rsidRDefault="001F2720" w:rsidP="00EB23D5">
            <w:pPr>
              <w:numPr>
                <w:ilvl w:val="0"/>
                <w:numId w:val="32"/>
              </w:numPr>
              <w:rPr>
                <w:rFonts w:ascii="Calibri" w:eastAsia="Calibri" w:hAnsi="Calibri" w:cs="Times New Roman"/>
              </w:rPr>
            </w:pPr>
            <w:r>
              <w:rPr>
                <w:rFonts w:ascii="Calibri" w:eastAsia="Calibri" w:hAnsi="Calibri" w:cs="Times New Roman"/>
              </w:rPr>
              <w:t>Student B takes the top card and reads it to Student A (encourage them to look at it together)</w:t>
            </w:r>
          </w:p>
          <w:p w:rsidR="001F2720" w:rsidRDefault="001F2720" w:rsidP="00EB23D5">
            <w:pPr>
              <w:numPr>
                <w:ilvl w:val="0"/>
                <w:numId w:val="32"/>
              </w:numPr>
              <w:rPr>
                <w:rFonts w:ascii="Calibri" w:eastAsia="Calibri" w:hAnsi="Calibri" w:cs="Times New Roman"/>
              </w:rPr>
            </w:pPr>
            <w:r>
              <w:rPr>
                <w:rFonts w:ascii="Calibri" w:eastAsia="Calibri" w:hAnsi="Calibri" w:cs="Times New Roman"/>
              </w:rPr>
              <w:t xml:space="preserve">Student A then solves the problem AND writes an equation to represent the problem (on their White Board or a piece of paper).  </w:t>
            </w:r>
          </w:p>
          <w:p w:rsidR="001F2720" w:rsidRDefault="001F2720" w:rsidP="00EB23D5">
            <w:pPr>
              <w:numPr>
                <w:ilvl w:val="0"/>
                <w:numId w:val="32"/>
              </w:numPr>
              <w:rPr>
                <w:rFonts w:ascii="Calibri" w:eastAsia="Calibri" w:hAnsi="Calibri" w:cs="Times New Roman"/>
              </w:rPr>
            </w:pPr>
            <w:r>
              <w:rPr>
                <w:rFonts w:ascii="Calibri" w:eastAsia="Calibri" w:hAnsi="Calibri" w:cs="Times New Roman"/>
              </w:rPr>
              <w:t xml:space="preserve">Student A then explains how they solved the problem.  </w:t>
            </w:r>
          </w:p>
          <w:p w:rsidR="001F2720" w:rsidRDefault="001F2720" w:rsidP="00EB23D5">
            <w:pPr>
              <w:numPr>
                <w:ilvl w:val="0"/>
                <w:numId w:val="32"/>
              </w:numPr>
              <w:rPr>
                <w:rFonts w:ascii="Calibri" w:eastAsia="Calibri" w:hAnsi="Calibri" w:cs="Times New Roman"/>
              </w:rPr>
            </w:pPr>
            <w:r>
              <w:rPr>
                <w:rFonts w:ascii="Calibri" w:eastAsia="Calibri" w:hAnsi="Calibri" w:cs="Times New Roman"/>
              </w:rPr>
              <w:t>Student B checks student A and asks any clarifying questions.</w:t>
            </w:r>
          </w:p>
          <w:p w:rsidR="001F2720" w:rsidRDefault="001F2720" w:rsidP="00EB23D5">
            <w:pPr>
              <w:numPr>
                <w:ilvl w:val="0"/>
                <w:numId w:val="32"/>
              </w:numPr>
              <w:rPr>
                <w:rFonts w:ascii="Calibri" w:eastAsia="Calibri" w:hAnsi="Calibri" w:cs="Times New Roman"/>
              </w:rPr>
            </w:pPr>
            <w:r>
              <w:rPr>
                <w:rFonts w:ascii="Calibri" w:eastAsia="Calibri" w:hAnsi="Calibri" w:cs="Times New Roman"/>
              </w:rPr>
              <w:t xml:space="preserve">Student A “goes” to the camp </w:t>
            </w:r>
            <w:proofErr w:type="gramStart"/>
            <w:r>
              <w:rPr>
                <w:rFonts w:ascii="Calibri" w:eastAsia="Calibri" w:hAnsi="Calibri" w:cs="Times New Roman"/>
              </w:rPr>
              <w:t>store,</w:t>
            </w:r>
            <w:proofErr w:type="gramEnd"/>
            <w:r>
              <w:rPr>
                <w:rFonts w:ascii="Calibri" w:eastAsia="Calibri" w:hAnsi="Calibri" w:cs="Times New Roman"/>
              </w:rPr>
              <w:t xml:space="preserve"> takes the </w:t>
            </w:r>
            <w:r>
              <w:rPr>
                <w:rFonts w:ascii="Calibri" w:eastAsia="Calibri" w:hAnsi="Calibri" w:cs="Times New Roman"/>
                <w:b/>
                <w:i/>
              </w:rPr>
              <w:t>same color</w:t>
            </w:r>
            <w:r>
              <w:rPr>
                <w:rFonts w:ascii="Calibri" w:eastAsia="Calibri" w:hAnsi="Calibri" w:cs="Times New Roman"/>
              </w:rPr>
              <w:t xml:space="preserve"> camping supply card and adds that item to their pack. Cardstock,  </w:t>
            </w:r>
            <w:r w:rsidRPr="00C301D0">
              <w:rPr>
                <w:rFonts w:ascii="Calibri" w:eastAsia="Calibri" w:hAnsi="Calibri" w:cs="Times New Roman"/>
                <w:i/>
              </w:rPr>
              <w:t xml:space="preserve">“Compare More Cards” </w:t>
            </w:r>
            <w:r w:rsidRPr="00C301D0">
              <w:rPr>
                <w:rFonts w:ascii="Calibri" w:eastAsia="Calibri" w:hAnsi="Calibri" w:cs="Times New Roman"/>
              </w:rPr>
              <w:t xml:space="preserve">and </w:t>
            </w:r>
            <w:r w:rsidRPr="00C301D0">
              <w:rPr>
                <w:rFonts w:ascii="Calibri" w:eastAsia="Calibri" w:hAnsi="Calibri" w:cs="Times New Roman"/>
                <w:i/>
              </w:rPr>
              <w:t>“Compare Fewer Cards”</w:t>
            </w:r>
          </w:p>
          <w:p w:rsidR="001F2720" w:rsidRDefault="001F2720" w:rsidP="00EB23D5">
            <w:pPr>
              <w:numPr>
                <w:ilvl w:val="0"/>
                <w:numId w:val="32"/>
              </w:numPr>
              <w:rPr>
                <w:rFonts w:ascii="Calibri" w:eastAsia="Calibri" w:hAnsi="Calibri" w:cs="Times New Roman"/>
              </w:rPr>
            </w:pPr>
            <w:r>
              <w:rPr>
                <w:rFonts w:ascii="Calibri" w:eastAsia="Calibri" w:hAnsi="Calibri" w:cs="Times New Roman"/>
              </w:rPr>
              <w:t xml:space="preserve">Students then switch turns and repeat until someone has filled their pack with 5 items (at least 2 of each color).  </w:t>
            </w:r>
          </w:p>
          <w:p w:rsidR="001F2720" w:rsidRDefault="001F2720" w:rsidP="001F2720">
            <w:pPr>
              <w:rPr>
                <w:rFonts w:ascii="Calibri" w:eastAsia="Calibri" w:hAnsi="Calibri" w:cs="Times New Roman"/>
              </w:rPr>
            </w:pPr>
          </w:p>
          <w:p w:rsidR="001F2720" w:rsidRDefault="001F2720" w:rsidP="001F2720">
            <w:pPr>
              <w:rPr>
                <w:rFonts w:ascii="Calibri" w:eastAsia="Calibri" w:hAnsi="Calibri" w:cs="Times New Roman"/>
                <w:i/>
              </w:rPr>
            </w:pPr>
            <w:r>
              <w:rPr>
                <w:rFonts w:ascii="Calibri" w:eastAsia="Calibri" w:hAnsi="Calibri" w:cs="Times New Roman"/>
                <w:i/>
              </w:rPr>
              <w:t xml:space="preserve">Note:  If needed give students a chance to play this game before moving into rotations OR move directly into rotations.  </w:t>
            </w:r>
          </w:p>
          <w:p w:rsidR="001F2720" w:rsidRDefault="001F2720" w:rsidP="001F2720">
            <w:pPr>
              <w:rPr>
                <w:rFonts w:ascii="Calibri" w:eastAsia="Calibri" w:hAnsi="Calibri" w:cs="Times New Roman"/>
              </w:rPr>
            </w:pPr>
            <w:r>
              <w:rPr>
                <w:rFonts w:ascii="Calibri" w:eastAsia="Calibri" w:hAnsi="Calibri" w:cs="Times New Roman"/>
                <w:i/>
              </w:rPr>
              <w:t xml:space="preserve">If needed review how to play each of the 3 games previously introduced.  </w:t>
            </w:r>
          </w:p>
          <w:p w:rsidR="001F2720" w:rsidRDefault="001F2720" w:rsidP="001F2720">
            <w:pPr>
              <w:rPr>
                <w:rFonts w:ascii="Calibri" w:eastAsia="Calibri" w:hAnsi="Calibri" w:cs="Times New Roman"/>
              </w:rPr>
            </w:pPr>
          </w:p>
          <w:p w:rsidR="001F2720" w:rsidRPr="0007776B" w:rsidRDefault="001F2720" w:rsidP="001F2720">
            <w:pPr>
              <w:rPr>
                <w:rFonts w:ascii="Calibri" w:eastAsia="Calibri" w:hAnsi="Calibri" w:cs="Times New Roman"/>
                <w:b/>
                <w:u w:val="single"/>
              </w:rPr>
            </w:pPr>
            <w:r w:rsidRPr="0007776B">
              <w:rPr>
                <w:rFonts w:ascii="Calibri" w:eastAsia="Calibri" w:hAnsi="Calibri" w:cs="Times New Roman"/>
                <w:b/>
                <w:u w:val="single"/>
              </w:rPr>
              <w:t>Part Three: The Race is On!</w:t>
            </w:r>
          </w:p>
          <w:p w:rsidR="001F2720" w:rsidRDefault="001F2720" w:rsidP="00EB23D5">
            <w:pPr>
              <w:numPr>
                <w:ilvl w:val="0"/>
                <w:numId w:val="34"/>
              </w:numPr>
              <w:rPr>
                <w:rFonts w:ascii="Calibri" w:eastAsia="Calibri" w:hAnsi="Calibri" w:cs="Times New Roman"/>
              </w:rPr>
            </w:pPr>
            <w:r>
              <w:rPr>
                <w:rFonts w:ascii="Calibri" w:eastAsia="Calibri" w:hAnsi="Calibri" w:cs="Times New Roman"/>
              </w:rPr>
              <w:t xml:space="preserve">Assign students to stations.  Have students play at least two different games so they have practice working different problem types.  </w:t>
            </w:r>
          </w:p>
          <w:p w:rsidR="001F2720" w:rsidRDefault="001F2720" w:rsidP="00EB23D5">
            <w:pPr>
              <w:numPr>
                <w:ilvl w:val="0"/>
                <w:numId w:val="34"/>
              </w:numPr>
              <w:rPr>
                <w:rFonts w:ascii="Calibri" w:eastAsia="Calibri" w:hAnsi="Calibri" w:cs="Times New Roman"/>
              </w:rPr>
            </w:pPr>
            <w:r>
              <w:rPr>
                <w:rFonts w:ascii="Calibri" w:eastAsia="Calibri" w:hAnsi="Calibri" w:cs="Times New Roman"/>
              </w:rPr>
              <w:t xml:space="preserve">After students have played two different games, have them clean up and rejoin you in the meeting area.  Have students explain how they solved their problems.  </w:t>
            </w:r>
          </w:p>
          <w:p w:rsidR="001F2720" w:rsidRDefault="001F2720" w:rsidP="00EB23D5">
            <w:pPr>
              <w:numPr>
                <w:ilvl w:val="0"/>
                <w:numId w:val="34"/>
              </w:numPr>
              <w:rPr>
                <w:rFonts w:ascii="Calibri" w:eastAsia="Calibri" w:hAnsi="Calibri" w:cs="Times New Roman"/>
              </w:rPr>
            </w:pPr>
            <w:r>
              <w:rPr>
                <w:rFonts w:ascii="Calibri" w:eastAsia="Calibri" w:hAnsi="Calibri" w:cs="Times New Roman"/>
              </w:rPr>
              <w:t>As closure, review the anchor chart from days 126-128.</w:t>
            </w:r>
          </w:p>
          <w:p w:rsidR="001F2720" w:rsidRDefault="001F2720" w:rsidP="001F2720">
            <w:pPr>
              <w:rPr>
                <w:rFonts w:ascii="Calibri" w:eastAsia="Calibri" w:hAnsi="Calibri" w:cs="Times New Roman"/>
              </w:rPr>
            </w:pPr>
          </w:p>
          <w:p w:rsidR="001F2720" w:rsidRDefault="001F2720" w:rsidP="001F2720">
            <w:pPr>
              <w:rPr>
                <w:rFonts w:ascii="Calibri" w:eastAsia="Calibri" w:hAnsi="Calibri" w:cs="Times New Roman"/>
              </w:rPr>
            </w:pPr>
          </w:p>
          <w:p w:rsidR="001F2720" w:rsidRPr="0007776B" w:rsidRDefault="001F2720" w:rsidP="001F2720">
            <w:pPr>
              <w:rPr>
                <w:rFonts w:ascii="Calibri" w:eastAsia="Calibri" w:hAnsi="Calibri" w:cs="Times New Roman"/>
                <w:b/>
                <w:u w:val="single"/>
              </w:rPr>
            </w:pPr>
            <w:r w:rsidRPr="0007776B">
              <w:rPr>
                <w:rFonts w:ascii="Calibri" w:eastAsia="Calibri" w:hAnsi="Calibri" w:cs="Times New Roman"/>
                <w:b/>
                <w:u w:val="single"/>
              </w:rPr>
              <w:t>Games for Rotations</w:t>
            </w:r>
          </w:p>
          <w:p w:rsidR="001F2720" w:rsidRDefault="001F2720" w:rsidP="00EB23D5">
            <w:pPr>
              <w:numPr>
                <w:ilvl w:val="0"/>
                <w:numId w:val="33"/>
              </w:numPr>
              <w:rPr>
                <w:rFonts w:ascii="Calibri" w:eastAsia="Calibri" w:hAnsi="Calibri" w:cs="Times New Roman"/>
              </w:rPr>
            </w:pPr>
            <w:r>
              <w:rPr>
                <w:rFonts w:ascii="Calibri" w:eastAsia="Calibri" w:hAnsi="Calibri" w:cs="Times New Roman"/>
              </w:rPr>
              <w:t xml:space="preserve">Trail Races   </w:t>
            </w:r>
            <w:r>
              <w:rPr>
                <w:rFonts w:ascii="Calibri" w:eastAsia="Calibri" w:hAnsi="Calibri" w:cs="Times New Roman"/>
                <w:sz w:val="20"/>
              </w:rPr>
              <w:t xml:space="preserve">(Compare, Difference Unknown, </w:t>
            </w:r>
            <w:r>
              <w:rPr>
                <w:rFonts w:ascii="Calibri" w:eastAsia="Calibri" w:hAnsi="Calibri" w:cs="Times New Roman"/>
                <w:i/>
                <w:sz w:val="20"/>
              </w:rPr>
              <w:t>from Day 126</w:t>
            </w:r>
            <w:r>
              <w:rPr>
                <w:rFonts w:ascii="Calibri" w:eastAsia="Calibri" w:hAnsi="Calibri" w:cs="Times New Roman"/>
                <w:sz w:val="20"/>
              </w:rPr>
              <w:t>)</w:t>
            </w:r>
          </w:p>
          <w:p w:rsidR="001F2720" w:rsidRDefault="001F2720" w:rsidP="00EB23D5">
            <w:pPr>
              <w:numPr>
                <w:ilvl w:val="0"/>
                <w:numId w:val="33"/>
              </w:numPr>
              <w:rPr>
                <w:rFonts w:ascii="Calibri" w:eastAsia="Calibri" w:hAnsi="Calibri" w:cs="Times New Roman"/>
              </w:rPr>
            </w:pPr>
            <w:r>
              <w:rPr>
                <w:rFonts w:ascii="Calibri" w:eastAsia="Calibri" w:hAnsi="Calibri" w:cs="Times New Roman"/>
              </w:rPr>
              <w:t xml:space="preserve">We Want </w:t>
            </w:r>
            <w:proofErr w:type="spellStart"/>
            <w:r>
              <w:rPr>
                <w:rFonts w:ascii="Calibri" w:eastAsia="Calibri" w:hAnsi="Calibri" w:cs="Times New Roman"/>
              </w:rPr>
              <w:t>S’More</w:t>
            </w:r>
            <w:proofErr w:type="spellEnd"/>
            <w:r>
              <w:rPr>
                <w:rFonts w:ascii="Calibri" w:eastAsia="Calibri" w:hAnsi="Calibri" w:cs="Times New Roman"/>
              </w:rPr>
              <w:t xml:space="preserve">!    </w:t>
            </w:r>
            <w:r>
              <w:rPr>
                <w:rFonts w:ascii="Calibri" w:eastAsia="Calibri" w:hAnsi="Calibri" w:cs="Times New Roman"/>
                <w:sz w:val="20"/>
              </w:rPr>
              <w:t xml:space="preserve">(Compare, Bigger Unknown, </w:t>
            </w:r>
            <w:r>
              <w:rPr>
                <w:rFonts w:ascii="Calibri" w:eastAsia="Calibri" w:hAnsi="Calibri" w:cs="Times New Roman"/>
                <w:i/>
                <w:sz w:val="20"/>
              </w:rPr>
              <w:t>from Day 127</w:t>
            </w:r>
            <w:r>
              <w:rPr>
                <w:rFonts w:ascii="Calibri" w:eastAsia="Calibri" w:hAnsi="Calibri" w:cs="Times New Roman"/>
                <w:sz w:val="20"/>
              </w:rPr>
              <w:t>)</w:t>
            </w:r>
          </w:p>
          <w:p w:rsidR="001F2720" w:rsidRDefault="001F2720" w:rsidP="00EB23D5">
            <w:pPr>
              <w:numPr>
                <w:ilvl w:val="0"/>
                <w:numId w:val="33"/>
              </w:numPr>
              <w:rPr>
                <w:rFonts w:ascii="Calibri" w:eastAsia="Calibri" w:hAnsi="Calibri" w:cs="Times New Roman"/>
                <w:sz w:val="20"/>
              </w:rPr>
            </w:pPr>
            <w:r>
              <w:rPr>
                <w:rFonts w:ascii="Calibri" w:eastAsia="Calibri" w:hAnsi="Calibri" w:cs="Times New Roman"/>
              </w:rPr>
              <w:t xml:space="preserve">Canoe Races      </w:t>
            </w:r>
            <w:r>
              <w:rPr>
                <w:rFonts w:ascii="Calibri" w:eastAsia="Calibri" w:hAnsi="Calibri" w:cs="Times New Roman"/>
                <w:sz w:val="20"/>
              </w:rPr>
              <w:t xml:space="preserve">(Compare, Smaller Unknown, </w:t>
            </w:r>
            <w:r>
              <w:rPr>
                <w:rFonts w:ascii="Calibri" w:eastAsia="Calibri" w:hAnsi="Calibri" w:cs="Times New Roman"/>
                <w:i/>
                <w:sz w:val="20"/>
              </w:rPr>
              <w:t>from Day 128</w:t>
            </w:r>
            <w:r>
              <w:rPr>
                <w:rFonts w:ascii="Calibri" w:eastAsia="Calibri" w:hAnsi="Calibri" w:cs="Times New Roman"/>
                <w:sz w:val="20"/>
              </w:rPr>
              <w:t xml:space="preserve">) </w:t>
            </w:r>
          </w:p>
          <w:p w:rsidR="001F2720" w:rsidRDefault="001F2720" w:rsidP="00EB23D5">
            <w:pPr>
              <w:numPr>
                <w:ilvl w:val="0"/>
                <w:numId w:val="33"/>
              </w:numPr>
              <w:rPr>
                <w:rFonts w:ascii="Calibri" w:eastAsia="Calibri" w:hAnsi="Calibri" w:cs="Times New Roman"/>
                <w:sz w:val="20"/>
              </w:rPr>
            </w:pPr>
            <w:r>
              <w:rPr>
                <w:rFonts w:ascii="Calibri" w:eastAsia="Calibri" w:hAnsi="Calibri" w:cs="Times New Roman"/>
              </w:rPr>
              <w:t xml:space="preserve">Back Pack Races    </w:t>
            </w:r>
            <w:r>
              <w:rPr>
                <w:rFonts w:ascii="Calibri" w:eastAsia="Calibri" w:hAnsi="Calibri" w:cs="Times New Roman"/>
                <w:sz w:val="20"/>
              </w:rPr>
              <w:t xml:space="preserve">(Compare, Smaller and Bigger Unknown, </w:t>
            </w:r>
            <w:r>
              <w:rPr>
                <w:rFonts w:ascii="Calibri" w:eastAsia="Calibri" w:hAnsi="Calibri" w:cs="Times New Roman"/>
                <w:i/>
                <w:sz w:val="20"/>
              </w:rPr>
              <w:t>from today, Day 129</w:t>
            </w:r>
            <w:r>
              <w:rPr>
                <w:rFonts w:ascii="Calibri" w:eastAsia="Calibri" w:hAnsi="Calibri" w:cs="Times New Roman"/>
                <w:sz w:val="20"/>
              </w:rPr>
              <w:t>)</w:t>
            </w:r>
          </w:p>
          <w:p w:rsidR="001F2720" w:rsidRDefault="001F2720" w:rsidP="001F2720">
            <w:pPr>
              <w:rPr>
                <w:rFonts w:ascii="Calibri" w:eastAsia="Calibri" w:hAnsi="Calibri" w:cs="Times New Roman"/>
              </w:rPr>
            </w:pPr>
          </w:p>
          <w:p w:rsidR="001F2720" w:rsidRDefault="001F2720" w:rsidP="001F2720">
            <w:pPr>
              <w:rPr>
                <w:rFonts w:ascii="Calibri" w:eastAsia="Calibri" w:hAnsi="Calibri" w:cs="Times New Roman"/>
              </w:rPr>
            </w:pPr>
            <w:r>
              <w:rPr>
                <w:rFonts w:ascii="Calibri" w:eastAsia="Calibri" w:hAnsi="Calibri" w:cs="Times New Roman"/>
              </w:rPr>
              <w:t xml:space="preserve">Students will complete </w:t>
            </w:r>
            <w:proofErr w:type="spellStart"/>
            <w:r>
              <w:rPr>
                <w:rFonts w:ascii="Calibri" w:eastAsia="Calibri" w:hAnsi="Calibri" w:cs="Times New Roman"/>
              </w:rPr>
              <w:t>Blackline</w:t>
            </w:r>
            <w:proofErr w:type="spellEnd"/>
            <w:r>
              <w:rPr>
                <w:rFonts w:ascii="Calibri" w:eastAsia="Calibri" w:hAnsi="Calibri" w:cs="Times New Roman"/>
              </w:rPr>
              <w:t xml:space="preserve"> Master, </w:t>
            </w:r>
            <w:r w:rsidRPr="00C301D0">
              <w:rPr>
                <w:rFonts w:ascii="Calibri" w:eastAsia="Calibri" w:hAnsi="Calibri" w:cs="Times New Roman"/>
                <w:i/>
              </w:rPr>
              <w:t>“Backpack Fun”</w:t>
            </w:r>
            <w:r>
              <w:rPr>
                <w:rFonts w:ascii="Calibri" w:eastAsia="Calibri" w:hAnsi="Calibri" w:cs="Times New Roman"/>
              </w:rPr>
              <w:t xml:space="preserve"> for homework. </w:t>
            </w:r>
          </w:p>
          <w:p w:rsidR="00576426" w:rsidRDefault="00576426" w:rsidP="00F6302B">
            <w:pPr>
              <w:contextualSpacing/>
              <w:rPr>
                <w:rFonts w:ascii="Comic Sans MS" w:hAnsi="Comic Sans MS"/>
                <w:b/>
              </w:rPr>
            </w:pPr>
          </w:p>
        </w:tc>
      </w:tr>
      <w:tr w:rsidR="00D037CB" w:rsidRPr="00294516" w:rsidTr="00EF010E">
        <w:tc>
          <w:tcPr>
            <w:tcW w:w="9576" w:type="dxa"/>
          </w:tcPr>
          <w:p w:rsidR="00D037CB" w:rsidRDefault="00D037CB" w:rsidP="00576426">
            <w:pPr>
              <w:contextualSpacing/>
              <w:rPr>
                <w:rFonts w:ascii="Comic Sans MS" w:hAnsi="Comic Sans MS"/>
                <w:b/>
              </w:rPr>
            </w:pPr>
            <w:r>
              <w:rPr>
                <w:rFonts w:ascii="Comic Sans MS" w:hAnsi="Comic Sans MS"/>
                <w:b/>
              </w:rPr>
              <w:lastRenderedPageBreak/>
              <w:t>Specials -</w:t>
            </w:r>
            <w:r w:rsidR="00576426">
              <w:rPr>
                <w:rFonts w:ascii="Comic Sans MS" w:hAnsi="Comic Sans MS"/>
                <w:b/>
              </w:rPr>
              <w:t xml:space="preserve"> PE</w:t>
            </w:r>
          </w:p>
        </w:tc>
      </w:tr>
      <w:tr w:rsidR="00294516" w:rsidRPr="00294516" w:rsidTr="00EF010E">
        <w:tc>
          <w:tcPr>
            <w:tcW w:w="9576" w:type="dxa"/>
          </w:tcPr>
          <w:p w:rsidR="003A27B1" w:rsidRDefault="00294516" w:rsidP="003A27B1">
            <w:pPr>
              <w:contextualSpacing/>
              <w:rPr>
                <w:rFonts w:ascii="Comic Sans MS" w:hAnsi="Comic Sans MS"/>
                <w:b/>
              </w:rPr>
            </w:pPr>
            <w:r>
              <w:rPr>
                <w:rFonts w:ascii="Comic Sans MS" w:hAnsi="Comic Sans MS"/>
                <w:b/>
              </w:rPr>
              <w:t>Snack 10:20-10:40 Read Aloud</w:t>
            </w:r>
            <w:r w:rsidR="003A27B1">
              <w:rPr>
                <w:rFonts w:ascii="Comic Sans MS" w:hAnsi="Comic Sans MS"/>
                <w:b/>
              </w:rPr>
              <w:t xml:space="preserve"> </w:t>
            </w:r>
            <w:r w:rsidR="00BD0496">
              <w:rPr>
                <w:rFonts w:ascii="Comic Sans MS" w:hAnsi="Comic Sans MS"/>
                <w:b/>
              </w:rPr>
              <w:t xml:space="preserve">– </w:t>
            </w:r>
            <w:r w:rsidR="00576426">
              <w:rPr>
                <w:rFonts w:ascii="Comic Sans MS" w:hAnsi="Comic Sans MS"/>
                <w:b/>
              </w:rPr>
              <w:t>Charlotte’s Web</w:t>
            </w:r>
          </w:p>
          <w:p w:rsidR="00294516" w:rsidRPr="00294516" w:rsidRDefault="00294516" w:rsidP="00F6302B">
            <w:pPr>
              <w:contextualSpacing/>
              <w:rPr>
                <w:rFonts w:ascii="Comic Sans MS" w:hAnsi="Comic Sans MS"/>
                <w:b/>
              </w:rPr>
            </w:pPr>
          </w:p>
        </w:tc>
      </w:tr>
      <w:tr w:rsidR="00294516" w:rsidRPr="00294516" w:rsidTr="00EF010E">
        <w:tc>
          <w:tcPr>
            <w:tcW w:w="9576" w:type="dxa"/>
          </w:tcPr>
          <w:p w:rsidR="00294516" w:rsidRPr="00294516" w:rsidRDefault="00294516" w:rsidP="00F6302B">
            <w:pPr>
              <w:contextualSpacing/>
              <w:rPr>
                <w:rFonts w:ascii="Comic Sans MS" w:hAnsi="Comic Sans MS"/>
                <w:b/>
              </w:rPr>
            </w:pPr>
            <w:r>
              <w:rPr>
                <w:rFonts w:ascii="Comic Sans MS" w:hAnsi="Comic Sans MS"/>
                <w:b/>
              </w:rPr>
              <w:t>Literacy Stations 10:40-11:40</w:t>
            </w:r>
          </w:p>
        </w:tc>
      </w:tr>
      <w:tr w:rsidR="00294516" w:rsidRPr="00294516" w:rsidTr="00EF010E">
        <w:tc>
          <w:tcPr>
            <w:tcW w:w="9576" w:type="dxa"/>
          </w:tcPr>
          <w:p w:rsidR="00294516" w:rsidRDefault="00576426" w:rsidP="00F6302B">
            <w:pPr>
              <w:contextualSpacing/>
              <w:rPr>
                <w:rFonts w:ascii="Comic Sans MS" w:hAnsi="Comic Sans MS"/>
                <w:b/>
              </w:rPr>
            </w:pPr>
            <w:r>
              <w:rPr>
                <w:rFonts w:ascii="Comic Sans MS" w:hAnsi="Comic Sans MS"/>
                <w:b/>
              </w:rPr>
              <w:t>Spelling Test Unit 21</w:t>
            </w:r>
          </w:p>
          <w:p w:rsidR="00576426" w:rsidRDefault="00576426" w:rsidP="00F6302B">
            <w:pPr>
              <w:contextualSpacing/>
              <w:rPr>
                <w:rFonts w:ascii="Comic Sans MS" w:hAnsi="Comic Sans MS"/>
                <w:b/>
              </w:rPr>
            </w:pPr>
            <w:r>
              <w:rPr>
                <w:rFonts w:ascii="Comic Sans MS" w:hAnsi="Comic Sans MS"/>
                <w:b/>
              </w:rPr>
              <w:t>Students catch up on Ocean work from the week – if done, free choice stations</w:t>
            </w:r>
          </w:p>
        </w:tc>
      </w:tr>
      <w:tr w:rsidR="00576426" w:rsidRPr="00294516" w:rsidTr="00EF010E">
        <w:tc>
          <w:tcPr>
            <w:tcW w:w="9576" w:type="dxa"/>
          </w:tcPr>
          <w:p w:rsidR="00576426" w:rsidRDefault="00576426" w:rsidP="00576426">
            <w:pPr>
              <w:contextualSpacing/>
              <w:rPr>
                <w:rFonts w:ascii="Comic Sans MS" w:hAnsi="Comic Sans MS"/>
                <w:b/>
              </w:rPr>
            </w:pPr>
            <w:r>
              <w:rPr>
                <w:rFonts w:ascii="Comic Sans MS" w:hAnsi="Comic Sans MS"/>
                <w:b/>
              </w:rPr>
              <w:t>Reader’s Workshop/SS. 11:40-12:30</w:t>
            </w:r>
          </w:p>
        </w:tc>
      </w:tr>
      <w:tr w:rsidR="00294516" w:rsidRPr="00294516" w:rsidTr="00EF010E">
        <w:tc>
          <w:tcPr>
            <w:tcW w:w="9576" w:type="dxa"/>
          </w:tcPr>
          <w:p w:rsidR="00AB3E5C" w:rsidRPr="00294516" w:rsidRDefault="007D1C93" w:rsidP="00576426">
            <w:pPr>
              <w:rPr>
                <w:rFonts w:ascii="Comic Sans MS" w:hAnsi="Comic Sans MS"/>
                <w:b/>
              </w:rPr>
            </w:pPr>
            <w:r>
              <w:rPr>
                <w:rFonts w:ascii="Comic Sans MS" w:hAnsi="Comic Sans MS"/>
                <w:b/>
              </w:rPr>
              <w:t>Ocean Research</w:t>
            </w:r>
          </w:p>
        </w:tc>
      </w:tr>
      <w:tr w:rsidR="00294516" w:rsidRPr="00294516" w:rsidTr="00EF010E">
        <w:tc>
          <w:tcPr>
            <w:tcW w:w="9576" w:type="dxa"/>
          </w:tcPr>
          <w:p w:rsidR="00294516" w:rsidRPr="00294516" w:rsidRDefault="00294516" w:rsidP="00F6302B">
            <w:pPr>
              <w:contextualSpacing/>
              <w:rPr>
                <w:rFonts w:ascii="Comic Sans MS" w:hAnsi="Comic Sans MS"/>
                <w:b/>
              </w:rPr>
            </w:pPr>
            <w:r>
              <w:rPr>
                <w:rFonts w:ascii="Comic Sans MS" w:hAnsi="Comic Sans MS"/>
                <w:b/>
              </w:rPr>
              <w:t>Lunch 12:35-1:05</w:t>
            </w:r>
          </w:p>
        </w:tc>
      </w:tr>
      <w:tr w:rsidR="007E5882" w:rsidRPr="00294516" w:rsidTr="00EF010E">
        <w:tc>
          <w:tcPr>
            <w:tcW w:w="9576" w:type="dxa"/>
          </w:tcPr>
          <w:p w:rsidR="007E5882" w:rsidRPr="00294516" w:rsidRDefault="00294516" w:rsidP="00294516">
            <w:pPr>
              <w:rPr>
                <w:rFonts w:ascii="Comic Sans MS" w:hAnsi="Comic Sans MS"/>
                <w:b/>
              </w:rPr>
            </w:pPr>
            <w:r>
              <w:rPr>
                <w:rFonts w:ascii="Comic Sans MS" w:hAnsi="Comic Sans MS"/>
                <w:b/>
              </w:rPr>
              <w:t>Recess 1:10-1:40</w:t>
            </w:r>
          </w:p>
        </w:tc>
      </w:tr>
      <w:tr w:rsidR="007E5882" w:rsidRPr="00294516" w:rsidTr="00EF010E">
        <w:tc>
          <w:tcPr>
            <w:tcW w:w="9576" w:type="dxa"/>
          </w:tcPr>
          <w:p w:rsidR="007E5882" w:rsidRDefault="00294516" w:rsidP="008B0253">
            <w:pPr>
              <w:rPr>
                <w:rFonts w:ascii="Comic Sans MS" w:hAnsi="Comic Sans MS"/>
                <w:b/>
              </w:rPr>
            </w:pPr>
            <w:r>
              <w:rPr>
                <w:rFonts w:ascii="Comic Sans MS" w:hAnsi="Comic Sans MS"/>
                <w:b/>
              </w:rPr>
              <w:t>Writing 1:40-2:40</w:t>
            </w:r>
          </w:p>
          <w:p w:rsidR="00732A72" w:rsidRPr="00294516" w:rsidRDefault="00732A72" w:rsidP="008B0253">
            <w:pPr>
              <w:rPr>
                <w:rFonts w:ascii="Comic Sans MS" w:hAnsi="Comic Sans MS"/>
                <w:b/>
              </w:rPr>
            </w:pPr>
          </w:p>
        </w:tc>
      </w:tr>
      <w:tr w:rsidR="00294516" w:rsidRPr="00294516" w:rsidTr="00EF010E">
        <w:tc>
          <w:tcPr>
            <w:tcW w:w="9576" w:type="dxa"/>
          </w:tcPr>
          <w:tbl>
            <w:tblPr>
              <w:tblW w:w="0" w:type="auto"/>
              <w:tblBorders>
                <w:top w:val="nil"/>
                <w:left w:val="nil"/>
                <w:bottom w:val="nil"/>
                <w:right w:val="nil"/>
              </w:tblBorders>
              <w:tblLook w:val="0000"/>
            </w:tblPr>
            <w:tblGrid>
              <w:gridCol w:w="9360"/>
            </w:tblGrid>
            <w:tr w:rsidR="001F2720" w:rsidRPr="001F2720">
              <w:trPr>
                <w:trHeight w:val="124"/>
              </w:trPr>
              <w:tc>
                <w:tcPr>
                  <w:tcW w:w="0" w:type="auto"/>
                </w:tcPr>
                <w:p w:rsidR="001F2720" w:rsidRPr="00AA4105" w:rsidRDefault="001F2720" w:rsidP="001F2720">
                  <w:pPr>
                    <w:spacing w:after="0" w:line="360" w:lineRule="atLeast"/>
                    <w:textAlignment w:val="baseline"/>
                    <w:rPr>
                      <w:rFonts w:ascii="inherit" w:eastAsia="Times New Roman" w:hAnsi="inherit" w:cs="Segoe UI"/>
                      <w:color w:val="444444"/>
                      <w:sz w:val="20"/>
                      <w:szCs w:val="20"/>
                    </w:rPr>
                  </w:pPr>
                  <w:r w:rsidRPr="00AA4105">
                    <w:rPr>
                      <w:rFonts w:ascii="inherit" w:eastAsia="Times New Roman" w:hAnsi="inherit" w:cs="Segoe UI"/>
                      <w:color w:val="444444"/>
                      <w:sz w:val="20"/>
                      <w:szCs w:val="20"/>
                    </w:rPr>
                    <w:t>Image -</w:t>
                  </w:r>
                  <w:r w:rsidRPr="00AA4105">
                    <w:rPr>
                      <w:rFonts w:ascii="inherit" w:eastAsia="Times New Roman" w:hAnsi="inherit" w:cs="Segoe UI"/>
                      <w:color w:val="444444"/>
                      <w:sz w:val="20"/>
                    </w:rPr>
                    <w:t> </w:t>
                  </w:r>
                  <w:hyperlink r:id="rId8" w:tgtFrame="_blank" w:history="1">
                    <w:r w:rsidRPr="00AA4105">
                      <w:rPr>
                        <w:rFonts w:ascii="inherit" w:eastAsia="Times New Roman" w:hAnsi="inherit" w:cs="Segoe UI"/>
                        <w:color w:val="114488"/>
                        <w:sz w:val="20"/>
                        <w:u w:val="single"/>
                      </w:rPr>
                      <w:t>River Running Over Rocks</w:t>
                    </w:r>
                  </w:hyperlink>
                  <w:r w:rsidRPr="00AA4105">
                    <w:rPr>
                      <w:rFonts w:ascii="inherit" w:eastAsia="Times New Roman" w:hAnsi="inherit" w:cs="Segoe UI"/>
                      <w:i/>
                      <w:iCs/>
                      <w:color w:val="444444"/>
                      <w:sz w:val="20"/>
                    </w:rPr>
                    <w:t xml:space="preserve">(Science </w:t>
                  </w:r>
                  <w:proofErr w:type="spellStart"/>
                  <w:r w:rsidRPr="00AA4105">
                    <w:rPr>
                      <w:rFonts w:ascii="inherit" w:eastAsia="Times New Roman" w:hAnsi="inherit" w:cs="Segoe UI"/>
                      <w:i/>
                      <w:iCs/>
                      <w:color w:val="444444"/>
                      <w:sz w:val="20"/>
                    </w:rPr>
                    <w:t>Techbook</w:t>
                  </w:r>
                  <w:proofErr w:type="spellEnd"/>
                  <w:r w:rsidRPr="00AA4105">
                    <w:rPr>
                      <w:rFonts w:ascii="inherit" w:eastAsia="Times New Roman" w:hAnsi="inherit" w:cs="Segoe UI"/>
                      <w:i/>
                      <w:iCs/>
                      <w:color w:val="444444"/>
                      <w:sz w:val="20"/>
                    </w:rPr>
                    <w:t>)</w:t>
                  </w:r>
                </w:p>
                <w:p w:rsidR="001F2720" w:rsidRPr="00AA4105" w:rsidRDefault="001F2720" w:rsidP="001F2720">
                  <w:pPr>
                    <w:spacing w:after="0" w:line="360" w:lineRule="atLeast"/>
                    <w:textAlignment w:val="baseline"/>
                    <w:rPr>
                      <w:rFonts w:ascii="inherit" w:eastAsia="Times New Roman" w:hAnsi="inherit" w:cs="Segoe UI"/>
                      <w:color w:val="444444"/>
                      <w:sz w:val="20"/>
                      <w:szCs w:val="20"/>
                    </w:rPr>
                  </w:pPr>
                  <w:r w:rsidRPr="00AA4105">
                    <w:rPr>
                      <w:rFonts w:ascii="inherit" w:eastAsia="Times New Roman" w:hAnsi="inherit" w:cs="Segoe UI"/>
                      <w:color w:val="444444"/>
                      <w:sz w:val="20"/>
                      <w:szCs w:val="20"/>
                    </w:rPr>
                    <w:t> </w:t>
                  </w:r>
                </w:p>
                <w:p w:rsidR="001F2720" w:rsidRDefault="001F2720" w:rsidP="001F2720">
                  <w:pPr>
                    <w:autoSpaceDE w:val="0"/>
                    <w:autoSpaceDN w:val="0"/>
                    <w:adjustRightInd w:val="0"/>
                    <w:spacing w:after="0" w:line="240" w:lineRule="auto"/>
                    <w:rPr>
                      <w:rFonts w:ascii="inherit" w:eastAsia="Times New Roman" w:hAnsi="inherit" w:cs="Segoe UI"/>
                      <w:i/>
                      <w:iCs/>
                      <w:color w:val="444444"/>
                      <w:sz w:val="20"/>
                    </w:rPr>
                  </w:pPr>
                  <w:r w:rsidRPr="00AA4105">
                    <w:rPr>
                      <w:rFonts w:ascii="inherit" w:eastAsia="Times New Roman" w:hAnsi="inherit" w:cs="Segoe UI"/>
                      <w:color w:val="444444"/>
                      <w:sz w:val="20"/>
                      <w:szCs w:val="20"/>
                    </w:rPr>
                    <w:t>Sound Effect -</w:t>
                  </w:r>
                  <w:r w:rsidRPr="00AA4105">
                    <w:rPr>
                      <w:rFonts w:ascii="inherit" w:eastAsia="Times New Roman" w:hAnsi="inherit" w:cs="Segoe UI"/>
                      <w:color w:val="444444"/>
                      <w:sz w:val="20"/>
                    </w:rPr>
                    <w:t> </w:t>
                  </w:r>
                  <w:hyperlink r:id="rId9" w:tgtFrame="_blank" w:history="1">
                    <w:r w:rsidRPr="00AA4105">
                      <w:rPr>
                        <w:rFonts w:ascii="inherit" w:eastAsia="Times New Roman" w:hAnsi="inherit" w:cs="Segoe UI"/>
                        <w:color w:val="114488"/>
                        <w:sz w:val="20"/>
                        <w:u w:val="single"/>
                      </w:rPr>
                      <w:t>Water: River:  River Flowing Over Rocks</w:t>
                    </w:r>
                  </w:hyperlink>
                  <w:r w:rsidRPr="00AA4105">
                    <w:rPr>
                      <w:rFonts w:ascii="inherit" w:eastAsia="Times New Roman" w:hAnsi="inherit" w:cs="Segoe UI"/>
                      <w:color w:val="444444"/>
                      <w:sz w:val="20"/>
                    </w:rPr>
                    <w:t> </w:t>
                  </w:r>
                  <w:r w:rsidRPr="00AA4105">
                    <w:rPr>
                      <w:rFonts w:ascii="inherit" w:eastAsia="Times New Roman" w:hAnsi="inherit" w:cs="Segoe UI"/>
                      <w:i/>
                      <w:iCs/>
                      <w:color w:val="444444"/>
                      <w:sz w:val="20"/>
                    </w:rPr>
                    <w:t>(Streaming Plus)</w:t>
                  </w:r>
                </w:p>
                <w:p w:rsidR="001F2720" w:rsidRDefault="001F2720" w:rsidP="001F2720">
                  <w:pPr>
                    <w:autoSpaceDE w:val="0"/>
                    <w:autoSpaceDN w:val="0"/>
                    <w:adjustRightInd w:val="0"/>
                    <w:spacing w:after="0" w:line="240" w:lineRule="auto"/>
                    <w:rPr>
                      <w:rFonts w:ascii="inherit" w:eastAsia="Times New Roman" w:hAnsi="inherit" w:cs="Segoe UI"/>
                      <w:i/>
                      <w:iCs/>
                      <w:color w:val="444444"/>
                      <w:sz w:val="20"/>
                    </w:rPr>
                  </w:pPr>
                </w:p>
                <w:p w:rsidR="001F2720" w:rsidRPr="001F2720" w:rsidRDefault="001F2720" w:rsidP="001F2720">
                  <w:pPr>
                    <w:autoSpaceDE w:val="0"/>
                    <w:autoSpaceDN w:val="0"/>
                    <w:adjustRightInd w:val="0"/>
                    <w:spacing w:after="0" w:line="240" w:lineRule="auto"/>
                    <w:rPr>
                      <w:rFonts w:ascii="Times New Roman" w:hAnsi="Times New Roman" w:cs="Times New Roman"/>
                      <w:color w:val="000000"/>
                      <w:sz w:val="28"/>
                      <w:szCs w:val="28"/>
                    </w:rPr>
                  </w:pPr>
                  <w:r w:rsidRPr="001F2720">
                    <w:rPr>
                      <w:rFonts w:ascii="Times New Roman" w:hAnsi="Times New Roman" w:cs="Times New Roman"/>
                      <w:b/>
                      <w:bCs/>
                      <w:color w:val="000000"/>
                      <w:sz w:val="28"/>
                      <w:szCs w:val="28"/>
                    </w:rPr>
                    <w:t xml:space="preserve">Lesson 3 – Investigation 1, Part 3: First Sorting </w:t>
                  </w:r>
                </w:p>
              </w:tc>
            </w:tr>
            <w:tr w:rsidR="001F2720" w:rsidRPr="001F2720">
              <w:trPr>
                <w:trHeight w:val="248"/>
              </w:trPr>
              <w:tc>
                <w:tcPr>
                  <w:tcW w:w="0" w:type="auto"/>
                </w:tcPr>
                <w:p w:rsidR="001F2720" w:rsidRPr="001F2720" w:rsidRDefault="001F2720" w:rsidP="001F2720">
                  <w:pPr>
                    <w:autoSpaceDE w:val="0"/>
                    <w:autoSpaceDN w:val="0"/>
                    <w:adjustRightInd w:val="0"/>
                    <w:spacing w:after="0" w:line="240" w:lineRule="auto"/>
                    <w:rPr>
                      <w:rFonts w:ascii="Times New Roman" w:hAnsi="Times New Roman" w:cs="Times New Roman"/>
                      <w:color w:val="000000"/>
                      <w:sz w:val="23"/>
                      <w:szCs w:val="23"/>
                    </w:rPr>
                  </w:pPr>
                  <w:r w:rsidRPr="001F2720">
                    <w:rPr>
                      <w:rFonts w:ascii="Times New Roman" w:hAnsi="Times New Roman" w:cs="Times New Roman"/>
                      <w:i/>
                      <w:iCs/>
                      <w:color w:val="000000"/>
                      <w:sz w:val="23"/>
                      <w:szCs w:val="23"/>
                    </w:rPr>
                    <w:t xml:space="preserve">Students are introduced to river rocks. They listen to the story “Peter and the Rocks” and use ideas from the story and Lesson 2 to sort their river rocks. </w:t>
                  </w:r>
                </w:p>
              </w:tc>
            </w:tr>
          </w:tbl>
          <w:p w:rsidR="001F2720" w:rsidRPr="001F2720" w:rsidRDefault="001F2720" w:rsidP="001F2720">
            <w:pPr>
              <w:autoSpaceDE w:val="0"/>
              <w:autoSpaceDN w:val="0"/>
              <w:adjustRightInd w:val="0"/>
              <w:rPr>
                <w:rFonts w:ascii="Times New Roman" w:hAnsi="Times New Roman" w:cs="Times New Roman"/>
                <w:color w:val="000000"/>
                <w:sz w:val="28"/>
                <w:szCs w:val="28"/>
              </w:rPr>
            </w:pPr>
            <w:r w:rsidRPr="001F2720">
              <w:rPr>
                <w:rFonts w:ascii="Times New Roman" w:hAnsi="Times New Roman" w:cs="Times New Roman"/>
                <w:b/>
                <w:bCs/>
                <w:color w:val="000000"/>
                <w:sz w:val="28"/>
                <w:szCs w:val="28"/>
              </w:rPr>
              <w:t xml:space="preserve">Clarifying Objectives </w:t>
            </w:r>
          </w:p>
          <w:p w:rsidR="001F2720" w:rsidRPr="001F2720" w:rsidRDefault="001F2720" w:rsidP="001F2720">
            <w:pPr>
              <w:autoSpaceDE w:val="0"/>
              <w:autoSpaceDN w:val="0"/>
              <w:adjustRightInd w:val="0"/>
              <w:rPr>
                <w:rFonts w:ascii="Times New Roman" w:hAnsi="Times New Roman" w:cs="Times New Roman"/>
                <w:color w:val="000000"/>
                <w:sz w:val="23"/>
                <w:szCs w:val="23"/>
              </w:rPr>
            </w:pPr>
            <w:proofErr w:type="gramStart"/>
            <w:r w:rsidRPr="001F2720">
              <w:rPr>
                <w:rFonts w:ascii="Times New Roman" w:hAnsi="Times New Roman" w:cs="Times New Roman"/>
                <w:color w:val="000000"/>
                <w:sz w:val="23"/>
                <w:szCs w:val="23"/>
              </w:rPr>
              <w:t>1.E.2.1</w:t>
            </w:r>
            <w:proofErr w:type="gramEnd"/>
            <w:r w:rsidRPr="001F2720">
              <w:rPr>
                <w:rFonts w:ascii="Times New Roman" w:hAnsi="Times New Roman" w:cs="Times New Roman"/>
                <w:color w:val="000000"/>
                <w:sz w:val="23"/>
                <w:szCs w:val="23"/>
              </w:rPr>
              <w:t xml:space="preserve"> Summarize the physical properties of Earth materials including rocks, minerals, soils and water that make them useful in different ways. </w:t>
            </w:r>
          </w:p>
          <w:p w:rsidR="001F2720" w:rsidRPr="001F2720" w:rsidRDefault="001F2720" w:rsidP="001F2720">
            <w:pPr>
              <w:autoSpaceDE w:val="0"/>
              <w:autoSpaceDN w:val="0"/>
              <w:adjustRightInd w:val="0"/>
              <w:rPr>
                <w:rFonts w:ascii="Times New Roman" w:hAnsi="Times New Roman" w:cs="Times New Roman"/>
                <w:color w:val="000000"/>
                <w:sz w:val="28"/>
                <w:szCs w:val="28"/>
              </w:rPr>
            </w:pPr>
            <w:r w:rsidRPr="001F2720">
              <w:rPr>
                <w:rFonts w:ascii="Times New Roman" w:hAnsi="Times New Roman" w:cs="Times New Roman"/>
                <w:b/>
                <w:bCs/>
                <w:color w:val="000000"/>
                <w:sz w:val="28"/>
                <w:szCs w:val="28"/>
              </w:rPr>
              <w:t xml:space="preserve">Focus Question </w:t>
            </w:r>
          </w:p>
          <w:tbl>
            <w:tblPr>
              <w:tblW w:w="0" w:type="auto"/>
              <w:tblBorders>
                <w:top w:val="nil"/>
                <w:left w:val="nil"/>
                <w:bottom w:val="nil"/>
                <w:right w:val="nil"/>
              </w:tblBorders>
              <w:tblLook w:val="0000"/>
            </w:tblPr>
            <w:tblGrid>
              <w:gridCol w:w="6947"/>
              <w:gridCol w:w="2413"/>
            </w:tblGrid>
            <w:tr w:rsidR="001F2720" w:rsidRPr="001F2720">
              <w:trPr>
                <w:trHeight w:val="107"/>
              </w:trPr>
              <w:tc>
                <w:tcPr>
                  <w:tcW w:w="0" w:type="auto"/>
                </w:tcPr>
                <w:p w:rsidR="001F2720" w:rsidRPr="001F2720" w:rsidRDefault="001F2720" w:rsidP="001F2720">
                  <w:pPr>
                    <w:autoSpaceDE w:val="0"/>
                    <w:autoSpaceDN w:val="0"/>
                    <w:adjustRightInd w:val="0"/>
                    <w:spacing w:after="0" w:line="240" w:lineRule="auto"/>
                    <w:rPr>
                      <w:rFonts w:ascii="Times New Roman" w:hAnsi="Times New Roman" w:cs="Times New Roman"/>
                      <w:color w:val="000000"/>
                      <w:sz w:val="23"/>
                      <w:szCs w:val="23"/>
                    </w:rPr>
                  </w:pPr>
                  <w:r w:rsidRPr="001F2720">
                    <w:rPr>
                      <w:rFonts w:ascii="Times New Roman" w:hAnsi="Times New Roman" w:cs="Times New Roman"/>
                      <w:b/>
                      <w:bCs/>
                      <w:color w:val="000000"/>
                      <w:sz w:val="23"/>
                      <w:szCs w:val="23"/>
                    </w:rPr>
                    <w:t xml:space="preserve">How </w:t>
                  </w:r>
                  <w:proofErr w:type="gramStart"/>
                  <w:r w:rsidRPr="001F2720">
                    <w:rPr>
                      <w:rFonts w:ascii="Times New Roman" w:hAnsi="Times New Roman" w:cs="Times New Roman"/>
                      <w:b/>
                      <w:bCs/>
                      <w:color w:val="000000"/>
                      <w:sz w:val="23"/>
                      <w:szCs w:val="23"/>
                    </w:rPr>
                    <w:t>are some</w:t>
                  </w:r>
                  <w:proofErr w:type="gramEnd"/>
                  <w:r w:rsidRPr="001F2720">
                    <w:rPr>
                      <w:rFonts w:ascii="Times New Roman" w:hAnsi="Times New Roman" w:cs="Times New Roman"/>
                      <w:b/>
                      <w:bCs/>
                      <w:color w:val="000000"/>
                      <w:sz w:val="23"/>
                      <w:szCs w:val="23"/>
                    </w:rPr>
                    <w:t xml:space="preserve"> rocks the same? Activity </w:t>
                  </w:r>
                </w:p>
              </w:tc>
              <w:tc>
                <w:tcPr>
                  <w:tcW w:w="0" w:type="auto"/>
                </w:tcPr>
                <w:p w:rsidR="001F2720" w:rsidRPr="001F2720" w:rsidRDefault="001F2720" w:rsidP="001F2720">
                  <w:pPr>
                    <w:autoSpaceDE w:val="0"/>
                    <w:autoSpaceDN w:val="0"/>
                    <w:adjustRightInd w:val="0"/>
                    <w:spacing w:after="0" w:line="240" w:lineRule="auto"/>
                    <w:rPr>
                      <w:rFonts w:ascii="Times New Roman" w:hAnsi="Times New Roman" w:cs="Times New Roman"/>
                      <w:color w:val="000000"/>
                      <w:sz w:val="23"/>
                      <w:szCs w:val="23"/>
                    </w:rPr>
                  </w:pPr>
                  <w:r w:rsidRPr="001F2720">
                    <w:rPr>
                      <w:rFonts w:ascii="Times New Roman" w:hAnsi="Times New Roman" w:cs="Times New Roman"/>
                      <w:b/>
                      <w:bCs/>
                      <w:color w:val="000000"/>
                      <w:sz w:val="23"/>
                      <w:szCs w:val="23"/>
                    </w:rPr>
                    <w:t xml:space="preserve">Guiding Questions </w:t>
                  </w:r>
                </w:p>
              </w:tc>
            </w:tr>
            <w:tr w:rsidR="001F2720" w:rsidRPr="001F2720">
              <w:trPr>
                <w:trHeight w:val="3017"/>
              </w:trPr>
              <w:tc>
                <w:tcPr>
                  <w:tcW w:w="0" w:type="auto"/>
                </w:tcPr>
                <w:p w:rsidR="001F2720" w:rsidRPr="001F2720" w:rsidRDefault="001F2720" w:rsidP="001F2720">
                  <w:pPr>
                    <w:autoSpaceDE w:val="0"/>
                    <w:autoSpaceDN w:val="0"/>
                    <w:adjustRightInd w:val="0"/>
                    <w:spacing w:after="0" w:line="240" w:lineRule="auto"/>
                    <w:rPr>
                      <w:rFonts w:ascii="Times New Roman" w:hAnsi="Times New Roman" w:cs="Times New Roman"/>
                      <w:sz w:val="24"/>
                      <w:szCs w:val="24"/>
                    </w:rPr>
                  </w:pPr>
                </w:p>
                <w:p w:rsidR="001F2720" w:rsidRPr="001F2720" w:rsidRDefault="001F2720" w:rsidP="001F2720">
                  <w:pPr>
                    <w:autoSpaceDE w:val="0"/>
                    <w:autoSpaceDN w:val="0"/>
                    <w:adjustRightInd w:val="0"/>
                    <w:spacing w:after="0" w:line="240" w:lineRule="auto"/>
                    <w:rPr>
                      <w:rFonts w:ascii="Times New Roman" w:hAnsi="Times New Roman" w:cs="Times New Roman"/>
                      <w:color w:val="000000"/>
                    </w:rPr>
                  </w:pPr>
                  <w:r w:rsidRPr="001F2720">
                    <w:rPr>
                      <w:rFonts w:ascii="Times New Roman" w:hAnsi="Times New Roman" w:cs="Times New Roman"/>
                      <w:color w:val="000000"/>
                      <w:sz w:val="20"/>
                      <w:szCs w:val="20"/>
                    </w:rPr>
                    <w:t xml:space="preserve"> </w:t>
                  </w:r>
                  <w:r w:rsidRPr="001F2720">
                    <w:rPr>
                      <w:rFonts w:ascii="Times New Roman" w:hAnsi="Times New Roman" w:cs="Times New Roman"/>
                      <w:color w:val="000000"/>
                    </w:rPr>
                    <w:t xml:space="preserve">Explain that each pair of students will get a bag of rocks. </w:t>
                  </w:r>
                </w:p>
                <w:p w:rsidR="001F2720" w:rsidRPr="001F2720" w:rsidRDefault="001F2720" w:rsidP="001F2720">
                  <w:pPr>
                    <w:autoSpaceDE w:val="0"/>
                    <w:autoSpaceDN w:val="0"/>
                    <w:adjustRightInd w:val="0"/>
                    <w:spacing w:after="0" w:line="240" w:lineRule="auto"/>
                    <w:rPr>
                      <w:rFonts w:ascii="Times New Roman" w:hAnsi="Times New Roman" w:cs="Times New Roman"/>
                      <w:color w:val="000000"/>
                    </w:rPr>
                  </w:pPr>
                  <w:r w:rsidRPr="001F2720">
                    <w:rPr>
                      <w:rFonts w:ascii="Times New Roman" w:hAnsi="Times New Roman" w:cs="Times New Roman"/>
                      <w:color w:val="000000"/>
                      <w:sz w:val="20"/>
                      <w:szCs w:val="20"/>
                    </w:rPr>
                    <w:t xml:space="preserve"> </w:t>
                  </w:r>
                  <w:r w:rsidRPr="001F2720">
                    <w:rPr>
                      <w:rFonts w:ascii="Times New Roman" w:hAnsi="Times New Roman" w:cs="Times New Roman"/>
                      <w:color w:val="000000"/>
                    </w:rPr>
                    <w:t xml:space="preserve">Circulate the classroom and monitor the groups as they divide and sort the rocks. </w:t>
                  </w:r>
                </w:p>
                <w:p w:rsidR="001F2720" w:rsidRPr="001F2720" w:rsidRDefault="001F2720" w:rsidP="001F2720">
                  <w:pPr>
                    <w:autoSpaceDE w:val="0"/>
                    <w:autoSpaceDN w:val="0"/>
                    <w:adjustRightInd w:val="0"/>
                    <w:spacing w:after="0" w:line="240" w:lineRule="auto"/>
                    <w:rPr>
                      <w:rFonts w:ascii="Times New Roman" w:hAnsi="Times New Roman" w:cs="Times New Roman"/>
                      <w:color w:val="000000"/>
                    </w:rPr>
                  </w:pPr>
                  <w:r w:rsidRPr="001F2720">
                    <w:rPr>
                      <w:rFonts w:ascii="Times New Roman" w:hAnsi="Times New Roman" w:cs="Times New Roman"/>
                      <w:color w:val="000000"/>
                      <w:sz w:val="20"/>
                      <w:szCs w:val="20"/>
                    </w:rPr>
                    <w:t xml:space="preserve"> </w:t>
                  </w:r>
                  <w:r w:rsidRPr="001F2720">
                    <w:rPr>
                      <w:rFonts w:ascii="Times New Roman" w:hAnsi="Times New Roman" w:cs="Times New Roman"/>
                      <w:color w:val="000000"/>
                    </w:rPr>
                    <w:t xml:space="preserve">Encourage students to sort by one property at a time. </w:t>
                  </w:r>
                </w:p>
                <w:p w:rsidR="001F2720" w:rsidRPr="001F2720" w:rsidRDefault="001F2720" w:rsidP="001F2720">
                  <w:pPr>
                    <w:autoSpaceDE w:val="0"/>
                    <w:autoSpaceDN w:val="0"/>
                    <w:adjustRightInd w:val="0"/>
                    <w:spacing w:after="0" w:line="240" w:lineRule="auto"/>
                    <w:rPr>
                      <w:rFonts w:ascii="Times New Roman" w:hAnsi="Times New Roman" w:cs="Times New Roman"/>
                      <w:color w:val="000000"/>
                    </w:rPr>
                  </w:pPr>
                  <w:r w:rsidRPr="001F2720">
                    <w:rPr>
                      <w:rFonts w:ascii="Times New Roman" w:hAnsi="Times New Roman" w:cs="Times New Roman"/>
                      <w:color w:val="000000"/>
                      <w:sz w:val="20"/>
                      <w:szCs w:val="20"/>
                    </w:rPr>
                    <w:t xml:space="preserve"> </w:t>
                  </w:r>
                  <w:r w:rsidRPr="001F2720">
                    <w:rPr>
                      <w:rFonts w:ascii="Times New Roman" w:hAnsi="Times New Roman" w:cs="Times New Roman"/>
                      <w:color w:val="000000"/>
                    </w:rPr>
                    <w:t xml:space="preserve">Ask students how water might be useful during this investigation. </w:t>
                  </w:r>
                </w:p>
                <w:p w:rsidR="001F2720" w:rsidRPr="001F2720" w:rsidRDefault="001F2720" w:rsidP="001F2720">
                  <w:pPr>
                    <w:autoSpaceDE w:val="0"/>
                    <w:autoSpaceDN w:val="0"/>
                    <w:adjustRightInd w:val="0"/>
                    <w:spacing w:after="0" w:line="240" w:lineRule="auto"/>
                    <w:rPr>
                      <w:rFonts w:ascii="Times New Roman" w:hAnsi="Times New Roman" w:cs="Times New Roman"/>
                      <w:color w:val="000000"/>
                    </w:rPr>
                  </w:pPr>
                  <w:r w:rsidRPr="001F2720">
                    <w:rPr>
                      <w:rFonts w:ascii="Times New Roman" w:hAnsi="Times New Roman" w:cs="Times New Roman"/>
                      <w:color w:val="000000"/>
                      <w:sz w:val="20"/>
                      <w:szCs w:val="20"/>
                    </w:rPr>
                    <w:t xml:space="preserve"> </w:t>
                  </w:r>
                  <w:r w:rsidRPr="001F2720">
                    <w:rPr>
                      <w:rFonts w:ascii="Times New Roman" w:hAnsi="Times New Roman" w:cs="Times New Roman"/>
                      <w:color w:val="000000"/>
                    </w:rPr>
                    <w:t xml:space="preserve">Suggest that students use a cup half full of water for wetting the rocks and observing one rock at a time. </w:t>
                  </w:r>
                </w:p>
                <w:p w:rsidR="001F2720" w:rsidRPr="001F2720" w:rsidRDefault="001F2720" w:rsidP="001F2720">
                  <w:pPr>
                    <w:autoSpaceDE w:val="0"/>
                    <w:autoSpaceDN w:val="0"/>
                    <w:adjustRightInd w:val="0"/>
                    <w:spacing w:after="0" w:line="240" w:lineRule="auto"/>
                    <w:rPr>
                      <w:rFonts w:ascii="Times New Roman" w:hAnsi="Times New Roman" w:cs="Times New Roman"/>
                      <w:color w:val="000000"/>
                    </w:rPr>
                  </w:pPr>
                  <w:r w:rsidRPr="001F2720">
                    <w:rPr>
                      <w:rFonts w:ascii="Times New Roman" w:hAnsi="Times New Roman" w:cs="Times New Roman"/>
                      <w:color w:val="000000"/>
                      <w:sz w:val="20"/>
                      <w:szCs w:val="20"/>
                    </w:rPr>
                    <w:t xml:space="preserve"> </w:t>
                  </w:r>
                  <w:r w:rsidRPr="001F2720">
                    <w:rPr>
                      <w:rFonts w:ascii="Times New Roman" w:hAnsi="Times New Roman" w:cs="Times New Roman"/>
                      <w:color w:val="000000"/>
                    </w:rPr>
                    <w:t xml:space="preserve">Ask students to work with their partners to sort the rocks again now that they are wet. </w:t>
                  </w:r>
                </w:p>
                <w:p w:rsidR="001F2720" w:rsidRPr="001F2720" w:rsidRDefault="001F2720" w:rsidP="001F2720">
                  <w:pPr>
                    <w:autoSpaceDE w:val="0"/>
                    <w:autoSpaceDN w:val="0"/>
                    <w:adjustRightInd w:val="0"/>
                    <w:spacing w:after="0" w:line="240" w:lineRule="auto"/>
                    <w:rPr>
                      <w:rFonts w:ascii="Times New Roman" w:hAnsi="Times New Roman" w:cs="Times New Roman"/>
                      <w:color w:val="000000"/>
                    </w:rPr>
                  </w:pPr>
                  <w:r w:rsidRPr="001F2720">
                    <w:rPr>
                      <w:rFonts w:ascii="Times New Roman" w:hAnsi="Times New Roman" w:cs="Times New Roman"/>
                      <w:color w:val="000000"/>
                      <w:sz w:val="20"/>
                      <w:szCs w:val="20"/>
                    </w:rPr>
                    <w:t xml:space="preserve"> </w:t>
                  </w:r>
                  <w:r w:rsidRPr="001F2720">
                    <w:rPr>
                      <w:rFonts w:ascii="Times New Roman" w:hAnsi="Times New Roman" w:cs="Times New Roman"/>
                      <w:color w:val="000000"/>
                    </w:rPr>
                    <w:t xml:space="preserve">Guide students to clean up at the end of the investigation. </w:t>
                  </w:r>
                </w:p>
                <w:p w:rsidR="001F2720" w:rsidRPr="001F2720" w:rsidRDefault="001F2720" w:rsidP="001F2720">
                  <w:pPr>
                    <w:autoSpaceDE w:val="0"/>
                    <w:autoSpaceDN w:val="0"/>
                    <w:adjustRightInd w:val="0"/>
                    <w:spacing w:after="0" w:line="240" w:lineRule="auto"/>
                    <w:rPr>
                      <w:rFonts w:ascii="Times New Roman" w:hAnsi="Times New Roman" w:cs="Times New Roman"/>
                      <w:color w:val="000000"/>
                    </w:rPr>
                  </w:pPr>
                  <w:r w:rsidRPr="001F2720">
                    <w:rPr>
                      <w:rFonts w:ascii="Times New Roman" w:hAnsi="Times New Roman" w:cs="Times New Roman"/>
                      <w:color w:val="000000"/>
                      <w:sz w:val="20"/>
                      <w:szCs w:val="20"/>
                    </w:rPr>
                    <w:t xml:space="preserve"> </w:t>
                  </w:r>
                  <w:r w:rsidRPr="001F2720">
                    <w:rPr>
                      <w:rFonts w:ascii="Times New Roman" w:hAnsi="Times New Roman" w:cs="Times New Roman"/>
                      <w:color w:val="000000"/>
                    </w:rPr>
                    <w:t xml:space="preserve">Lead a discussion to discuss what they observed, the different ways they sorted the rocks, and any changes they noticed when they placed the rocks in water. </w:t>
                  </w:r>
                </w:p>
                <w:p w:rsidR="001F2720" w:rsidRPr="001F2720" w:rsidRDefault="001F2720" w:rsidP="001F2720">
                  <w:pPr>
                    <w:autoSpaceDE w:val="0"/>
                    <w:autoSpaceDN w:val="0"/>
                    <w:adjustRightInd w:val="0"/>
                    <w:spacing w:after="0" w:line="240" w:lineRule="auto"/>
                    <w:rPr>
                      <w:rFonts w:ascii="Times New Roman" w:hAnsi="Times New Roman" w:cs="Times New Roman"/>
                      <w:color w:val="000000"/>
                    </w:rPr>
                  </w:pPr>
                  <w:r w:rsidRPr="001F2720">
                    <w:rPr>
                      <w:rFonts w:ascii="Times New Roman" w:hAnsi="Times New Roman" w:cs="Times New Roman"/>
                      <w:color w:val="000000"/>
                      <w:sz w:val="20"/>
                      <w:szCs w:val="20"/>
                    </w:rPr>
                    <w:t xml:space="preserve"> </w:t>
                  </w:r>
                  <w:r w:rsidRPr="001F2720">
                    <w:rPr>
                      <w:rFonts w:ascii="Times New Roman" w:hAnsi="Times New Roman" w:cs="Times New Roman"/>
                      <w:color w:val="000000"/>
                    </w:rPr>
                    <w:t xml:space="preserve">Add new words to word wall and new concepts to the content chart. </w:t>
                  </w:r>
                </w:p>
                <w:p w:rsidR="001F2720" w:rsidRPr="001F2720" w:rsidRDefault="001F2720" w:rsidP="001F2720">
                  <w:pPr>
                    <w:autoSpaceDE w:val="0"/>
                    <w:autoSpaceDN w:val="0"/>
                    <w:adjustRightInd w:val="0"/>
                    <w:spacing w:after="0" w:line="240" w:lineRule="auto"/>
                    <w:rPr>
                      <w:rFonts w:ascii="Times New Roman" w:hAnsi="Times New Roman" w:cs="Times New Roman"/>
                      <w:color w:val="000000"/>
                    </w:rPr>
                  </w:pPr>
                </w:p>
              </w:tc>
              <w:tc>
                <w:tcPr>
                  <w:tcW w:w="0" w:type="auto"/>
                </w:tcPr>
                <w:p w:rsidR="001F2720" w:rsidRPr="001F2720" w:rsidRDefault="001F2720" w:rsidP="001F2720">
                  <w:pPr>
                    <w:autoSpaceDE w:val="0"/>
                    <w:autoSpaceDN w:val="0"/>
                    <w:adjustRightInd w:val="0"/>
                    <w:spacing w:after="0" w:line="240" w:lineRule="auto"/>
                    <w:rPr>
                      <w:rFonts w:ascii="Times New Roman" w:hAnsi="Times New Roman" w:cs="Times New Roman"/>
                      <w:sz w:val="24"/>
                      <w:szCs w:val="24"/>
                    </w:rPr>
                  </w:pPr>
                </w:p>
                <w:p w:rsidR="001F2720" w:rsidRPr="001F2720" w:rsidRDefault="001F2720" w:rsidP="001F2720">
                  <w:pPr>
                    <w:autoSpaceDE w:val="0"/>
                    <w:autoSpaceDN w:val="0"/>
                    <w:adjustRightInd w:val="0"/>
                    <w:spacing w:after="0" w:line="240" w:lineRule="auto"/>
                    <w:rPr>
                      <w:rFonts w:ascii="Times New Roman" w:hAnsi="Times New Roman" w:cs="Times New Roman"/>
                      <w:color w:val="000000"/>
                    </w:rPr>
                  </w:pPr>
                  <w:r w:rsidRPr="001F2720">
                    <w:rPr>
                      <w:rFonts w:ascii="Times New Roman" w:hAnsi="Times New Roman" w:cs="Times New Roman"/>
                      <w:color w:val="000000"/>
                      <w:sz w:val="20"/>
                      <w:szCs w:val="20"/>
                    </w:rPr>
                    <w:t xml:space="preserve"> </w:t>
                  </w:r>
                  <w:r w:rsidRPr="001F2720">
                    <w:rPr>
                      <w:rFonts w:ascii="Times New Roman" w:hAnsi="Times New Roman" w:cs="Times New Roman"/>
                      <w:color w:val="000000"/>
                    </w:rPr>
                    <w:t xml:space="preserve">What ways did you sort the rocks? </w:t>
                  </w:r>
                </w:p>
                <w:p w:rsidR="001F2720" w:rsidRPr="001F2720" w:rsidRDefault="001F2720" w:rsidP="001F2720">
                  <w:pPr>
                    <w:autoSpaceDE w:val="0"/>
                    <w:autoSpaceDN w:val="0"/>
                    <w:adjustRightInd w:val="0"/>
                    <w:spacing w:after="0" w:line="240" w:lineRule="auto"/>
                    <w:rPr>
                      <w:rFonts w:ascii="Times New Roman" w:hAnsi="Times New Roman" w:cs="Times New Roman"/>
                      <w:color w:val="000000"/>
                    </w:rPr>
                  </w:pPr>
                  <w:r w:rsidRPr="001F2720">
                    <w:rPr>
                      <w:rFonts w:ascii="Times New Roman" w:hAnsi="Times New Roman" w:cs="Times New Roman"/>
                      <w:color w:val="000000"/>
                      <w:sz w:val="20"/>
                      <w:szCs w:val="20"/>
                    </w:rPr>
                    <w:t xml:space="preserve"> </w:t>
                  </w:r>
                  <w:r w:rsidRPr="001F2720">
                    <w:rPr>
                      <w:rFonts w:ascii="Times New Roman" w:hAnsi="Times New Roman" w:cs="Times New Roman"/>
                      <w:color w:val="000000"/>
                    </w:rPr>
                    <w:t xml:space="preserve">What new ways did you sort your rocks? </w:t>
                  </w:r>
                </w:p>
                <w:p w:rsidR="001F2720" w:rsidRPr="001F2720" w:rsidRDefault="001F2720" w:rsidP="001F2720">
                  <w:pPr>
                    <w:autoSpaceDE w:val="0"/>
                    <w:autoSpaceDN w:val="0"/>
                    <w:adjustRightInd w:val="0"/>
                    <w:spacing w:after="0" w:line="240" w:lineRule="auto"/>
                    <w:rPr>
                      <w:rFonts w:ascii="Times New Roman" w:hAnsi="Times New Roman" w:cs="Times New Roman"/>
                      <w:color w:val="000000"/>
                    </w:rPr>
                  </w:pPr>
                </w:p>
              </w:tc>
            </w:tr>
          </w:tbl>
          <w:p w:rsidR="00732A72" w:rsidRPr="00294516" w:rsidRDefault="00732A72" w:rsidP="00576426">
            <w:pPr>
              <w:rPr>
                <w:rFonts w:ascii="Comic Sans MS" w:hAnsi="Comic Sans MS"/>
              </w:rPr>
            </w:pPr>
          </w:p>
        </w:tc>
      </w:tr>
      <w:tr w:rsidR="00CC2818" w:rsidRPr="00294516" w:rsidTr="00EF010E">
        <w:tc>
          <w:tcPr>
            <w:tcW w:w="9576" w:type="dxa"/>
          </w:tcPr>
          <w:p w:rsidR="00CC2818" w:rsidRPr="00294516" w:rsidRDefault="00CC2818" w:rsidP="008B0253">
            <w:pPr>
              <w:rPr>
                <w:rFonts w:ascii="Comic Sans MS" w:hAnsi="Comic Sans MS"/>
                <w:b/>
              </w:rPr>
            </w:pPr>
            <w:r w:rsidRPr="00294516">
              <w:rPr>
                <w:rFonts w:ascii="Comic Sans MS" w:hAnsi="Comic Sans MS"/>
                <w:b/>
              </w:rPr>
              <w:t xml:space="preserve">Plus/Delta &amp; Pack-Up </w:t>
            </w:r>
            <w:r w:rsidR="008B0253" w:rsidRPr="00294516">
              <w:rPr>
                <w:rFonts w:ascii="Comic Sans MS" w:hAnsi="Comic Sans MS"/>
                <w:b/>
              </w:rPr>
              <w:t>12:20</w:t>
            </w:r>
          </w:p>
        </w:tc>
      </w:tr>
      <w:tr w:rsidR="00CC2818" w:rsidRPr="00294516" w:rsidTr="00EF010E">
        <w:tc>
          <w:tcPr>
            <w:tcW w:w="9576" w:type="dxa"/>
          </w:tcPr>
          <w:p w:rsidR="00CC2818" w:rsidRPr="00294516" w:rsidRDefault="00CC2818" w:rsidP="00576426">
            <w:pPr>
              <w:rPr>
                <w:rFonts w:ascii="Comic Sans MS" w:hAnsi="Comic Sans MS"/>
                <w:b/>
              </w:rPr>
            </w:pPr>
            <w:r w:rsidRPr="00294516">
              <w:rPr>
                <w:rFonts w:ascii="Comic Sans MS" w:hAnsi="Comic Sans MS"/>
              </w:rPr>
              <w:t>Students are called by table (After cleaning up) to put their chairs up, get their backpacks, and sit on the carpet until their ride is called.</w:t>
            </w:r>
            <w:r w:rsidRPr="00294516">
              <w:rPr>
                <w:rFonts w:ascii="Comic Sans MS" w:hAnsi="Comic Sans MS"/>
                <w:b/>
              </w:rPr>
              <w:t xml:space="preserve"> </w:t>
            </w:r>
          </w:p>
        </w:tc>
      </w:tr>
      <w:tr w:rsidR="00CC2818" w:rsidRPr="00294516" w:rsidTr="00EF010E">
        <w:tc>
          <w:tcPr>
            <w:tcW w:w="9576" w:type="dxa"/>
          </w:tcPr>
          <w:p w:rsidR="00CC2818" w:rsidRPr="00294516" w:rsidRDefault="00CC2818" w:rsidP="00FE5D03">
            <w:pPr>
              <w:rPr>
                <w:rFonts w:ascii="Comic Sans MS" w:hAnsi="Comic Sans MS"/>
                <w:b/>
              </w:rPr>
            </w:pPr>
            <w:r w:rsidRPr="00294516">
              <w:rPr>
                <w:rFonts w:ascii="Comic Sans MS" w:hAnsi="Comic Sans MS"/>
                <w:b/>
              </w:rPr>
              <w:t>Carpool 2:50</w:t>
            </w:r>
          </w:p>
        </w:tc>
      </w:tr>
      <w:tr w:rsidR="00CC2818" w:rsidRPr="00294516" w:rsidTr="00EF010E">
        <w:tc>
          <w:tcPr>
            <w:tcW w:w="9576" w:type="dxa"/>
          </w:tcPr>
          <w:p w:rsidR="00CC2818" w:rsidRPr="00294516" w:rsidRDefault="00CC2818" w:rsidP="00FE5D03">
            <w:pPr>
              <w:rPr>
                <w:rFonts w:ascii="Comic Sans MS" w:hAnsi="Comic Sans MS"/>
                <w:b/>
              </w:rPr>
            </w:pPr>
            <w:r w:rsidRPr="00294516">
              <w:rPr>
                <w:rFonts w:ascii="Comic Sans MS" w:hAnsi="Comic Sans MS"/>
                <w:b/>
              </w:rPr>
              <w:lastRenderedPageBreak/>
              <w:t>Walkers 2:55</w:t>
            </w:r>
          </w:p>
        </w:tc>
      </w:tr>
      <w:tr w:rsidR="00CC2818" w:rsidRPr="00294516" w:rsidTr="00EF010E">
        <w:tc>
          <w:tcPr>
            <w:tcW w:w="9576" w:type="dxa"/>
          </w:tcPr>
          <w:p w:rsidR="00CC2818" w:rsidRPr="00294516" w:rsidRDefault="00CC2818" w:rsidP="00FE5D03">
            <w:pPr>
              <w:rPr>
                <w:rFonts w:ascii="Comic Sans MS" w:hAnsi="Comic Sans MS"/>
                <w:b/>
              </w:rPr>
            </w:pPr>
            <w:r w:rsidRPr="00294516">
              <w:rPr>
                <w:rFonts w:ascii="Comic Sans MS" w:hAnsi="Comic Sans MS"/>
                <w:b/>
              </w:rPr>
              <w:t xml:space="preserve">Bus 3:00-3:15 </w:t>
            </w:r>
            <w:proofErr w:type="spellStart"/>
            <w:r w:rsidRPr="00294516">
              <w:rPr>
                <w:rFonts w:ascii="Comic Sans MS" w:hAnsi="Comic Sans MS"/>
                <w:b/>
              </w:rPr>
              <w:t>ish</w:t>
            </w:r>
            <w:proofErr w:type="spellEnd"/>
          </w:p>
        </w:tc>
      </w:tr>
      <w:tr w:rsidR="00CC2818" w:rsidRPr="00294516" w:rsidTr="00EF010E">
        <w:tc>
          <w:tcPr>
            <w:tcW w:w="9576" w:type="dxa"/>
          </w:tcPr>
          <w:p w:rsidR="00CC2818" w:rsidRPr="00294516" w:rsidRDefault="00CC2818" w:rsidP="00FE5D03">
            <w:pPr>
              <w:rPr>
                <w:rFonts w:ascii="Comic Sans MS" w:hAnsi="Comic Sans MS"/>
                <w:b/>
              </w:rPr>
            </w:pPr>
            <w:r w:rsidRPr="00294516">
              <w:rPr>
                <w:rFonts w:ascii="Comic Sans MS" w:hAnsi="Comic Sans MS"/>
                <w:b/>
              </w:rPr>
              <w:t>YMCA 3:10</w:t>
            </w:r>
          </w:p>
        </w:tc>
      </w:tr>
    </w:tbl>
    <w:p w:rsidR="00B2465B" w:rsidRPr="00294516" w:rsidRDefault="00B2465B" w:rsidP="00592AA7">
      <w:pPr>
        <w:spacing w:after="0" w:line="240" w:lineRule="auto"/>
        <w:rPr>
          <w:rFonts w:ascii="Comic Sans MS" w:hAnsi="Comic Sans MS"/>
        </w:rPr>
      </w:pPr>
    </w:p>
    <w:p w:rsidR="00B2465B" w:rsidRPr="00294516" w:rsidRDefault="00B2465B" w:rsidP="00B2465B">
      <w:pPr>
        <w:spacing w:after="0" w:line="240" w:lineRule="auto"/>
        <w:rPr>
          <w:rFonts w:ascii="Comic Sans MS" w:eastAsia="Times New Roman" w:hAnsi="Comic Sans MS" w:cs="Times New Roman"/>
        </w:rPr>
      </w:pPr>
      <w:r w:rsidRPr="00294516">
        <w:rPr>
          <w:rFonts w:ascii="Comic Sans MS" w:eastAsia="Times New Roman" w:hAnsi="Comic Sans MS" w:cs="Times New Roman"/>
        </w:rPr>
        <w:br/>
      </w:r>
    </w:p>
    <w:p w:rsidR="00D41F1A" w:rsidRPr="00294516" w:rsidRDefault="00D41F1A">
      <w:pPr>
        <w:rPr>
          <w:rFonts w:ascii="Comic Sans MS" w:hAnsi="Comic Sans MS"/>
          <w:b/>
        </w:rPr>
      </w:pPr>
    </w:p>
    <w:sectPr w:rsidR="00D41F1A" w:rsidRPr="00294516" w:rsidSect="00B353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00022FF" w:usb1="C000205B" w:usb2="0000000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4607"/>
    <w:multiLevelType w:val="hybridMultilevel"/>
    <w:tmpl w:val="56E88B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968DD"/>
    <w:multiLevelType w:val="hybridMultilevel"/>
    <w:tmpl w:val="63BCB29C"/>
    <w:lvl w:ilvl="0" w:tplc="EB8CF1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B27538"/>
    <w:multiLevelType w:val="hybridMultilevel"/>
    <w:tmpl w:val="82AED9C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6068AD"/>
    <w:multiLevelType w:val="hybridMultilevel"/>
    <w:tmpl w:val="ED86B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0D7D3C"/>
    <w:multiLevelType w:val="hybridMultilevel"/>
    <w:tmpl w:val="12BABF4E"/>
    <w:lvl w:ilvl="0" w:tplc="972041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56F7C7E"/>
    <w:multiLevelType w:val="hybridMultilevel"/>
    <w:tmpl w:val="7292CEDC"/>
    <w:lvl w:ilvl="0" w:tplc="5EAA059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7612121"/>
    <w:multiLevelType w:val="hybridMultilevel"/>
    <w:tmpl w:val="A1968DDC"/>
    <w:lvl w:ilvl="0" w:tplc="B1C0BB4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BE13AA4"/>
    <w:multiLevelType w:val="hybridMultilevel"/>
    <w:tmpl w:val="BCE08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176DB8"/>
    <w:multiLevelType w:val="hybridMultilevel"/>
    <w:tmpl w:val="03008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DE4E56"/>
    <w:multiLevelType w:val="hybridMultilevel"/>
    <w:tmpl w:val="169CD140"/>
    <w:lvl w:ilvl="0" w:tplc="0409000F">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0B2106F"/>
    <w:multiLevelType w:val="hybridMultilevel"/>
    <w:tmpl w:val="9F9CB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192F70"/>
    <w:multiLevelType w:val="hybridMultilevel"/>
    <w:tmpl w:val="38D224CA"/>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3355E1E"/>
    <w:multiLevelType w:val="hybridMultilevel"/>
    <w:tmpl w:val="CD84F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6694CF4"/>
    <w:multiLevelType w:val="hybridMultilevel"/>
    <w:tmpl w:val="C3702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807596A"/>
    <w:multiLevelType w:val="hybridMultilevel"/>
    <w:tmpl w:val="C51AF6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B0A551E"/>
    <w:multiLevelType w:val="hybridMultilevel"/>
    <w:tmpl w:val="32566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590F48"/>
    <w:multiLevelType w:val="hybridMultilevel"/>
    <w:tmpl w:val="BE7059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1221A95"/>
    <w:multiLevelType w:val="hybridMultilevel"/>
    <w:tmpl w:val="EC9EF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092D49"/>
    <w:multiLevelType w:val="hybridMultilevel"/>
    <w:tmpl w:val="11BC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3E1C8C"/>
    <w:multiLevelType w:val="hybridMultilevel"/>
    <w:tmpl w:val="A73C3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AE22CBB"/>
    <w:multiLevelType w:val="hybridMultilevel"/>
    <w:tmpl w:val="0D70E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D441EC"/>
    <w:multiLevelType w:val="hybridMultilevel"/>
    <w:tmpl w:val="83C0D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D3241E9"/>
    <w:multiLevelType w:val="hybridMultilevel"/>
    <w:tmpl w:val="A6D4C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53A60CC"/>
    <w:multiLevelType w:val="hybridMultilevel"/>
    <w:tmpl w:val="620A96F0"/>
    <w:lvl w:ilvl="0" w:tplc="FE94FDB2">
      <w:start w:val="232"/>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B81440"/>
    <w:multiLevelType w:val="hybridMultilevel"/>
    <w:tmpl w:val="E37A5738"/>
    <w:lvl w:ilvl="0" w:tplc="76E478F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3076AB"/>
    <w:multiLevelType w:val="hybridMultilevel"/>
    <w:tmpl w:val="A3940ED8"/>
    <w:lvl w:ilvl="0" w:tplc="0409000F">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13B6199"/>
    <w:multiLevelType w:val="hybridMultilevel"/>
    <w:tmpl w:val="5FC6BECA"/>
    <w:lvl w:ilvl="0" w:tplc="BCD6E5BA">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8DF0663"/>
    <w:multiLevelType w:val="hybridMultilevel"/>
    <w:tmpl w:val="A03C8E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F9A45E9"/>
    <w:multiLevelType w:val="hybridMultilevel"/>
    <w:tmpl w:val="5D2C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49242B"/>
    <w:multiLevelType w:val="hybridMultilevel"/>
    <w:tmpl w:val="8A64A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ADB6928"/>
    <w:multiLevelType w:val="hybridMultilevel"/>
    <w:tmpl w:val="B458347A"/>
    <w:lvl w:ilvl="0" w:tplc="EB8CF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780AA8"/>
    <w:multiLevelType w:val="hybridMultilevel"/>
    <w:tmpl w:val="F018937C"/>
    <w:lvl w:ilvl="0" w:tplc="C3448828">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E4C07DB"/>
    <w:multiLevelType w:val="hybridMultilevel"/>
    <w:tmpl w:val="06E277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F7C0748"/>
    <w:multiLevelType w:val="hybridMultilevel"/>
    <w:tmpl w:val="BF70B01A"/>
    <w:lvl w:ilvl="0" w:tplc="62387A5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3"/>
  </w:num>
  <w:num w:numId="3">
    <w:abstractNumId w:val="9"/>
  </w:num>
  <w:num w:numId="4">
    <w:abstractNumId w:val="13"/>
  </w:num>
  <w:num w:numId="5">
    <w:abstractNumId w:val="30"/>
  </w:num>
  <w:num w:numId="6">
    <w:abstractNumId w:val="29"/>
  </w:num>
  <w:num w:numId="7">
    <w:abstractNumId w:val="1"/>
  </w:num>
  <w:num w:numId="8">
    <w:abstractNumId w:val="2"/>
  </w:num>
  <w:num w:numId="9">
    <w:abstractNumId w:val="12"/>
  </w:num>
  <w:num w:numId="10">
    <w:abstractNumId w:val="0"/>
  </w:num>
  <w:num w:numId="11">
    <w:abstractNumId w:val="31"/>
  </w:num>
  <w:num w:numId="12">
    <w:abstractNumId w:val="4"/>
  </w:num>
  <w:num w:numId="13">
    <w:abstractNumId w:val="8"/>
  </w:num>
  <w:num w:numId="14">
    <w:abstractNumId w:val="15"/>
  </w:num>
  <w:num w:numId="15">
    <w:abstractNumId w:val="3"/>
  </w:num>
  <w:num w:numId="16">
    <w:abstractNumId w:val="24"/>
  </w:num>
  <w:num w:numId="17">
    <w:abstractNumId w:val="19"/>
  </w:num>
  <w:num w:numId="18">
    <w:abstractNumId w:val="5"/>
  </w:num>
  <w:num w:numId="19">
    <w:abstractNumId w:val="6"/>
  </w:num>
  <w:num w:numId="20">
    <w:abstractNumId w:val="20"/>
  </w:num>
  <w:num w:numId="21">
    <w:abstractNumId w:val="17"/>
  </w:num>
  <w:num w:numId="22">
    <w:abstractNumId w:val="21"/>
  </w:num>
  <w:num w:numId="23">
    <w:abstractNumId w:val="27"/>
  </w:num>
  <w:num w:numId="24">
    <w:abstractNumId w:val="25"/>
  </w:num>
  <w:num w:numId="25">
    <w:abstractNumId w:val="11"/>
  </w:num>
  <w:num w:numId="26">
    <w:abstractNumId w:val="10"/>
  </w:num>
  <w:num w:numId="27">
    <w:abstractNumId w:val="28"/>
  </w:num>
  <w:num w:numId="28">
    <w:abstractNumId w:val="33"/>
  </w:num>
  <w:num w:numId="29">
    <w:abstractNumId w:val="22"/>
  </w:num>
  <w:num w:numId="30">
    <w:abstractNumId w:val="16"/>
  </w:num>
  <w:num w:numId="31">
    <w:abstractNumId w:val="26"/>
  </w:num>
  <w:num w:numId="32">
    <w:abstractNumId w:val="18"/>
  </w:num>
  <w:num w:numId="33">
    <w:abstractNumId w:val="7"/>
  </w:num>
  <w:num w:numId="34">
    <w:abstractNumId w:val="32"/>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152B1"/>
    <w:rsid w:val="00013F44"/>
    <w:rsid w:val="0003051B"/>
    <w:rsid w:val="00043896"/>
    <w:rsid w:val="000F5226"/>
    <w:rsid w:val="000F5302"/>
    <w:rsid w:val="001064D5"/>
    <w:rsid w:val="001152B1"/>
    <w:rsid w:val="00125911"/>
    <w:rsid w:val="0014050E"/>
    <w:rsid w:val="00142D45"/>
    <w:rsid w:val="00194BDD"/>
    <w:rsid w:val="001A22EA"/>
    <w:rsid w:val="001A23FE"/>
    <w:rsid w:val="001A5916"/>
    <w:rsid w:val="001D768E"/>
    <w:rsid w:val="001F2720"/>
    <w:rsid w:val="00227263"/>
    <w:rsid w:val="00273396"/>
    <w:rsid w:val="0028116A"/>
    <w:rsid w:val="00294516"/>
    <w:rsid w:val="002B0DF5"/>
    <w:rsid w:val="002B3C9C"/>
    <w:rsid w:val="002E1BF7"/>
    <w:rsid w:val="002E1C13"/>
    <w:rsid w:val="002F6DAA"/>
    <w:rsid w:val="00310889"/>
    <w:rsid w:val="00320178"/>
    <w:rsid w:val="0035277A"/>
    <w:rsid w:val="00356D39"/>
    <w:rsid w:val="00373317"/>
    <w:rsid w:val="0037661F"/>
    <w:rsid w:val="00383F31"/>
    <w:rsid w:val="00384EF5"/>
    <w:rsid w:val="003871BA"/>
    <w:rsid w:val="00392DF9"/>
    <w:rsid w:val="003A27B1"/>
    <w:rsid w:val="003D1076"/>
    <w:rsid w:val="003D324F"/>
    <w:rsid w:val="00410A12"/>
    <w:rsid w:val="00492F65"/>
    <w:rsid w:val="00495478"/>
    <w:rsid w:val="004F5616"/>
    <w:rsid w:val="00502141"/>
    <w:rsid w:val="00516417"/>
    <w:rsid w:val="0052420D"/>
    <w:rsid w:val="00531E64"/>
    <w:rsid w:val="00532BB6"/>
    <w:rsid w:val="005370E3"/>
    <w:rsid w:val="005733DE"/>
    <w:rsid w:val="00576426"/>
    <w:rsid w:val="00576B28"/>
    <w:rsid w:val="00592AA7"/>
    <w:rsid w:val="005A0CD1"/>
    <w:rsid w:val="005A5D6B"/>
    <w:rsid w:val="005A7F98"/>
    <w:rsid w:val="005E381F"/>
    <w:rsid w:val="0062271C"/>
    <w:rsid w:val="006418AC"/>
    <w:rsid w:val="0065243C"/>
    <w:rsid w:val="00680015"/>
    <w:rsid w:val="00693947"/>
    <w:rsid w:val="006A087A"/>
    <w:rsid w:val="006A2021"/>
    <w:rsid w:val="006A6BB3"/>
    <w:rsid w:val="006F053E"/>
    <w:rsid w:val="007105A0"/>
    <w:rsid w:val="00732A72"/>
    <w:rsid w:val="007455B6"/>
    <w:rsid w:val="0075475B"/>
    <w:rsid w:val="0077391A"/>
    <w:rsid w:val="00786E5E"/>
    <w:rsid w:val="007A72B1"/>
    <w:rsid w:val="007C00BD"/>
    <w:rsid w:val="007D1C93"/>
    <w:rsid w:val="007D7263"/>
    <w:rsid w:val="007E5882"/>
    <w:rsid w:val="007F15EB"/>
    <w:rsid w:val="007F244B"/>
    <w:rsid w:val="007F628A"/>
    <w:rsid w:val="008220A8"/>
    <w:rsid w:val="00825D2A"/>
    <w:rsid w:val="00827FF6"/>
    <w:rsid w:val="00834965"/>
    <w:rsid w:val="00836B29"/>
    <w:rsid w:val="008410FB"/>
    <w:rsid w:val="008472A9"/>
    <w:rsid w:val="008813BD"/>
    <w:rsid w:val="00885811"/>
    <w:rsid w:val="00891C09"/>
    <w:rsid w:val="00892FFA"/>
    <w:rsid w:val="0089450D"/>
    <w:rsid w:val="008A6E23"/>
    <w:rsid w:val="008A7BCB"/>
    <w:rsid w:val="008B0253"/>
    <w:rsid w:val="00950D28"/>
    <w:rsid w:val="009713C9"/>
    <w:rsid w:val="009762F1"/>
    <w:rsid w:val="00983502"/>
    <w:rsid w:val="009C664F"/>
    <w:rsid w:val="009F4C18"/>
    <w:rsid w:val="00A25241"/>
    <w:rsid w:val="00A36118"/>
    <w:rsid w:val="00A74E5F"/>
    <w:rsid w:val="00A9457E"/>
    <w:rsid w:val="00A966D9"/>
    <w:rsid w:val="00AB3E5C"/>
    <w:rsid w:val="00AC1C17"/>
    <w:rsid w:val="00AD249C"/>
    <w:rsid w:val="00B04E58"/>
    <w:rsid w:val="00B2465B"/>
    <w:rsid w:val="00B26452"/>
    <w:rsid w:val="00B3532A"/>
    <w:rsid w:val="00B520F9"/>
    <w:rsid w:val="00B52652"/>
    <w:rsid w:val="00B74275"/>
    <w:rsid w:val="00B938E2"/>
    <w:rsid w:val="00BC6A1A"/>
    <w:rsid w:val="00BD0496"/>
    <w:rsid w:val="00BE3A33"/>
    <w:rsid w:val="00BF1CCC"/>
    <w:rsid w:val="00BF2E92"/>
    <w:rsid w:val="00BF6C43"/>
    <w:rsid w:val="00C13DE5"/>
    <w:rsid w:val="00C40FD0"/>
    <w:rsid w:val="00C52E00"/>
    <w:rsid w:val="00C67490"/>
    <w:rsid w:val="00C9170C"/>
    <w:rsid w:val="00CA6620"/>
    <w:rsid w:val="00CC2818"/>
    <w:rsid w:val="00CD033B"/>
    <w:rsid w:val="00CD305B"/>
    <w:rsid w:val="00CD496D"/>
    <w:rsid w:val="00CD5B9F"/>
    <w:rsid w:val="00CE55EA"/>
    <w:rsid w:val="00CE6082"/>
    <w:rsid w:val="00D037CB"/>
    <w:rsid w:val="00D25A2E"/>
    <w:rsid w:val="00D41F1A"/>
    <w:rsid w:val="00D42C20"/>
    <w:rsid w:val="00D56BB4"/>
    <w:rsid w:val="00D973DD"/>
    <w:rsid w:val="00DE05F7"/>
    <w:rsid w:val="00DE5C27"/>
    <w:rsid w:val="00DE6BF3"/>
    <w:rsid w:val="00DF5921"/>
    <w:rsid w:val="00DF7245"/>
    <w:rsid w:val="00E04691"/>
    <w:rsid w:val="00E14922"/>
    <w:rsid w:val="00E2623B"/>
    <w:rsid w:val="00E30CE4"/>
    <w:rsid w:val="00E33F5D"/>
    <w:rsid w:val="00E4452B"/>
    <w:rsid w:val="00E4548B"/>
    <w:rsid w:val="00E7265B"/>
    <w:rsid w:val="00E96258"/>
    <w:rsid w:val="00EB23D5"/>
    <w:rsid w:val="00ED3B75"/>
    <w:rsid w:val="00EE3102"/>
    <w:rsid w:val="00EF010E"/>
    <w:rsid w:val="00EF4553"/>
    <w:rsid w:val="00F157BD"/>
    <w:rsid w:val="00F31F68"/>
    <w:rsid w:val="00F4568F"/>
    <w:rsid w:val="00F6302B"/>
    <w:rsid w:val="00F70622"/>
    <w:rsid w:val="00F73868"/>
    <w:rsid w:val="00F76758"/>
    <w:rsid w:val="00FB5F19"/>
    <w:rsid w:val="00FC3F99"/>
    <w:rsid w:val="00FC71AC"/>
    <w:rsid w:val="00FD0073"/>
    <w:rsid w:val="00FE347F"/>
    <w:rsid w:val="00FE51D5"/>
    <w:rsid w:val="00FE5D03"/>
    <w:rsid w:val="00FF29E0"/>
    <w:rsid w:val="00FF3D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32A"/>
  </w:style>
  <w:style w:type="paragraph" w:styleId="Heading1">
    <w:name w:val="heading 1"/>
    <w:basedOn w:val="Normal"/>
    <w:next w:val="Normal"/>
    <w:link w:val="Heading1Char"/>
    <w:qFormat/>
    <w:rsid w:val="0062271C"/>
    <w:pPr>
      <w:keepNext/>
      <w:spacing w:after="0" w:line="240" w:lineRule="auto"/>
      <w:jc w:val="center"/>
      <w:outlineLvl w:val="0"/>
    </w:pPr>
    <w:rPr>
      <w:rFonts w:ascii="Times New Roman" w:eastAsia="Times New Roman" w:hAnsi="Times New Roman" w:cs="Times New Roman"/>
      <w:b/>
      <w:sz w:val="40"/>
      <w:szCs w:val="20"/>
    </w:rPr>
  </w:style>
  <w:style w:type="paragraph" w:styleId="Heading2">
    <w:name w:val="heading 2"/>
    <w:basedOn w:val="Normal"/>
    <w:next w:val="Normal"/>
    <w:link w:val="Heading2Char"/>
    <w:uiPriority w:val="9"/>
    <w:semiHidden/>
    <w:unhideWhenUsed/>
    <w:qFormat/>
    <w:rsid w:val="006227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62271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62271C"/>
    <w:pPr>
      <w:keepNext/>
      <w:spacing w:after="0" w:line="240" w:lineRule="auto"/>
      <w:jc w:val="center"/>
      <w:outlineLvl w:val="7"/>
    </w:pPr>
    <w:rPr>
      <w:rFonts w:ascii="Times New Roman" w:eastAsia="Times New Roman" w:hAnsi="Times New Roman" w:cs="Times New Roman"/>
      <w:sz w:val="36"/>
      <w:szCs w:val="24"/>
    </w:rPr>
  </w:style>
  <w:style w:type="paragraph" w:styleId="Heading9">
    <w:name w:val="heading 9"/>
    <w:basedOn w:val="Normal"/>
    <w:next w:val="Normal"/>
    <w:link w:val="Heading9Char"/>
    <w:uiPriority w:val="9"/>
    <w:semiHidden/>
    <w:unhideWhenUsed/>
    <w:qFormat/>
    <w:rsid w:val="0062271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52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2F6DAA"/>
    <w:rPr>
      <w:color w:val="0000FF"/>
      <w:u w:val="single"/>
    </w:rPr>
  </w:style>
  <w:style w:type="character" w:customStyle="1" w:styleId="Heading1Char">
    <w:name w:val="Heading 1 Char"/>
    <w:basedOn w:val="DefaultParagraphFont"/>
    <w:link w:val="Heading1"/>
    <w:rsid w:val="0062271C"/>
    <w:rPr>
      <w:rFonts w:ascii="Times New Roman" w:eastAsia="Times New Roman" w:hAnsi="Times New Roman" w:cs="Times New Roman"/>
      <w:b/>
      <w:sz w:val="40"/>
      <w:szCs w:val="20"/>
    </w:rPr>
  </w:style>
  <w:style w:type="character" w:customStyle="1" w:styleId="Heading8Char">
    <w:name w:val="Heading 8 Char"/>
    <w:basedOn w:val="DefaultParagraphFont"/>
    <w:link w:val="Heading8"/>
    <w:rsid w:val="0062271C"/>
    <w:rPr>
      <w:rFonts w:ascii="Times New Roman" w:eastAsia="Times New Roman" w:hAnsi="Times New Roman" w:cs="Times New Roman"/>
      <w:sz w:val="36"/>
      <w:szCs w:val="24"/>
    </w:rPr>
  </w:style>
  <w:style w:type="character" w:customStyle="1" w:styleId="Heading2Char">
    <w:name w:val="Heading 2 Char"/>
    <w:basedOn w:val="DefaultParagraphFont"/>
    <w:link w:val="Heading2"/>
    <w:uiPriority w:val="9"/>
    <w:semiHidden/>
    <w:rsid w:val="0062271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rsid w:val="0062271C"/>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62271C"/>
    <w:rPr>
      <w:rFonts w:ascii="Times New Roman" w:eastAsia="Times New Roman" w:hAnsi="Times New Roman" w:cs="Times New Roman"/>
      <w:sz w:val="24"/>
      <w:szCs w:val="20"/>
    </w:rPr>
  </w:style>
  <w:style w:type="paragraph" w:styleId="BodyText">
    <w:name w:val="Body Text"/>
    <w:basedOn w:val="Normal"/>
    <w:link w:val="BodyTextChar"/>
    <w:rsid w:val="0062271C"/>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62271C"/>
    <w:rPr>
      <w:rFonts w:ascii="Times New Roman" w:eastAsia="Times New Roman" w:hAnsi="Times New Roman" w:cs="Times New Roman"/>
      <w:b/>
      <w:sz w:val="24"/>
      <w:szCs w:val="20"/>
    </w:rPr>
  </w:style>
  <w:style w:type="paragraph" w:styleId="ListParagraph">
    <w:name w:val="List Paragraph"/>
    <w:basedOn w:val="Normal"/>
    <w:uiPriority w:val="34"/>
    <w:qFormat/>
    <w:rsid w:val="0062271C"/>
    <w:pPr>
      <w:spacing w:after="0" w:line="240" w:lineRule="auto"/>
      <w:ind w:left="720"/>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62271C"/>
    <w:rPr>
      <w:rFonts w:asciiTheme="majorHAnsi" w:eastAsiaTheme="majorEastAsia" w:hAnsiTheme="majorHAnsi" w:cstheme="majorBidi"/>
      <w:i/>
      <w:iCs/>
      <w:color w:val="243F60" w:themeColor="accent1" w:themeShade="7F"/>
    </w:rPr>
  </w:style>
  <w:style w:type="character" w:customStyle="1" w:styleId="Heading9Char">
    <w:name w:val="Heading 9 Char"/>
    <w:basedOn w:val="DefaultParagraphFont"/>
    <w:link w:val="Heading9"/>
    <w:uiPriority w:val="9"/>
    <w:semiHidden/>
    <w:rsid w:val="0062271C"/>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622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71C"/>
    <w:rPr>
      <w:rFonts w:ascii="Tahoma" w:hAnsi="Tahoma" w:cs="Tahoma"/>
      <w:sz w:val="16"/>
      <w:szCs w:val="16"/>
    </w:rPr>
  </w:style>
  <w:style w:type="paragraph" w:styleId="NormalWeb">
    <w:name w:val="Normal (Web)"/>
    <w:basedOn w:val="Normal"/>
    <w:uiPriority w:val="99"/>
    <w:unhideWhenUsed/>
    <w:rsid w:val="0062271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F010E"/>
    <w:rPr>
      <w:color w:val="800080" w:themeColor="followedHyperlink"/>
      <w:u w:val="single"/>
    </w:rPr>
  </w:style>
  <w:style w:type="character" w:styleId="Strong">
    <w:name w:val="Strong"/>
    <w:uiPriority w:val="22"/>
    <w:qFormat/>
    <w:rsid w:val="003D1076"/>
    <w:rPr>
      <w:b/>
      <w:bCs/>
    </w:rPr>
  </w:style>
  <w:style w:type="paragraph" w:customStyle="1" w:styleId="Default">
    <w:name w:val="Default"/>
    <w:rsid w:val="003D107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Normal"/>
    <w:link w:val="TitleChar"/>
    <w:qFormat/>
    <w:rsid w:val="00E04691"/>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04691"/>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62799357">
      <w:bodyDiv w:val="1"/>
      <w:marLeft w:val="0"/>
      <w:marRight w:val="0"/>
      <w:marTop w:val="0"/>
      <w:marBottom w:val="0"/>
      <w:divBdr>
        <w:top w:val="none" w:sz="0" w:space="0" w:color="auto"/>
        <w:left w:val="none" w:sz="0" w:space="0" w:color="auto"/>
        <w:bottom w:val="none" w:sz="0" w:space="0" w:color="auto"/>
        <w:right w:val="none" w:sz="0" w:space="0" w:color="auto"/>
      </w:divBdr>
      <w:divsChild>
        <w:div w:id="319845798">
          <w:marLeft w:val="0"/>
          <w:marRight w:val="0"/>
          <w:marTop w:val="0"/>
          <w:marBottom w:val="0"/>
          <w:divBdr>
            <w:top w:val="none" w:sz="0" w:space="0" w:color="auto"/>
            <w:left w:val="none" w:sz="0" w:space="0" w:color="auto"/>
            <w:bottom w:val="none" w:sz="0" w:space="0" w:color="auto"/>
            <w:right w:val="none" w:sz="0" w:space="0" w:color="auto"/>
          </w:divBdr>
        </w:div>
      </w:divsChild>
    </w:div>
    <w:div w:id="197622031">
      <w:bodyDiv w:val="1"/>
      <w:marLeft w:val="0"/>
      <w:marRight w:val="0"/>
      <w:marTop w:val="0"/>
      <w:marBottom w:val="0"/>
      <w:divBdr>
        <w:top w:val="none" w:sz="0" w:space="0" w:color="auto"/>
        <w:left w:val="none" w:sz="0" w:space="0" w:color="auto"/>
        <w:bottom w:val="none" w:sz="0" w:space="0" w:color="auto"/>
        <w:right w:val="none" w:sz="0" w:space="0" w:color="auto"/>
      </w:divBdr>
    </w:div>
    <w:div w:id="446510356">
      <w:bodyDiv w:val="1"/>
      <w:marLeft w:val="0"/>
      <w:marRight w:val="0"/>
      <w:marTop w:val="0"/>
      <w:marBottom w:val="0"/>
      <w:divBdr>
        <w:top w:val="none" w:sz="0" w:space="0" w:color="auto"/>
        <w:left w:val="none" w:sz="0" w:space="0" w:color="auto"/>
        <w:bottom w:val="none" w:sz="0" w:space="0" w:color="auto"/>
        <w:right w:val="none" w:sz="0" w:space="0" w:color="auto"/>
      </w:divBdr>
    </w:div>
    <w:div w:id="472217638">
      <w:bodyDiv w:val="1"/>
      <w:marLeft w:val="0"/>
      <w:marRight w:val="0"/>
      <w:marTop w:val="0"/>
      <w:marBottom w:val="0"/>
      <w:divBdr>
        <w:top w:val="none" w:sz="0" w:space="0" w:color="auto"/>
        <w:left w:val="none" w:sz="0" w:space="0" w:color="auto"/>
        <w:bottom w:val="none" w:sz="0" w:space="0" w:color="auto"/>
        <w:right w:val="none" w:sz="0" w:space="0" w:color="auto"/>
      </w:divBdr>
    </w:div>
    <w:div w:id="529807730">
      <w:bodyDiv w:val="1"/>
      <w:marLeft w:val="0"/>
      <w:marRight w:val="0"/>
      <w:marTop w:val="0"/>
      <w:marBottom w:val="0"/>
      <w:divBdr>
        <w:top w:val="none" w:sz="0" w:space="0" w:color="auto"/>
        <w:left w:val="none" w:sz="0" w:space="0" w:color="auto"/>
        <w:bottom w:val="none" w:sz="0" w:space="0" w:color="auto"/>
        <w:right w:val="none" w:sz="0" w:space="0" w:color="auto"/>
      </w:divBdr>
    </w:div>
    <w:div w:id="819688630">
      <w:bodyDiv w:val="1"/>
      <w:marLeft w:val="0"/>
      <w:marRight w:val="0"/>
      <w:marTop w:val="0"/>
      <w:marBottom w:val="0"/>
      <w:divBdr>
        <w:top w:val="none" w:sz="0" w:space="0" w:color="auto"/>
        <w:left w:val="none" w:sz="0" w:space="0" w:color="auto"/>
        <w:bottom w:val="none" w:sz="0" w:space="0" w:color="auto"/>
        <w:right w:val="none" w:sz="0" w:space="0" w:color="auto"/>
      </w:divBdr>
    </w:div>
    <w:div w:id="1185510466">
      <w:bodyDiv w:val="1"/>
      <w:marLeft w:val="0"/>
      <w:marRight w:val="0"/>
      <w:marTop w:val="0"/>
      <w:marBottom w:val="0"/>
      <w:divBdr>
        <w:top w:val="none" w:sz="0" w:space="0" w:color="auto"/>
        <w:left w:val="none" w:sz="0" w:space="0" w:color="auto"/>
        <w:bottom w:val="none" w:sz="0" w:space="0" w:color="auto"/>
        <w:right w:val="none" w:sz="0" w:space="0" w:color="auto"/>
      </w:divBdr>
      <w:divsChild>
        <w:div w:id="23790464">
          <w:marLeft w:val="0"/>
          <w:marRight w:val="0"/>
          <w:marTop w:val="0"/>
          <w:marBottom w:val="0"/>
          <w:divBdr>
            <w:top w:val="none" w:sz="0" w:space="0" w:color="auto"/>
            <w:left w:val="none" w:sz="0" w:space="0" w:color="auto"/>
            <w:bottom w:val="none" w:sz="0" w:space="0" w:color="auto"/>
            <w:right w:val="none" w:sz="0" w:space="0" w:color="auto"/>
          </w:divBdr>
        </w:div>
      </w:divsChild>
    </w:div>
    <w:div w:id="1392851912">
      <w:bodyDiv w:val="1"/>
      <w:marLeft w:val="0"/>
      <w:marRight w:val="0"/>
      <w:marTop w:val="0"/>
      <w:marBottom w:val="0"/>
      <w:divBdr>
        <w:top w:val="none" w:sz="0" w:space="0" w:color="auto"/>
        <w:left w:val="none" w:sz="0" w:space="0" w:color="auto"/>
        <w:bottom w:val="none" w:sz="0" w:space="0" w:color="auto"/>
        <w:right w:val="none" w:sz="0" w:space="0" w:color="auto"/>
      </w:divBdr>
    </w:div>
    <w:div w:id="173998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discoveryeducation.com/player/view/assetGuid/273105D9-A035-4C93-A112-B991479C6F6D" TargetMode="External"/><Relationship Id="rId3" Type="http://schemas.openxmlformats.org/officeDocument/2006/relationships/settings" Target="settings.xml"/><Relationship Id="rId7" Type="http://schemas.openxmlformats.org/officeDocument/2006/relationships/hyperlink" Target="http://app.discoveryeducation.com/player/view/assetGuid/04D65B5E-379C-4F65-998F-58852D9101B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app.discoveryeducation.com/player/view/assetGuid/C2023CFC-6BF5-4A5F-86F7-3D3F810B289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pp.discoveryeducation.com/player/view/assetGuid/D316A58A-DE4D-4887-94FC-EFBFED63A86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5367</Words>
  <Characters>30598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ccatherwood</dc:creator>
  <cp:keywords/>
  <dc:description/>
  <cp:lastModifiedBy>ccatherwood</cp:lastModifiedBy>
  <cp:revision>7</cp:revision>
  <cp:lastPrinted>2014-04-07T11:43:00Z</cp:lastPrinted>
  <dcterms:created xsi:type="dcterms:W3CDTF">2014-04-06T20:22:00Z</dcterms:created>
  <dcterms:modified xsi:type="dcterms:W3CDTF">2014-04-08T00:04:00Z</dcterms:modified>
</cp:coreProperties>
</file>